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29779" w14:textId="1EA20E7F" w:rsidR="000F6867" w:rsidRPr="00052D3C" w:rsidRDefault="00F92278" w:rsidP="0046701B">
      <w:pPr>
        <w:pBdr>
          <w:bottom w:val="single" w:sz="4" w:space="1" w:color="auto"/>
        </w:pBdr>
        <w:spacing w:after="0" w:line="240" w:lineRule="auto"/>
        <w:jc w:val="center"/>
        <w:rPr>
          <w:rFonts w:ascii="Gill Sans MT" w:eastAsia="Gill Sans MT" w:hAnsi="Gill Sans MT" w:cstheme="minorHAnsi"/>
          <w:b/>
          <w:bCs/>
          <w:color w:val="00A79D"/>
          <w:sz w:val="28"/>
          <w:szCs w:val="28"/>
          <w:lang w:val="es-ES"/>
        </w:rPr>
      </w:pPr>
      <w:r w:rsidRPr="00052D3C">
        <w:rPr>
          <w:rFonts w:ascii="Gill Sans MT" w:eastAsia="Gill Sans MT" w:hAnsi="Gill Sans MT" w:cs="Calibri"/>
          <w:b/>
          <w:bCs/>
          <w:color w:val="00A79D"/>
          <w:sz w:val="28"/>
          <w:szCs w:val="28"/>
          <w:lang w:val="es-ES_tradnl"/>
        </w:rPr>
        <w:t>CUIDADO INFANTIL Y EDUCACIÓN EN LA EDAD TEMPRANA:</w:t>
      </w:r>
    </w:p>
    <w:p w14:paraId="5F19C928" w14:textId="44D2CA00" w:rsidR="00D25C2C" w:rsidRPr="008F582E" w:rsidRDefault="00F92278">
      <w:pPr>
        <w:pBdr>
          <w:bottom w:val="single" w:sz="4" w:space="1" w:color="auto"/>
        </w:pBdr>
        <w:spacing w:after="0" w:line="240" w:lineRule="auto"/>
        <w:jc w:val="center"/>
        <w:rPr>
          <w:rFonts w:ascii="Gill Sans MT" w:eastAsia="Gill Sans MT" w:hAnsi="Gill Sans MT" w:cstheme="minorHAnsi"/>
          <w:b/>
          <w:bCs/>
          <w:sz w:val="28"/>
          <w:szCs w:val="28"/>
          <w:lang w:val="es-ES"/>
        </w:rPr>
      </w:pPr>
      <w:r>
        <w:rPr>
          <w:rFonts w:ascii="Gill Sans MT" w:eastAsia="Gill Sans MT" w:hAnsi="Gill Sans MT" w:cs="Calibri"/>
          <w:b/>
          <w:bCs/>
          <w:color w:val="746458"/>
          <w:sz w:val="40"/>
          <w:szCs w:val="40"/>
          <w:lang w:val="es-ES_tradnl"/>
        </w:rPr>
        <w:t xml:space="preserve">PLAN DE SALUD Y SEGURIDAD COVID-19 </w:t>
      </w:r>
      <w:r>
        <w:rPr>
          <w:rFonts w:ascii="Gill Sans MT" w:eastAsia="Gill Sans MT" w:hAnsi="Gill Sans MT" w:cs="Calibri"/>
          <w:b/>
          <w:bCs/>
          <w:color w:val="746458"/>
          <w:sz w:val="40"/>
          <w:szCs w:val="40"/>
          <w:lang w:val="es-ES_tradnl"/>
        </w:rPr>
        <w:br/>
        <w:t>PLANTILLA OPCIONAL</w:t>
      </w:r>
    </w:p>
    <w:p w14:paraId="7B46F951" w14:textId="77777777" w:rsidR="00611FCE" w:rsidRPr="008F582E" w:rsidRDefault="00611FCE">
      <w:pPr>
        <w:pBdr>
          <w:bottom w:val="single" w:sz="4" w:space="1" w:color="auto"/>
        </w:pBdr>
        <w:spacing w:after="0" w:line="240" w:lineRule="auto"/>
        <w:jc w:val="center"/>
        <w:rPr>
          <w:rFonts w:ascii="Gill Sans MT" w:eastAsia="Gill Sans MT" w:hAnsi="Gill Sans MT" w:cstheme="minorHAnsi"/>
          <w:b/>
          <w:bCs/>
          <w:color w:val="746458"/>
          <w:sz w:val="12"/>
          <w:szCs w:val="12"/>
          <w:lang w:val="es-ES"/>
        </w:rPr>
      </w:pPr>
    </w:p>
    <w:p w14:paraId="6CD786F1" w14:textId="23C1B6B8" w:rsidR="00611FCE" w:rsidRPr="00052D3C" w:rsidRDefault="00052D3C" w:rsidP="00052D3C">
      <w:pPr>
        <w:spacing w:before="120" w:after="0" w:line="240" w:lineRule="auto"/>
        <w:jc w:val="center"/>
        <w:rPr>
          <w:rFonts w:cstheme="minorHAnsi"/>
          <w:b/>
          <w:color w:val="746458"/>
          <w:lang w:val="es-ES"/>
        </w:rPr>
      </w:pPr>
      <w:r w:rsidRPr="00052D3C">
        <w:rPr>
          <w:rFonts w:ascii="Gill Sans MT" w:hAnsi="Gill Sans MT" w:cstheme="minorHAnsi"/>
          <w:b/>
          <w:color w:val="746458"/>
          <w:sz w:val="28"/>
          <w:szCs w:val="28"/>
          <w:lang w:val="es-ES"/>
        </w:rPr>
        <w:t xml:space="preserve">Actualizado el </w:t>
      </w:r>
      <w:r w:rsidR="00F25742">
        <w:rPr>
          <w:rFonts w:ascii="Gill Sans MT" w:hAnsi="Gill Sans MT" w:cstheme="minorHAnsi"/>
          <w:b/>
          <w:color w:val="746458"/>
          <w:sz w:val="28"/>
          <w:szCs w:val="28"/>
          <w:lang w:val="es-ES"/>
        </w:rPr>
        <w:t>9</w:t>
      </w:r>
      <w:r w:rsidRPr="00052D3C">
        <w:rPr>
          <w:rFonts w:ascii="Gill Sans MT" w:hAnsi="Gill Sans MT" w:cstheme="minorHAnsi"/>
          <w:b/>
          <w:color w:val="746458"/>
          <w:sz w:val="28"/>
          <w:szCs w:val="28"/>
          <w:lang w:val="es-ES"/>
        </w:rPr>
        <w:t xml:space="preserve"> de febrero de 2021</w:t>
      </w:r>
      <w:r w:rsidRPr="00052D3C">
        <w:rPr>
          <w:rFonts w:ascii="Gill Sans MT" w:hAnsi="Gill Sans MT" w:cstheme="minorHAnsi"/>
          <w:b/>
          <w:color w:val="746458"/>
          <w:sz w:val="28"/>
          <w:szCs w:val="28"/>
          <w:lang w:val="es-ES"/>
        </w:rPr>
        <w:br/>
      </w:r>
    </w:p>
    <w:p w14:paraId="2360C8C2" w14:textId="7CA71344" w:rsidR="00611FCE" w:rsidRPr="008F582E" w:rsidRDefault="00F92278" w:rsidP="00052D3C">
      <w:pPr>
        <w:spacing w:after="0" w:line="240" w:lineRule="auto"/>
        <w:jc w:val="center"/>
        <w:rPr>
          <w:b/>
          <w:i/>
          <w:lang w:val="es-ES"/>
        </w:rPr>
      </w:pPr>
      <w:r w:rsidRPr="00E6472B">
        <w:rPr>
          <w:rFonts w:cstheme="minorHAnsi"/>
          <w:b/>
          <w:noProof/>
          <w:lang w:eastAsia="zh-TW"/>
        </w:rPr>
        <mc:AlternateContent>
          <mc:Choice Requires="wps">
            <w:drawing>
              <wp:anchor distT="0" distB="0" distL="114300" distR="114300" simplePos="0" relativeHeight="251658240" behindDoc="1" locked="0" layoutInCell="1" allowOverlap="1" wp14:anchorId="4CDD7607" wp14:editId="6705D803">
                <wp:simplePos x="0" y="0"/>
                <wp:positionH relativeFrom="page">
                  <wp:posOffset>8726170</wp:posOffset>
                </wp:positionH>
                <wp:positionV relativeFrom="paragraph">
                  <wp:posOffset>610870</wp:posOffset>
                </wp:positionV>
                <wp:extent cx="39370" cy="7620"/>
                <wp:effectExtent l="0" t="0" r="0" b="0"/>
                <wp:wrapNone/>
                <wp:docPr id="1" name="Rectangle 5"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 o:spid="_x0000_s1026" alt="Title: Rectangle" style="width:3.1pt;height:0.6pt;margin-top:48.1pt;margin-left:687.1pt;mso-height-percent:0;mso-height-relative:page;mso-position-horizontal-relative:page;mso-width-percent:0;mso-width-relative:page;mso-wrap-distance-bottom:0;mso-wrap-distance-left:9pt;mso-wrap-distance-right:9pt;mso-wrap-distance-top:0;mso-wrap-style:square;position:absolute;visibility:visible;v-text-anchor:top;z-index:-251657216" fillcolor="black" stroked="f"/>
            </w:pict>
          </mc:Fallback>
        </mc:AlternateContent>
      </w:r>
      <w:r>
        <w:rPr>
          <w:rFonts w:ascii="Calibri" w:eastAsia="Calibri" w:hAnsi="Calibri" w:cs="Calibri"/>
          <w:b/>
          <w:bCs/>
          <w:lang w:val="es-ES_tradnl"/>
        </w:rPr>
        <w:t xml:space="preserve">Cada establecimiento de cuidado infantil debe crear un Plan de Salud y Seguridad de COVID-19 por escrito para </w:t>
      </w:r>
      <w:r>
        <w:rPr>
          <w:rFonts w:ascii="Calibri" w:eastAsia="Calibri" w:hAnsi="Calibri" w:cs="Times New Roman"/>
          <w:b/>
          <w:bCs/>
          <w:lang w:val="es-ES_tradnl"/>
        </w:rPr>
        <w:t>garantizar la seguridad de las operaciones y ayudar a reducir la transmisión de COVID-19.</w:t>
      </w:r>
    </w:p>
    <w:p w14:paraId="53028208" w14:textId="77777777" w:rsidR="00611FCE" w:rsidRPr="008F582E" w:rsidRDefault="00611FCE" w:rsidP="00052D3C">
      <w:pPr>
        <w:pStyle w:val="BodyText"/>
        <w:ind w:right="130"/>
        <w:jc w:val="center"/>
        <w:rPr>
          <w:rFonts w:asciiTheme="minorHAnsi" w:hAnsiTheme="minorHAnsi" w:cstheme="minorBidi"/>
          <w:b/>
          <w:i/>
          <w:lang w:val="es-ES"/>
        </w:rPr>
      </w:pPr>
    </w:p>
    <w:p w14:paraId="224358A8" w14:textId="77777777" w:rsidR="001A47F3" w:rsidRPr="008F582E" w:rsidRDefault="00F92278" w:rsidP="00E6472B">
      <w:pPr>
        <w:spacing w:after="0" w:line="240" w:lineRule="auto"/>
        <w:rPr>
          <w:b/>
          <w:i/>
          <w:lang w:val="es-ES"/>
        </w:rPr>
      </w:pPr>
      <w:r>
        <w:rPr>
          <w:rFonts w:ascii="Calibri" w:eastAsia="Calibri" w:hAnsi="Calibri" w:cs="Times New Roman"/>
          <w:b/>
          <w:bCs/>
          <w:i/>
          <w:iCs/>
          <w:lang w:val="es-ES_tradnl"/>
        </w:rPr>
        <w:t xml:space="preserve">NOTA:  Hacer un plan de salud y seguridad COVID-19 para su programa o establecimiento es obligatorio. Usar esta plantilla es opcional. </w:t>
      </w:r>
    </w:p>
    <w:p w14:paraId="0CACE027" w14:textId="77777777" w:rsidR="001A47F3" w:rsidRPr="008F582E" w:rsidRDefault="001A47F3" w:rsidP="00F011EC">
      <w:pPr>
        <w:pStyle w:val="BodyText"/>
        <w:ind w:right="130"/>
        <w:rPr>
          <w:rFonts w:asciiTheme="minorHAnsi" w:hAnsiTheme="minorHAnsi" w:cstheme="minorHAnsi"/>
          <w:lang w:val="es-ES"/>
        </w:rPr>
      </w:pPr>
    </w:p>
    <w:p w14:paraId="5F1FF7B5" w14:textId="77777777" w:rsidR="00611FCE" w:rsidRPr="008F582E" w:rsidRDefault="00F92278" w:rsidP="00F011EC">
      <w:pPr>
        <w:pStyle w:val="BodyText"/>
        <w:ind w:right="130"/>
        <w:rPr>
          <w:rFonts w:asciiTheme="minorHAnsi" w:hAnsiTheme="minorHAnsi" w:cstheme="minorHAnsi"/>
          <w:lang w:val="es-ES"/>
        </w:rPr>
      </w:pPr>
      <w:r>
        <w:rPr>
          <w:lang w:val="es-ES_tradnl"/>
        </w:rPr>
        <w:t>Esta plantilla opcional para un Plan de Salud y Seguridad de COVID-19 cumple con los requisitos de las “Pautas de salud y seguridad para el cuidado infantil y la educación temprana que operan durante COVID-19” (</w:t>
      </w:r>
      <w:r>
        <w:rPr>
          <w:i/>
          <w:iCs/>
          <w:lang w:val="es-ES_tradnl"/>
        </w:rPr>
        <w:t>a partir de ahora nos referimos a ello como “Pautas”</w:t>
      </w:r>
      <w:r>
        <w:rPr>
          <w:lang w:val="es-ES_tradnl"/>
        </w:rPr>
        <w:t>):</w:t>
      </w:r>
    </w:p>
    <w:p w14:paraId="686EB5CA" w14:textId="4FBAA206" w:rsidR="00611FCE" w:rsidRPr="00C759BF" w:rsidRDefault="00C759BF" w:rsidP="00F011EC">
      <w:pPr>
        <w:pStyle w:val="BodyText"/>
        <w:ind w:right="130"/>
        <w:rPr>
          <w:rFonts w:asciiTheme="minorHAnsi" w:hAnsiTheme="minorHAnsi" w:cstheme="minorHAnsi"/>
          <w:b/>
          <w:sz w:val="28"/>
          <w:szCs w:val="28"/>
          <w:lang w:val="es-ES"/>
        </w:rPr>
      </w:pPr>
      <w:hyperlink r:id="rId11" w:tooltip="Click to download Health and Safety Guidelines. " w:history="1">
        <w:r w:rsidR="00F92278" w:rsidRPr="00C759BF">
          <w:rPr>
            <w:color w:val="006C64"/>
            <w:u w:val="single"/>
            <w:lang w:val="es-ES"/>
          </w:rPr>
          <w:t>https://oregonearlylearning.com/form_sets/health-and-safety-guidelines-for-child-care-and-early-education-operating-during-covid-19/</w:t>
        </w:r>
      </w:hyperlink>
      <w:r w:rsidR="00F92278" w:rsidRPr="00C759BF">
        <w:rPr>
          <w:color w:val="006C64"/>
          <w:lang w:val="es-ES"/>
        </w:rPr>
        <w:t xml:space="preserve"> </w:t>
      </w:r>
      <w:r w:rsidR="00F92278" w:rsidRPr="00C759BF">
        <w:rPr>
          <w:color w:val="006C64"/>
          <w:lang w:val="es-ES"/>
        </w:rPr>
        <w:br/>
      </w:r>
    </w:p>
    <w:p w14:paraId="7A40FAD1" w14:textId="77777777" w:rsidR="00611FCE" w:rsidRPr="008F582E" w:rsidRDefault="00F92278" w:rsidP="00E6472B">
      <w:pPr>
        <w:pStyle w:val="BodyText"/>
        <w:spacing w:after="240"/>
        <w:ind w:right="130"/>
        <w:rPr>
          <w:rFonts w:asciiTheme="minorHAnsi" w:hAnsiTheme="minorHAnsi" w:cstheme="minorHAnsi"/>
          <w:b/>
          <w:color w:val="746458"/>
          <w:sz w:val="28"/>
          <w:szCs w:val="28"/>
          <w:lang w:val="es-ES"/>
        </w:rPr>
      </w:pPr>
      <w:r>
        <w:rPr>
          <w:b/>
          <w:bCs/>
          <w:color w:val="746458"/>
          <w:sz w:val="28"/>
          <w:szCs w:val="28"/>
          <w:lang w:val="es-ES_tradnl"/>
        </w:rPr>
        <w:t>Propósito</w:t>
      </w:r>
    </w:p>
    <w:p w14:paraId="29E32E78" w14:textId="77777777" w:rsidR="00611FCE" w:rsidRPr="008F582E" w:rsidRDefault="00F92278" w:rsidP="00F011EC">
      <w:pPr>
        <w:pStyle w:val="BodyText"/>
        <w:ind w:right="130"/>
        <w:rPr>
          <w:rFonts w:asciiTheme="minorHAnsi" w:hAnsiTheme="minorHAnsi" w:cstheme="minorHAnsi"/>
          <w:lang w:val="es-ES"/>
        </w:rPr>
      </w:pPr>
      <w:r>
        <w:rPr>
          <w:lang w:val="es-ES_tradnl"/>
        </w:rPr>
        <w:t>Cuando se complete, esta plantilla va a:</w:t>
      </w:r>
    </w:p>
    <w:p w14:paraId="0B7A85E4" w14:textId="77777777" w:rsidR="00611FCE" w:rsidRPr="008F582E" w:rsidRDefault="00F92278" w:rsidP="00F011EC">
      <w:pPr>
        <w:pStyle w:val="BodyText"/>
        <w:numPr>
          <w:ilvl w:val="0"/>
          <w:numId w:val="26"/>
        </w:numPr>
        <w:ind w:right="130"/>
        <w:rPr>
          <w:rFonts w:asciiTheme="minorHAnsi" w:hAnsiTheme="minorHAnsi" w:cstheme="minorHAnsi"/>
          <w:lang w:val="es-ES"/>
        </w:rPr>
      </w:pPr>
      <w:r>
        <w:rPr>
          <w:lang w:val="es-ES_tradnl"/>
        </w:rPr>
        <w:t>Ayudar a los propietarios y líderes de los establecimientos a planificar e implementar eficazmente operaciones sanas y seguras durante COVID-19;</w:t>
      </w:r>
    </w:p>
    <w:p w14:paraId="766F3C90" w14:textId="77777777" w:rsidR="00611FCE" w:rsidRPr="008F582E" w:rsidRDefault="00F92278" w:rsidP="00F011EC">
      <w:pPr>
        <w:pStyle w:val="BodyText"/>
        <w:numPr>
          <w:ilvl w:val="0"/>
          <w:numId w:val="26"/>
        </w:numPr>
        <w:ind w:right="130"/>
        <w:rPr>
          <w:rFonts w:asciiTheme="minorHAnsi" w:hAnsiTheme="minorHAnsi" w:cstheme="minorHAnsi"/>
          <w:lang w:val="es-ES"/>
        </w:rPr>
      </w:pPr>
      <w:r>
        <w:rPr>
          <w:lang w:val="es-ES_tradnl"/>
        </w:rPr>
        <w:t xml:space="preserve">Comunicar las nuevas prácticas y procedimientos al personal de su establecimiento; y </w:t>
      </w:r>
    </w:p>
    <w:p w14:paraId="24735E1E" w14:textId="77777777" w:rsidR="00611FCE" w:rsidRPr="008F582E" w:rsidRDefault="00F92278" w:rsidP="00F011EC">
      <w:pPr>
        <w:pStyle w:val="BodyText"/>
        <w:numPr>
          <w:ilvl w:val="0"/>
          <w:numId w:val="26"/>
        </w:numPr>
        <w:ind w:right="130"/>
        <w:rPr>
          <w:rFonts w:asciiTheme="minorHAnsi" w:hAnsiTheme="minorHAnsi" w:cstheme="minorHAnsi"/>
          <w:lang w:val="es-ES"/>
        </w:rPr>
      </w:pPr>
      <w:r>
        <w:rPr>
          <w:lang w:val="es-ES_tradnl"/>
        </w:rPr>
        <w:t xml:space="preserve">Compartir las nuevas prácticas y procedimientos con las familias de su establecimiento. </w:t>
      </w:r>
    </w:p>
    <w:p w14:paraId="78EE7DD6" w14:textId="77777777" w:rsidR="00CC79F4" w:rsidRPr="008F582E" w:rsidRDefault="00CC79F4" w:rsidP="00F011EC">
      <w:pPr>
        <w:pStyle w:val="BodyText"/>
        <w:ind w:right="130"/>
        <w:rPr>
          <w:rFonts w:asciiTheme="minorHAnsi" w:hAnsiTheme="minorHAnsi" w:cstheme="minorHAnsi"/>
          <w:lang w:val="es-ES"/>
        </w:rPr>
      </w:pPr>
    </w:p>
    <w:p w14:paraId="705E6BE2" w14:textId="77777777" w:rsidR="00CF07DE" w:rsidRPr="008F582E" w:rsidRDefault="00F92278" w:rsidP="00F011EC">
      <w:pPr>
        <w:pStyle w:val="BodyText"/>
        <w:ind w:right="130"/>
        <w:rPr>
          <w:rFonts w:asciiTheme="minorHAnsi" w:hAnsiTheme="minorHAnsi" w:cstheme="minorHAnsi"/>
          <w:lang w:val="es-ES"/>
        </w:rPr>
      </w:pPr>
      <w:r>
        <w:rPr>
          <w:lang w:val="es-ES_tradnl"/>
        </w:rPr>
        <w:t xml:space="preserve">El Plan de Salud y Seguridad de COVID-19 desarrollado para cada establecimiento de cuidado infantil debe ser adaptado a las necesidades únicas de cada establecimiento y debe ser creado en consulta con las </w:t>
      </w:r>
      <w:r>
        <w:rPr>
          <w:i/>
          <w:iCs/>
          <w:lang w:val="es-ES_tradnl"/>
        </w:rPr>
        <w:t>Pautas</w:t>
      </w:r>
      <w:r>
        <w:rPr>
          <w:lang w:val="es-ES_tradnl"/>
        </w:rPr>
        <w:t xml:space="preserve">. Aunque el uso de esta plantilla en particular es </w:t>
      </w:r>
      <w:r>
        <w:rPr>
          <w:u w:val="single"/>
          <w:lang w:val="es-ES_tradnl"/>
        </w:rPr>
        <w:t>opcional</w:t>
      </w:r>
      <w:r>
        <w:rPr>
          <w:lang w:val="es-ES_tradnl"/>
        </w:rPr>
        <w:t xml:space="preserve">, </w:t>
      </w:r>
      <w:r>
        <w:rPr>
          <w:i/>
          <w:iCs/>
          <w:lang w:val="es-ES_tradnl"/>
        </w:rPr>
        <w:t>los proveedores deben asegurarse de que su Plan de Salud y Seguridad de COVID-19 aborde todas las pautas pertinentes a su programa.</w:t>
      </w:r>
      <w:r>
        <w:rPr>
          <w:lang w:val="es-ES_tradnl"/>
        </w:rPr>
        <w:t xml:space="preserve">  </w:t>
      </w:r>
      <w:r>
        <w:rPr>
          <w:b/>
          <w:bCs/>
          <w:lang w:val="es-ES_tradnl"/>
        </w:rPr>
        <w:t>Por favor, tenga en cuenta que:</w:t>
      </w:r>
      <w:r>
        <w:rPr>
          <w:lang w:val="es-ES_tradnl"/>
        </w:rPr>
        <w:t xml:space="preserve"> En esta plantilla sólo se abordaron los requisitos que implican una planificación. </w:t>
      </w:r>
    </w:p>
    <w:p w14:paraId="715DA1BA" w14:textId="77777777" w:rsidR="00CF07DE" w:rsidRPr="008F582E" w:rsidRDefault="00CF07DE" w:rsidP="00F011EC">
      <w:pPr>
        <w:pStyle w:val="BodyText"/>
        <w:ind w:right="130"/>
        <w:rPr>
          <w:rFonts w:asciiTheme="minorHAnsi" w:hAnsiTheme="minorHAnsi" w:cstheme="minorHAnsi"/>
          <w:lang w:val="es-ES"/>
        </w:rPr>
      </w:pPr>
    </w:p>
    <w:p w14:paraId="30125AAD" w14:textId="2C946235" w:rsidR="00611FCE" w:rsidRPr="008F582E" w:rsidRDefault="00F92278" w:rsidP="00F011EC">
      <w:pPr>
        <w:pStyle w:val="BodyText"/>
        <w:ind w:right="130"/>
        <w:rPr>
          <w:rFonts w:asciiTheme="minorHAnsi" w:hAnsiTheme="minorHAnsi" w:cstheme="minorHAnsi"/>
          <w:lang w:val="es-ES"/>
        </w:rPr>
      </w:pPr>
      <w:r>
        <w:rPr>
          <w:lang w:val="es-ES_tradnl"/>
        </w:rPr>
        <w:t xml:space="preserve">Según el requisito 14.4, el Plan de Salud y Seguridad COVID-19 de un establecimiento de cuidado infantil debe ser compartido con todo el personal y colocado </w:t>
      </w:r>
      <w:r w:rsidR="00052D3C">
        <w:rPr>
          <w:lang w:val="es-ES_tradnl"/>
        </w:rPr>
        <w:t xml:space="preserve">en un área fácilmente visible. </w:t>
      </w:r>
      <w:r>
        <w:rPr>
          <w:lang w:val="es-ES_tradnl"/>
        </w:rPr>
        <w:t xml:space="preserve">Los programas también deben compartir esta plantilla o la información que contiene con las familias. </w:t>
      </w:r>
    </w:p>
    <w:p w14:paraId="4B2D6D4C" w14:textId="77777777" w:rsidR="004F3611" w:rsidRPr="008F582E" w:rsidRDefault="004F3611" w:rsidP="00F011EC">
      <w:pPr>
        <w:pStyle w:val="BodyText"/>
        <w:ind w:right="130"/>
        <w:rPr>
          <w:rFonts w:asciiTheme="minorHAnsi" w:hAnsiTheme="minorHAnsi" w:cstheme="minorHAnsi"/>
          <w:sz w:val="24"/>
          <w:szCs w:val="24"/>
          <w:lang w:val="es-ES"/>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How will you share your completed plan and any updates with families? "/>
        <w:tblDescription w:val="☐ Newsletter      ☐ Case management software      ☐ Mass email&#10;☐ Virtual parent meeting (group)      ☐ Virtual parent meetings (individual)      ☐ Other&#10;If “Other,” please explain: Click or tap here to enter text."/>
      </w:tblPr>
      <w:tblGrid>
        <w:gridCol w:w="9330"/>
      </w:tblGrid>
      <w:tr w:rsidR="00D11E3F" w:rsidRPr="00C759BF" w14:paraId="70235FAE" w14:textId="77777777" w:rsidTr="00B91554">
        <w:trPr>
          <w:tblHeader/>
        </w:trPr>
        <w:tc>
          <w:tcPr>
            <w:tcW w:w="9350" w:type="dxa"/>
            <w:tcBorders>
              <w:top w:val="single" w:sz="12" w:space="0" w:color="auto"/>
              <w:left w:val="single" w:sz="12" w:space="0" w:color="auto"/>
              <w:right w:val="single" w:sz="12" w:space="0" w:color="auto"/>
            </w:tcBorders>
            <w:shd w:val="clear" w:color="auto" w:fill="F2F2F2" w:themeFill="background1" w:themeFillShade="F2"/>
          </w:tcPr>
          <w:p w14:paraId="28C6DD45" w14:textId="77777777" w:rsidR="004F3611" w:rsidRPr="008F582E" w:rsidRDefault="00F92278" w:rsidP="004F3611">
            <w:pPr>
              <w:ind w:right="174"/>
              <w:jc w:val="center"/>
              <w:rPr>
                <w:rFonts w:eastAsia="Arial" w:cstheme="minorHAnsi"/>
                <w:b/>
                <w:sz w:val="24"/>
                <w:szCs w:val="24"/>
                <w:lang w:val="es-ES" w:bidi="en-US"/>
              </w:rPr>
            </w:pPr>
            <w:r>
              <w:rPr>
                <w:rFonts w:ascii="Calibri" w:eastAsia="Calibri" w:hAnsi="Calibri" w:cs="Calibri"/>
                <w:b/>
                <w:bCs/>
                <w:sz w:val="24"/>
                <w:szCs w:val="24"/>
                <w:lang w:val="es-ES_tradnl" w:bidi="en-US"/>
              </w:rPr>
              <w:lastRenderedPageBreak/>
              <w:t>¿Cómo compartirá su plan completado y cualquier actualización con las familias?</w:t>
            </w:r>
            <w:r>
              <w:rPr>
                <w:rFonts w:ascii="Calibri" w:eastAsia="Calibri" w:hAnsi="Calibri" w:cs="Calibri"/>
                <w:sz w:val="24"/>
                <w:szCs w:val="24"/>
                <w:lang w:val="es-ES_tradnl" w:bidi="en-US"/>
              </w:rPr>
              <w:t xml:space="preserve"> </w:t>
            </w:r>
          </w:p>
        </w:tc>
      </w:tr>
      <w:tr w:rsidR="00D11E3F" w:rsidRPr="00C759BF" w14:paraId="4A82C64C" w14:textId="77777777" w:rsidTr="00E6472B">
        <w:tc>
          <w:tcPr>
            <w:tcW w:w="9350" w:type="dxa"/>
            <w:tcBorders>
              <w:left w:val="single" w:sz="12" w:space="0" w:color="auto"/>
              <w:right w:val="single" w:sz="12" w:space="0" w:color="auto"/>
            </w:tcBorders>
          </w:tcPr>
          <w:p w14:paraId="181A7838" w14:textId="77777777" w:rsidR="004F3611" w:rsidRPr="008F582E" w:rsidRDefault="00C759BF" w:rsidP="00E6472B">
            <w:pPr>
              <w:spacing w:line="360" w:lineRule="auto"/>
              <w:ind w:right="173"/>
              <w:jc w:val="center"/>
              <w:rPr>
                <w:rFonts w:eastAsia="Arial" w:cstheme="minorHAnsi"/>
                <w:lang w:val="es-ES" w:bidi="en-US"/>
              </w:rPr>
            </w:pPr>
            <w:sdt>
              <w:sdtPr>
                <w:rPr>
                  <w:rFonts w:eastAsia="Arial" w:cstheme="minorHAnsi"/>
                  <w:lang w:val="es-ES" w:bidi="en-US"/>
                </w:rPr>
                <w:id w:val="-239713551"/>
                <w14:checkbox>
                  <w14:checked w14:val="0"/>
                  <w14:checkedState w14:val="2612" w14:font="MS Gothic"/>
                  <w14:uncheckedState w14:val="2610" w14:font="MS Gothic"/>
                </w14:checkbox>
              </w:sdtPr>
              <w:sdtContent>
                <w:r w:rsidR="00F92278" w:rsidRPr="008F582E">
                  <w:rPr>
                    <w:rFonts w:ascii="Segoe UI Symbol" w:eastAsia="MS Gothic" w:hAnsi="Segoe UI Symbol" w:cs="Segoe UI Symbol"/>
                    <w:lang w:val="es-ES" w:bidi="en-US"/>
                  </w:rPr>
                  <w:t>☐</w:t>
                </w:r>
              </w:sdtContent>
            </w:sdt>
            <w:r w:rsidR="00F92278">
              <w:rPr>
                <w:rFonts w:ascii="Calibri" w:eastAsia="Calibri" w:hAnsi="Calibri" w:cs="Calibri"/>
                <w:lang w:val="es-ES_tradnl" w:bidi="en-US"/>
              </w:rPr>
              <w:t xml:space="preserve"> Boletín informativo</w:t>
            </w:r>
            <w:sdt>
              <w:sdtPr>
                <w:rPr>
                  <w:rFonts w:eastAsia="Arial" w:cstheme="minorHAnsi"/>
                  <w:lang w:val="es-ES" w:bidi="en-US"/>
                </w:rPr>
                <w:id w:val="685020491"/>
                <w14:checkbox>
                  <w14:checked w14:val="0"/>
                  <w14:checkedState w14:val="2612" w14:font="MS Gothic"/>
                  <w14:uncheckedState w14:val="2610" w14:font="MS Gothic"/>
                </w14:checkbox>
              </w:sdtPr>
              <w:sdtContent>
                <w:r w:rsidR="00F92278" w:rsidRPr="008F582E">
                  <w:rPr>
                    <w:rFonts w:ascii="Segoe UI Symbol" w:eastAsia="MS Gothic" w:hAnsi="Segoe UI Symbol" w:cs="Segoe UI Symbol"/>
                    <w:lang w:val="es-ES" w:bidi="en-US"/>
                  </w:rPr>
                  <w:t>☐</w:t>
                </w:r>
              </w:sdtContent>
            </w:sdt>
            <w:r w:rsidR="00F92278">
              <w:rPr>
                <w:rFonts w:ascii="Calibri" w:eastAsia="Calibri" w:hAnsi="Calibri" w:cs="Calibri"/>
                <w:lang w:val="es-ES_tradnl" w:bidi="en-US"/>
              </w:rPr>
              <w:t xml:space="preserve"> Software de gestión de casos</w:t>
            </w:r>
            <w:sdt>
              <w:sdtPr>
                <w:rPr>
                  <w:rFonts w:eastAsia="Arial" w:cstheme="minorHAnsi"/>
                  <w:lang w:val="es-ES" w:bidi="en-US"/>
                </w:rPr>
                <w:id w:val="1557356994"/>
                <w14:checkbox>
                  <w14:checked w14:val="0"/>
                  <w14:checkedState w14:val="2612" w14:font="MS Gothic"/>
                  <w14:uncheckedState w14:val="2610" w14:font="MS Gothic"/>
                </w14:checkbox>
              </w:sdtPr>
              <w:sdtContent>
                <w:r w:rsidR="00F92278" w:rsidRPr="008F582E">
                  <w:rPr>
                    <w:rFonts w:ascii="Segoe UI Symbol" w:eastAsia="MS Gothic" w:hAnsi="Segoe UI Symbol" w:cs="Segoe UI Symbol"/>
                    <w:lang w:val="es-ES" w:bidi="en-US"/>
                  </w:rPr>
                  <w:t>☐</w:t>
                </w:r>
              </w:sdtContent>
            </w:sdt>
            <w:r w:rsidR="00F92278">
              <w:rPr>
                <w:rFonts w:ascii="Calibri" w:eastAsia="Calibri" w:hAnsi="Calibri" w:cs="Calibri"/>
                <w:lang w:val="es-ES_tradnl" w:bidi="en-US"/>
              </w:rPr>
              <w:t xml:space="preserve"> Correo electrónico masivo</w:t>
            </w:r>
            <w:r w:rsidR="00F92278">
              <w:rPr>
                <w:rFonts w:ascii="Calibri" w:eastAsia="Calibri" w:hAnsi="Calibri" w:cs="Calibri"/>
                <w:lang w:val="es-ES_tradnl" w:bidi="en-US"/>
              </w:rPr>
              <w:br/>
            </w:r>
            <w:sdt>
              <w:sdtPr>
                <w:rPr>
                  <w:rFonts w:eastAsia="Arial" w:cstheme="minorHAnsi"/>
                  <w:lang w:val="es-ES" w:bidi="en-US"/>
                </w:rPr>
                <w:id w:val="-598027073"/>
                <w14:checkbox>
                  <w14:checked w14:val="0"/>
                  <w14:checkedState w14:val="2612" w14:font="MS Gothic"/>
                  <w14:uncheckedState w14:val="2610" w14:font="MS Gothic"/>
                </w14:checkbox>
              </w:sdtPr>
              <w:sdtContent>
                <w:r w:rsidR="00F92278" w:rsidRPr="008F582E">
                  <w:rPr>
                    <w:rFonts w:ascii="Segoe UI Symbol" w:eastAsia="MS Gothic" w:hAnsi="Segoe UI Symbol" w:cs="Segoe UI Symbol"/>
                    <w:lang w:val="es-ES" w:bidi="en-US"/>
                  </w:rPr>
                  <w:t>☐</w:t>
                </w:r>
              </w:sdtContent>
            </w:sdt>
            <w:r w:rsidR="00F92278">
              <w:rPr>
                <w:rFonts w:ascii="Calibri" w:eastAsia="Calibri" w:hAnsi="Calibri" w:cs="Calibri"/>
                <w:lang w:val="es-ES_tradnl" w:bidi="en-US"/>
              </w:rPr>
              <w:t xml:space="preserve"> Reunión virtual de padres (grupo)</w:t>
            </w:r>
            <w:sdt>
              <w:sdtPr>
                <w:rPr>
                  <w:rFonts w:eastAsia="Arial" w:cstheme="minorHAnsi"/>
                  <w:lang w:val="es-ES" w:bidi="en-US"/>
                </w:rPr>
                <w:id w:val="459074733"/>
                <w14:checkbox>
                  <w14:checked w14:val="0"/>
                  <w14:checkedState w14:val="2612" w14:font="MS Gothic"/>
                  <w14:uncheckedState w14:val="2610" w14:font="MS Gothic"/>
                </w14:checkbox>
              </w:sdtPr>
              <w:sdtContent>
                <w:r w:rsidR="00F92278" w:rsidRPr="008F582E">
                  <w:rPr>
                    <w:rFonts w:ascii="Segoe UI Symbol" w:eastAsia="MS Gothic" w:hAnsi="Segoe UI Symbol" w:cs="Segoe UI Symbol"/>
                    <w:lang w:val="es-ES" w:bidi="en-US"/>
                  </w:rPr>
                  <w:t>☐</w:t>
                </w:r>
              </w:sdtContent>
            </w:sdt>
            <w:r w:rsidR="00F92278">
              <w:rPr>
                <w:rFonts w:ascii="Calibri" w:eastAsia="Calibri" w:hAnsi="Calibri" w:cs="Calibri"/>
                <w:lang w:val="es-ES_tradnl" w:bidi="en-US"/>
              </w:rPr>
              <w:t xml:space="preserve"> Reuniones virtuales de padres (individuales)</w:t>
            </w:r>
            <w:sdt>
              <w:sdtPr>
                <w:rPr>
                  <w:rFonts w:eastAsia="Arial" w:cstheme="minorHAnsi"/>
                  <w:lang w:val="es-ES" w:bidi="en-US"/>
                </w:rPr>
                <w:id w:val="2025356403"/>
                <w14:checkbox>
                  <w14:checked w14:val="0"/>
                  <w14:checkedState w14:val="2612" w14:font="MS Gothic"/>
                  <w14:uncheckedState w14:val="2610" w14:font="MS Gothic"/>
                </w14:checkbox>
              </w:sdtPr>
              <w:sdtContent>
                <w:r w:rsidR="00F92278" w:rsidRPr="008F582E">
                  <w:rPr>
                    <w:rFonts w:ascii="Segoe UI Symbol" w:eastAsia="MS Gothic" w:hAnsi="Segoe UI Symbol" w:cs="Segoe UI Symbol"/>
                    <w:lang w:val="es-ES" w:bidi="en-US"/>
                  </w:rPr>
                  <w:t>☐</w:t>
                </w:r>
              </w:sdtContent>
            </w:sdt>
            <w:r w:rsidR="00F92278">
              <w:rPr>
                <w:rFonts w:ascii="Calibri" w:eastAsia="Calibri" w:hAnsi="Calibri" w:cs="Calibri"/>
                <w:lang w:val="es-ES_tradnl" w:bidi="en-US"/>
              </w:rPr>
              <w:t xml:space="preserve"> Otro </w:t>
            </w:r>
          </w:p>
        </w:tc>
      </w:tr>
      <w:tr w:rsidR="00D11E3F" w:rsidRPr="00C759BF" w14:paraId="5470B9F4" w14:textId="77777777" w:rsidTr="00E6472B">
        <w:tc>
          <w:tcPr>
            <w:tcW w:w="9350" w:type="dxa"/>
            <w:tcBorders>
              <w:left w:val="single" w:sz="12" w:space="0" w:color="auto"/>
              <w:bottom w:val="single" w:sz="12" w:space="0" w:color="auto"/>
              <w:right w:val="single" w:sz="12" w:space="0" w:color="auto"/>
            </w:tcBorders>
          </w:tcPr>
          <w:p w14:paraId="15FE362B" w14:textId="77777777" w:rsidR="004F3611" w:rsidRPr="008F582E" w:rsidRDefault="00F92278">
            <w:pPr>
              <w:ind w:right="174"/>
              <w:rPr>
                <w:rFonts w:ascii="MS Gothic" w:eastAsia="MS Gothic" w:hAnsi="MS Gothic" w:cstheme="minorHAnsi"/>
                <w:lang w:val="es-ES" w:bidi="en-US"/>
              </w:rPr>
            </w:pPr>
            <w:r>
              <w:rPr>
                <w:rFonts w:ascii="Calibri" w:eastAsia="Calibri" w:hAnsi="Calibri" w:cs="Calibri"/>
                <w:lang w:val="es-ES_tradnl" w:bidi="en-US"/>
              </w:rPr>
              <w:t xml:space="preserve">Si es "Otro", por favor explique: </w:t>
            </w:r>
            <w:sdt>
              <w:sdtPr>
                <w:rPr>
                  <w:rFonts w:eastAsia="Arial" w:cstheme="minorHAnsi"/>
                  <w:lang w:bidi="en-US"/>
                </w:rPr>
                <w:id w:val="1296875591"/>
                <w:placeholder>
                  <w:docPart w:val="D9408824155545BAACCBF35F4363F1DA"/>
                </w:placeholder>
                <w:showingPlcHdr/>
              </w:sdtPr>
              <w:sdtContent>
                <w:r>
                  <w:rPr>
                    <w:rStyle w:val="PlaceholderText"/>
                    <w:rFonts w:ascii="Calibri" w:eastAsia="Calibri" w:hAnsi="Calibri" w:cs="Times New Roman"/>
                    <w:lang w:val="es-ES_tradnl"/>
                  </w:rPr>
                  <w:t xml:space="preserve">Haga clic o toque aquí para introducir el texto. </w:t>
                </w:r>
              </w:sdtContent>
            </w:sdt>
          </w:p>
        </w:tc>
      </w:tr>
    </w:tbl>
    <w:p w14:paraId="61ABC1FA" w14:textId="3FECD05F" w:rsidR="0046701B" w:rsidRPr="0046701B" w:rsidRDefault="00052D3C" w:rsidP="00F011EC">
      <w:pPr>
        <w:pStyle w:val="BodyText"/>
        <w:ind w:right="312"/>
        <w:rPr>
          <w:lang w:val="es-ES_tradnl"/>
        </w:rPr>
      </w:pPr>
      <w:r>
        <w:rPr>
          <w:lang w:val="es-ES_tradnl"/>
        </w:rPr>
        <w:br/>
      </w:r>
      <w:r w:rsidR="00F92278">
        <w:rPr>
          <w:lang w:val="es-ES_tradnl"/>
        </w:rPr>
        <w:t xml:space="preserve">La División de Aprendizaje Temprano reconoce que muchos proveedores de cuidado infantil ya han desarrollado y están implementando sus planes, mientras que otros están en las primeras fases de desarrollo.  Los programas que ya operan bajo los planes de salud y seguridad de COVID-19 deben revisar las </w:t>
      </w:r>
      <w:r w:rsidR="00F92278">
        <w:rPr>
          <w:i/>
          <w:iCs/>
          <w:lang w:val="es-ES_tradnl"/>
        </w:rPr>
        <w:t>Pautas</w:t>
      </w:r>
      <w:r w:rsidR="00F92278">
        <w:rPr>
          <w:lang w:val="es-ES_tradnl"/>
        </w:rPr>
        <w:t xml:space="preserve"> actualizadas, publicadas el 12 de enero de 2021, y asegurarse de que su programa está en conformidad.</w:t>
      </w:r>
    </w:p>
    <w:p w14:paraId="617FB9D7" w14:textId="3F0077AE" w:rsidR="00611FCE" w:rsidRPr="0046701B" w:rsidRDefault="0046701B" w:rsidP="00F011EC">
      <w:pPr>
        <w:pStyle w:val="BodyText"/>
        <w:ind w:right="130"/>
        <w:rPr>
          <w:rFonts w:asciiTheme="minorHAnsi" w:hAnsiTheme="minorHAnsi" w:cstheme="minorHAnsi"/>
          <w:lang w:val="es-ES_tradnl"/>
        </w:rPr>
      </w:pPr>
      <w:r>
        <w:rPr>
          <w:rFonts w:asciiTheme="minorHAnsi" w:hAnsiTheme="minorHAnsi" w:cstheme="minorHAnsi"/>
          <w:lang w:val="es-ES_tradnl"/>
        </w:rPr>
        <w:br/>
      </w:r>
      <w:r w:rsidRPr="0046701B">
        <w:rPr>
          <w:rFonts w:asciiTheme="minorHAnsi" w:hAnsiTheme="minorHAnsi" w:cstheme="minorHAnsi"/>
          <w:lang w:val="es-ES_tradnl"/>
        </w:rPr>
        <w:t>Después de la enmienda del 12 de enero, se actualizó el Plan de Seguridad y Salud COVID-19. Una estrella morada (</w:t>
      </w:r>
      <w:r w:rsidRPr="0046701B">
        <w:rPr>
          <w:rFonts w:ascii="Segoe UI Symbol" w:hAnsi="Segoe UI Symbol" w:cs="Segoe UI Symbol"/>
          <w:color w:val="673090"/>
          <w:lang w:val="es-ES_tradnl"/>
        </w:rPr>
        <w:t>★</w:t>
      </w:r>
      <w:r w:rsidRPr="0046701B">
        <w:rPr>
          <w:rFonts w:asciiTheme="minorHAnsi" w:hAnsiTheme="minorHAnsi" w:cstheme="minorHAnsi"/>
          <w:lang w:val="es-ES_tradnl"/>
        </w:rPr>
        <w:t>) le indica una subsecci</w:t>
      </w:r>
      <w:r w:rsidRPr="0046701B">
        <w:rPr>
          <w:lang w:val="es-ES_tradnl"/>
        </w:rPr>
        <w:t>ó</w:t>
      </w:r>
      <w:r w:rsidRPr="0046701B">
        <w:rPr>
          <w:rFonts w:asciiTheme="minorHAnsi" w:hAnsiTheme="minorHAnsi" w:cstheme="minorHAnsi"/>
          <w:lang w:val="es-ES_tradnl"/>
        </w:rPr>
        <w:t>n con una actualizaci</w:t>
      </w:r>
      <w:r w:rsidRPr="0046701B">
        <w:rPr>
          <w:lang w:val="es-ES_tradnl"/>
        </w:rPr>
        <w:t>ó</w:t>
      </w:r>
      <w:r w:rsidRPr="0046701B">
        <w:rPr>
          <w:rFonts w:asciiTheme="minorHAnsi" w:hAnsiTheme="minorHAnsi" w:cstheme="minorHAnsi"/>
          <w:lang w:val="es-ES_tradnl"/>
        </w:rPr>
        <w:t>n del 12 de enero.</w:t>
      </w:r>
      <w:r>
        <w:rPr>
          <w:rFonts w:asciiTheme="minorHAnsi" w:hAnsiTheme="minorHAnsi" w:cstheme="minorHAnsi"/>
          <w:lang w:val="es-ES_tradnl"/>
        </w:rPr>
        <w:br/>
      </w:r>
    </w:p>
    <w:p w14:paraId="7C095A59" w14:textId="77777777" w:rsidR="00611FCE" w:rsidRPr="008F582E" w:rsidRDefault="00F92278" w:rsidP="00F011EC">
      <w:pPr>
        <w:pStyle w:val="BodyText"/>
        <w:ind w:right="312"/>
        <w:rPr>
          <w:rFonts w:asciiTheme="minorHAnsi" w:hAnsiTheme="minorHAnsi" w:cstheme="minorHAnsi"/>
          <w:lang w:val="es-ES"/>
        </w:rPr>
      </w:pPr>
      <w:r>
        <w:rPr>
          <w:lang w:val="es-ES_tradnl"/>
        </w:rPr>
        <w:t xml:space="preserve">Cada establecimiento de cuidado infantil debe continuar monitoreando su Plan de Salud y Seguridad de COVID-19 durante todo el año y actualizarlo cuando sea necesario. Todas las revisiones deben ser compartidas con todas las familias y el personal y publicadas en un área fácilmente visible. </w:t>
      </w:r>
    </w:p>
    <w:p w14:paraId="0DDC0218" w14:textId="77777777" w:rsidR="00611FCE" w:rsidRPr="008F582E" w:rsidRDefault="00611FCE" w:rsidP="00F011EC">
      <w:pPr>
        <w:pStyle w:val="BodyText"/>
        <w:ind w:right="312"/>
        <w:rPr>
          <w:rFonts w:asciiTheme="minorHAnsi" w:hAnsiTheme="minorHAnsi" w:cstheme="minorHAnsi"/>
          <w:sz w:val="24"/>
          <w:szCs w:val="24"/>
          <w:lang w:val="es-ES"/>
        </w:rPr>
      </w:pPr>
    </w:p>
    <w:p w14:paraId="4C490CA3" w14:textId="77777777" w:rsidR="004F3611" w:rsidRPr="008F582E" w:rsidRDefault="00F92278" w:rsidP="00E6472B">
      <w:pPr>
        <w:widowControl w:val="0"/>
        <w:autoSpaceDE w:val="0"/>
        <w:autoSpaceDN w:val="0"/>
        <w:spacing w:after="120" w:line="240" w:lineRule="auto"/>
        <w:ind w:right="173"/>
        <w:rPr>
          <w:rFonts w:eastAsia="Arial" w:cstheme="minorHAnsi"/>
          <w:b/>
          <w:u w:val="single"/>
          <w:lang w:val="es-ES" w:bidi="en-US"/>
        </w:rPr>
      </w:pPr>
      <w:r>
        <w:rPr>
          <w:rFonts w:ascii="Calibri" w:eastAsia="Calibri" w:hAnsi="Calibri" w:cs="Calibri"/>
          <w:b/>
          <w:bCs/>
          <w:u w:val="single"/>
          <w:lang w:val="es-ES_tradnl" w:bidi="en-US"/>
        </w:rPr>
        <w:t>Tres formas de usar esta plantilla:</w:t>
      </w:r>
      <w:r>
        <w:rPr>
          <w:rFonts w:ascii="Calibri" w:eastAsia="Calibri" w:hAnsi="Calibri" w:cs="Calibri"/>
          <w:lang w:val="es-ES_tradnl" w:bidi="en-US"/>
        </w:rPr>
        <w:t xml:space="preserve"> </w:t>
      </w:r>
    </w:p>
    <w:p w14:paraId="2976B2B7" w14:textId="77777777" w:rsidR="00611FCE" w:rsidRPr="008F582E" w:rsidRDefault="00F92278" w:rsidP="00F011EC">
      <w:pPr>
        <w:pStyle w:val="ListParagraph"/>
        <w:numPr>
          <w:ilvl w:val="0"/>
          <w:numId w:val="25"/>
        </w:numPr>
        <w:spacing w:before="0"/>
        <w:ind w:right="174"/>
        <w:contextualSpacing/>
        <w:rPr>
          <w:rFonts w:eastAsia="Arial" w:cstheme="minorHAnsi"/>
          <w:lang w:val="es-ES" w:bidi="en-US"/>
        </w:rPr>
      </w:pPr>
      <w:r>
        <w:rPr>
          <w:b/>
          <w:bCs/>
          <w:lang w:val="es-ES_tradnl" w:bidi="en-US"/>
        </w:rPr>
        <w:t xml:space="preserve">Guardarla en su dispositivo y escribir en la plantilla. </w:t>
      </w:r>
      <w:r>
        <w:rPr>
          <w:lang w:val="es-ES_tradnl" w:bidi="en-US"/>
        </w:rPr>
        <w:t xml:space="preserve">Las cajas se expandirán automáticamente para adaptarse al texto. </w:t>
      </w:r>
    </w:p>
    <w:p w14:paraId="49B2E6BA" w14:textId="77777777" w:rsidR="00A7694B" w:rsidRPr="008F582E" w:rsidRDefault="00F92278" w:rsidP="004F3611">
      <w:pPr>
        <w:pStyle w:val="ListParagraph"/>
        <w:numPr>
          <w:ilvl w:val="0"/>
          <w:numId w:val="25"/>
        </w:numPr>
        <w:spacing w:before="0"/>
        <w:ind w:right="174"/>
        <w:contextualSpacing/>
        <w:rPr>
          <w:rFonts w:eastAsia="Arial" w:cstheme="minorHAnsi"/>
          <w:b/>
          <w:lang w:val="es-ES" w:bidi="en-US"/>
        </w:rPr>
      </w:pPr>
      <w:r>
        <w:rPr>
          <w:b/>
          <w:bCs/>
          <w:lang w:val="es-ES_tradnl" w:bidi="en-US"/>
        </w:rPr>
        <w:t>Imprimir la plantilla y escribir a mano</w:t>
      </w:r>
    </w:p>
    <w:p w14:paraId="6F4A5C03" w14:textId="77777777" w:rsidR="004F3611" w:rsidRPr="008F582E" w:rsidRDefault="00F92278" w:rsidP="004F3611">
      <w:pPr>
        <w:pStyle w:val="ListParagraph"/>
        <w:numPr>
          <w:ilvl w:val="0"/>
          <w:numId w:val="25"/>
        </w:numPr>
        <w:spacing w:before="0"/>
        <w:ind w:right="174"/>
        <w:contextualSpacing/>
        <w:rPr>
          <w:rFonts w:eastAsia="Arial" w:cstheme="minorHAnsi"/>
          <w:b/>
          <w:lang w:val="es-ES" w:bidi="en-US"/>
        </w:rPr>
      </w:pPr>
      <w:r>
        <w:rPr>
          <w:b/>
          <w:bCs/>
          <w:lang w:val="es-ES_tradnl" w:bidi="en-US"/>
        </w:rPr>
        <w:t>Modificar la plantilla de modo que funcione para su cuidado infantil.</w:t>
      </w:r>
    </w:p>
    <w:p w14:paraId="12B8D541" w14:textId="77777777" w:rsidR="004F3611" w:rsidRPr="008F582E" w:rsidRDefault="004F3611" w:rsidP="00A7694B">
      <w:pPr>
        <w:pStyle w:val="ListParagraph"/>
        <w:spacing w:before="0"/>
        <w:ind w:left="720" w:right="174"/>
        <w:contextualSpacing/>
        <w:rPr>
          <w:rFonts w:eastAsia="Arial" w:cstheme="minorHAnsi"/>
          <w:b/>
          <w:sz w:val="24"/>
          <w:szCs w:val="24"/>
          <w:lang w:val="es-ES" w:bidi="en-US"/>
        </w:rPr>
      </w:pPr>
    </w:p>
    <w:p w14:paraId="57D9E352" w14:textId="77777777" w:rsidR="004F3611" w:rsidRPr="00052D3C" w:rsidRDefault="00F92278" w:rsidP="00E6472B">
      <w:pPr>
        <w:widowControl w:val="0"/>
        <w:autoSpaceDE w:val="0"/>
        <w:autoSpaceDN w:val="0"/>
        <w:spacing w:after="240" w:line="240" w:lineRule="auto"/>
        <w:ind w:right="173"/>
        <w:rPr>
          <w:rFonts w:eastAsia="Arial" w:cstheme="minorHAnsi"/>
          <w:b/>
          <w:sz w:val="28"/>
          <w:szCs w:val="28"/>
          <w:lang w:val="es-ES" w:bidi="en-US"/>
        </w:rPr>
      </w:pPr>
      <w:r w:rsidRPr="00052D3C">
        <w:rPr>
          <w:rFonts w:ascii="Calibri" w:eastAsia="Calibri" w:hAnsi="Calibri" w:cs="Calibri"/>
          <w:b/>
          <w:bCs/>
          <w:color w:val="746458"/>
          <w:sz w:val="28"/>
          <w:szCs w:val="28"/>
          <w:lang w:val="es-ES_tradnl" w:bidi="en-US"/>
        </w:rPr>
        <w:t>Instrucciones</w:t>
      </w:r>
    </w:p>
    <w:p w14:paraId="5CF2B048" w14:textId="77777777" w:rsidR="00611FCE" w:rsidRPr="008F582E" w:rsidRDefault="00F92278" w:rsidP="00E6472B">
      <w:pPr>
        <w:widowControl w:val="0"/>
        <w:autoSpaceDE w:val="0"/>
        <w:autoSpaceDN w:val="0"/>
        <w:spacing w:after="120" w:line="240" w:lineRule="auto"/>
        <w:ind w:right="173"/>
        <w:rPr>
          <w:rFonts w:eastAsia="Arial" w:cstheme="minorHAnsi"/>
          <w:b/>
          <w:lang w:val="es-ES" w:bidi="en-US"/>
        </w:rPr>
      </w:pPr>
      <w:r>
        <w:rPr>
          <w:rFonts w:ascii="Calibri" w:eastAsia="Calibri" w:hAnsi="Calibri" w:cs="Calibri"/>
          <w:b/>
          <w:bCs/>
          <w:lang w:val="es-ES_tradnl" w:bidi="en-US"/>
        </w:rPr>
        <w:t xml:space="preserve">Identificar una o varias personas responsables de la aplicación general de este plan. </w:t>
      </w:r>
      <w:r>
        <w:rPr>
          <w:rFonts w:ascii="Calibri" w:eastAsia="Calibri" w:hAnsi="Calibri" w:cs="Calibri"/>
          <w:lang w:val="es-ES_tradnl" w:bidi="en-US"/>
        </w:rPr>
        <w:t xml:space="preserve"> </w:t>
      </w:r>
    </w:p>
    <w:p w14:paraId="65619EC8" w14:textId="77777777" w:rsidR="00611FCE" w:rsidRPr="00E6472B" w:rsidRDefault="00F92278" w:rsidP="00F011EC">
      <w:pPr>
        <w:widowControl w:val="0"/>
        <w:autoSpaceDE w:val="0"/>
        <w:autoSpaceDN w:val="0"/>
        <w:spacing w:after="0" w:line="240" w:lineRule="auto"/>
        <w:ind w:right="174"/>
        <w:rPr>
          <w:rFonts w:eastAsia="Arial" w:cstheme="minorHAnsi"/>
          <w:lang w:bidi="en-US"/>
        </w:rPr>
      </w:pPr>
      <w:r>
        <w:rPr>
          <w:rFonts w:ascii="Calibri" w:eastAsia="Calibri" w:hAnsi="Calibri" w:cs="Calibri"/>
          <w:lang w:val="es-ES_tradnl" w:bidi="en-US"/>
        </w:rPr>
        <w:t xml:space="preserve">Cada establecimiento de cuidado infantil debe identificar a una o varias personas responsables de la planificación de la preparación y respuesta en materia de salud y seguridad durante la pandemia de COVID-19.  Esta persona será responsable de: </w:t>
      </w:r>
    </w:p>
    <w:p w14:paraId="6D155CAF" w14:textId="77777777" w:rsidR="00611FCE" w:rsidRPr="008F582E" w:rsidRDefault="00F92278" w:rsidP="00F011EC">
      <w:pPr>
        <w:pStyle w:val="ListParagraph"/>
        <w:numPr>
          <w:ilvl w:val="0"/>
          <w:numId w:val="23"/>
        </w:numPr>
        <w:spacing w:before="0"/>
        <w:ind w:right="174"/>
        <w:contextualSpacing/>
        <w:rPr>
          <w:rFonts w:eastAsia="Arial" w:cstheme="minorHAnsi"/>
          <w:lang w:val="es-ES" w:bidi="en-US"/>
        </w:rPr>
      </w:pPr>
      <w:r>
        <w:rPr>
          <w:lang w:val="es-ES_tradnl" w:bidi="en-US"/>
        </w:rPr>
        <w:t>Crear el plan, ya sea solo o en colaboración con otros;</w:t>
      </w:r>
    </w:p>
    <w:p w14:paraId="67919358" w14:textId="77777777" w:rsidR="00611FCE" w:rsidRPr="008F582E" w:rsidRDefault="00F92278" w:rsidP="00F011EC">
      <w:pPr>
        <w:pStyle w:val="ListParagraph"/>
        <w:numPr>
          <w:ilvl w:val="0"/>
          <w:numId w:val="23"/>
        </w:numPr>
        <w:spacing w:before="0"/>
        <w:ind w:right="174"/>
        <w:contextualSpacing/>
        <w:rPr>
          <w:rFonts w:eastAsia="Arial" w:cstheme="minorHAnsi"/>
          <w:lang w:val="es-ES" w:bidi="en-US"/>
        </w:rPr>
      </w:pPr>
      <w:r>
        <w:rPr>
          <w:lang w:val="es-ES_tradnl" w:bidi="en-US"/>
        </w:rPr>
        <w:t>Supervisar la implementación de su Plan de Salud y Seguridad COVID-19;</w:t>
      </w:r>
    </w:p>
    <w:p w14:paraId="56CE74DA" w14:textId="77777777" w:rsidR="00611FCE" w:rsidRPr="008F582E" w:rsidRDefault="00F92278" w:rsidP="00F011EC">
      <w:pPr>
        <w:pStyle w:val="ListParagraph"/>
        <w:numPr>
          <w:ilvl w:val="0"/>
          <w:numId w:val="23"/>
        </w:numPr>
        <w:spacing w:before="0"/>
        <w:ind w:right="174"/>
        <w:contextualSpacing/>
        <w:rPr>
          <w:rFonts w:eastAsia="Arial" w:cstheme="minorHAnsi"/>
          <w:lang w:val="es-ES" w:bidi="en-US"/>
        </w:rPr>
      </w:pPr>
      <w:r>
        <w:rPr>
          <w:lang w:val="es-ES_tradnl" w:bidi="en-US"/>
        </w:rPr>
        <w:t xml:space="preserve">La supervisión continua de los datos locales de salud para evaluar las repercusiones en las operaciones de cuidado infantil y los posibles ajustes del plan </w:t>
      </w:r>
      <w:bookmarkStart w:id="0" w:name="Key_Strategies,_Policies,_and_Procedures"/>
      <w:bookmarkStart w:id="1" w:name="_bookmark2"/>
      <w:bookmarkEnd w:id="0"/>
      <w:bookmarkEnd w:id="1"/>
      <w:r>
        <w:rPr>
          <w:lang w:val="es-ES_tradnl" w:bidi="en-US"/>
        </w:rPr>
        <w:t>; y</w:t>
      </w:r>
    </w:p>
    <w:p w14:paraId="4965BFE3" w14:textId="77777777" w:rsidR="00611FCE" w:rsidRPr="008F582E" w:rsidRDefault="00F92278" w:rsidP="00F011EC">
      <w:pPr>
        <w:pStyle w:val="ListParagraph"/>
        <w:numPr>
          <w:ilvl w:val="0"/>
          <w:numId w:val="23"/>
        </w:numPr>
        <w:spacing w:before="0"/>
        <w:ind w:right="174"/>
        <w:contextualSpacing/>
        <w:rPr>
          <w:rFonts w:eastAsia="Arial" w:cstheme="minorHAnsi"/>
          <w:lang w:val="es-ES" w:bidi="en-US"/>
        </w:rPr>
      </w:pPr>
      <w:r>
        <w:rPr>
          <w:lang w:val="es-ES_tradnl" w:bidi="en-US"/>
        </w:rPr>
        <w:t>Servir como persona clave para comunicarse con las familias sobre su Plan de Salud y Seguridad COVID-19.</w:t>
      </w:r>
    </w:p>
    <w:p w14:paraId="5F7F487F" w14:textId="77777777" w:rsidR="00611FCE" w:rsidRPr="008F582E" w:rsidRDefault="00611FCE" w:rsidP="00F011EC">
      <w:pPr>
        <w:spacing w:after="0" w:line="240" w:lineRule="auto"/>
        <w:ind w:right="174"/>
        <w:rPr>
          <w:rFonts w:eastAsia="Arial" w:cstheme="minorHAnsi"/>
          <w:sz w:val="24"/>
          <w:szCs w:val="24"/>
          <w:lang w:val="es-ES" w:bidi="en-US"/>
        </w:rPr>
      </w:pPr>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Caption w:val="Contact Information"/>
        <w:tblDescription w:val="Name and title of staff person responsible for overall implementation:&#10;Click or tap here to enter text.Best way to contact this person:&#10;Click or tap here to enter text."/>
      </w:tblPr>
      <w:tblGrid>
        <w:gridCol w:w="9330"/>
      </w:tblGrid>
      <w:tr w:rsidR="00D11E3F" w:rsidRPr="00C759BF" w14:paraId="5D8F1E9E" w14:textId="77777777" w:rsidTr="00B91554">
        <w:trPr>
          <w:tblHeader/>
        </w:trPr>
        <w:tc>
          <w:tcPr>
            <w:tcW w:w="935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310D1298" w14:textId="77777777" w:rsidR="00F011EC" w:rsidRPr="008F582E" w:rsidRDefault="00F92278">
            <w:pPr>
              <w:ind w:right="174"/>
              <w:jc w:val="center"/>
              <w:rPr>
                <w:rFonts w:eastAsia="Arial" w:cstheme="minorHAnsi"/>
                <w:b/>
                <w:sz w:val="24"/>
                <w:szCs w:val="24"/>
                <w:lang w:val="es-ES" w:bidi="en-US"/>
              </w:rPr>
            </w:pPr>
            <w:r>
              <w:rPr>
                <w:rFonts w:ascii="Calibri" w:eastAsia="Calibri" w:hAnsi="Calibri" w:cs="Calibri"/>
                <w:b/>
                <w:bCs/>
                <w:sz w:val="24"/>
                <w:szCs w:val="24"/>
                <w:lang w:val="es-ES_tradnl" w:bidi="en-US"/>
              </w:rPr>
              <w:t>Nombre y título del responsable de la aplicación general:</w:t>
            </w:r>
          </w:p>
        </w:tc>
      </w:tr>
      <w:tr w:rsidR="00D11E3F" w:rsidRPr="00C759BF" w14:paraId="678FC4CD" w14:textId="77777777" w:rsidTr="00547D2E">
        <w:sdt>
          <w:sdtPr>
            <w:rPr>
              <w:rFonts w:eastAsia="Arial" w:cstheme="minorHAnsi"/>
              <w:sz w:val="24"/>
              <w:szCs w:val="24"/>
              <w:lang w:bidi="en-US"/>
            </w:rPr>
            <w:id w:val="-496808203"/>
            <w:placeholder>
              <w:docPart w:val="DefaultPlaceholder_-1854013440"/>
            </w:placeholder>
            <w:showingPlcHdr/>
          </w:sdtPr>
          <w:sdtContent>
            <w:tc>
              <w:tcPr>
                <w:tcW w:w="9350" w:type="dxa"/>
                <w:tcBorders>
                  <w:top w:val="single" w:sz="4" w:space="0" w:color="auto"/>
                  <w:left w:val="single" w:sz="12" w:space="0" w:color="auto"/>
                  <w:bottom w:val="single" w:sz="12" w:space="0" w:color="auto"/>
                  <w:right w:val="single" w:sz="12" w:space="0" w:color="auto"/>
                </w:tcBorders>
              </w:tcPr>
              <w:p w14:paraId="56968597" w14:textId="77777777" w:rsidR="00F011EC" w:rsidRPr="008F582E" w:rsidRDefault="00F92278" w:rsidP="00F011EC">
                <w:pPr>
                  <w:ind w:right="174"/>
                  <w:rPr>
                    <w:rFonts w:eastAsia="Arial" w:cstheme="minorHAnsi"/>
                    <w:sz w:val="24"/>
                    <w:szCs w:val="24"/>
                    <w:lang w:val="es-ES" w:bidi="en-US"/>
                  </w:rPr>
                </w:pPr>
                <w:r>
                  <w:rPr>
                    <w:rStyle w:val="PlaceholderText"/>
                    <w:rFonts w:ascii="Calibri" w:eastAsia="Calibri" w:hAnsi="Calibri" w:cs="Times New Roman"/>
                    <w:lang w:val="es-ES_tradnl"/>
                  </w:rPr>
                  <w:t xml:space="preserve">Haga clic o toque aquí para introducir el texto. </w:t>
                </w:r>
              </w:p>
            </w:tc>
          </w:sdtContent>
        </w:sdt>
      </w:tr>
      <w:tr w:rsidR="00D11E3F" w:rsidRPr="00C759BF" w14:paraId="219DD7B1" w14:textId="77777777" w:rsidTr="00547D2E">
        <w:tc>
          <w:tcPr>
            <w:tcW w:w="935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117DC93D" w14:textId="77777777" w:rsidR="00F011EC" w:rsidRPr="008F582E" w:rsidRDefault="00F92278" w:rsidP="00F011EC">
            <w:pPr>
              <w:ind w:right="174"/>
              <w:jc w:val="center"/>
              <w:rPr>
                <w:rFonts w:eastAsia="Arial" w:cstheme="minorHAnsi"/>
                <w:b/>
                <w:sz w:val="24"/>
                <w:szCs w:val="24"/>
                <w:lang w:val="es-ES" w:bidi="en-US"/>
              </w:rPr>
            </w:pPr>
            <w:r>
              <w:rPr>
                <w:rFonts w:ascii="Calibri" w:eastAsia="Calibri" w:hAnsi="Calibri" w:cs="Calibri"/>
                <w:b/>
                <w:bCs/>
                <w:sz w:val="24"/>
                <w:szCs w:val="24"/>
                <w:lang w:val="es-ES_tradnl" w:bidi="en-US"/>
              </w:rPr>
              <w:t>La mejor manera de contactar a esta persona es:</w:t>
            </w:r>
          </w:p>
        </w:tc>
      </w:tr>
      <w:tr w:rsidR="00D11E3F" w:rsidRPr="00C759BF" w14:paraId="2520D313" w14:textId="77777777" w:rsidTr="00547D2E">
        <w:sdt>
          <w:sdtPr>
            <w:rPr>
              <w:rFonts w:eastAsia="Arial" w:cstheme="minorHAnsi"/>
              <w:sz w:val="24"/>
              <w:szCs w:val="24"/>
              <w:lang w:bidi="en-US"/>
            </w:rPr>
            <w:id w:val="1624960771"/>
            <w:placeholder>
              <w:docPart w:val="DefaultPlaceholder_-1854013440"/>
            </w:placeholder>
            <w:showingPlcHdr/>
          </w:sdtPr>
          <w:sdtContent>
            <w:tc>
              <w:tcPr>
                <w:tcW w:w="9350" w:type="dxa"/>
                <w:tcBorders>
                  <w:top w:val="single" w:sz="4" w:space="0" w:color="auto"/>
                  <w:left w:val="single" w:sz="12" w:space="0" w:color="auto"/>
                  <w:bottom w:val="single" w:sz="12" w:space="0" w:color="auto"/>
                  <w:right w:val="single" w:sz="12" w:space="0" w:color="auto"/>
                </w:tcBorders>
              </w:tcPr>
              <w:p w14:paraId="3F68736C" w14:textId="77777777" w:rsidR="00F011EC" w:rsidRPr="008F582E" w:rsidRDefault="00F92278" w:rsidP="00F011EC">
                <w:pPr>
                  <w:ind w:right="174"/>
                  <w:rPr>
                    <w:rFonts w:eastAsia="Arial" w:cstheme="minorHAnsi"/>
                    <w:sz w:val="24"/>
                    <w:szCs w:val="24"/>
                    <w:lang w:val="es-ES" w:bidi="en-US"/>
                  </w:rPr>
                </w:pPr>
                <w:r>
                  <w:rPr>
                    <w:rStyle w:val="PlaceholderText"/>
                    <w:rFonts w:ascii="Calibri" w:eastAsia="Calibri" w:hAnsi="Calibri" w:cs="Times New Roman"/>
                    <w:lang w:val="es-ES_tradnl"/>
                  </w:rPr>
                  <w:t xml:space="preserve">Haga clic o toque aquí para introducir el texto. </w:t>
                </w:r>
              </w:p>
            </w:tc>
          </w:sdtContent>
        </w:sdt>
      </w:tr>
    </w:tbl>
    <w:p w14:paraId="774E3566" w14:textId="77777777" w:rsidR="00F011EC" w:rsidRPr="008F582E" w:rsidRDefault="00F011EC" w:rsidP="00F011EC">
      <w:pPr>
        <w:spacing w:after="0" w:line="240" w:lineRule="auto"/>
        <w:ind w:right="174"/>
        <w:jc w:val="center"/>
        <w:rPr>
          <w:rFonts w:eastAsia="Arial" w:cstheme="minorHAnsi"/>
          <w:sz w:val="24"/>
          <w:szCs w:val="24"/>
          <w:lang w:val="es-ES" w:bidi="en-US"/>
        </w:rPr>
      </w:pPr>
    </w:p>
    <w:p w14:paraId="0E637E6C" w14:textId="77777777" w:rsidR="00B91554" w:rsidRPr="008F582E" w:rsidRDefault="00F92278" w:rsidP="00E6472B">
      <w:pPr>
        <w:widowControl w:val="0"/>
        <w:tabs>
          <w:tab w:val="left" w:pos="13128"/>
        </w:tabs>
        <w:autoSpaceDE w:val="0"/>
        <w:autoSpaceDN w:val="0"/>
        <w:spacing w:after="120" w:line="240" w:lineRule="auto"/>
        <w:outlineLvl w:val="1"/>
        <w:rPr>
          <w:rFonts w:eastAsia="Arial" w:cstheme="minorHAnsi"/>
          <w:b/>
          <w:bCs/>
          <w:shd w:val="clear" w:color="auto" w:fill="FAD3B4"/>
          <w:lang w:val="es-ES" w:bidi="en-US"/>
        </w:rPr>
      </w:pPr>
      <w:r>
        <w:rPr>
          <w:rFonts w:ascii="Calibri" w:eastAsia="Calibri" w:hAnsi="Calibri" w:cs="Calibri"/>
          <w:b/>
          <w:bCs/>
          <w:lang w:val="es-ES_tradnl" w:bidi="en-US"/>
        </w:rPr>
        <w:t>Hacer un plan para cumplir con las pautas de cuidado infantil</w:t>
      </w:r>
    </w:p>
    <w:p w14:paraId="19F5AC29" w14:textId="77777777" w:rsidR="008E69EF" w:rsidRPr="008F582E" w:rsidRDefault="00F92278" w:rsidP="00B91554">
      <w:pPr>
        <w:pStyle w:val="BodyText"/>
        <w:rPr>
          <w:sz w:val="24"/>
          <w:szCs w:val="24"/>
          <w:lang w:val="es-ES" w:bidi="en-US"/>
        </w:rPr>
      </w:pPr>
      <w:r>
        <w:rPr>
          <w:lang w:val="es-ES_tradnl" w:bidi="en-US"/>
        </w:rPr>
        <w:t>Una vez que su establecimiento de cuidado infantil haya establecido una o varias personas para administrar el Plan de Salud y Seguridad COVID-19, puede usar la plantilla para crear un plan.  Asegúrese de consultar las secciones de las recomendaciones en las Pautas.</w:t>
      </w:r>
      <w:r>
        <w:rPr>
          <w:lang w:val="es-ES_tradnl" w:bidi="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   The COVID-19 Health and Safety Plan must be completed within 45 days &#10;   of ELD’s issuance of this template on September 25 (per p. 62 of the Guidelines).&#10;"/>
      </w:tblPr>
      <w:tblGrid>
        <w:gridCol w:w="720"/>
        <w:gridCol w:w="8640"/>
      </w:tblGrid>
      <w:tr w:rsidR="00D11E3F" w:rsidRPr="00C759BF" w14:paraId="7180207B" w14:textId="77777777" w:rsidTr="00B91554">
        <w:trPr>
          <w:tblHeader/>
        </w:trPr>
        <w:tc>
          <w:tcPr>
            <w:tcW w:w="720" w:type="dxa"/>
            <w:vAlign w:val="center"/>
          </w:tcPr>
          <w:p w14:paraId="00DA59D8" w14:textId="77777777" w:rsidR="00B73AC3" w:rsidRPr="00A01FAD" w:rsidRDefault="00F92278" w:rsidP="00DF0C69">
            <w:pPr>
              <w:widowControl w:val="0"/>
              <w:autoSpaceDE w:val="0"/>
              <w:autoSpaceDN w:val="0"/>
              <w:jc w:val="center"/>
              <w:rPr>
                <w:rFonts w:eastAsia="Arial" w:cstheme="minorHAnsi"/>
                <w:b/>
                <w:sz w:val="26"/>
                <w:szCs w:val="26"/>
                <w:lang w:bidi="en-US"/>
              </w:rPr>
            </w:pPr>
            <w:r w:rsidRPr="00A01FAD">
              <w:rPr>
                <w:rFonts w:eastAsia="Arial" w:cstheme="minorHAnsi"/>
                <w:b/>
                <w:noProof/>
                <w:color w:val="C00000"/>
                <w:sz w:val="26"/>
                <w:szCs w:val="26"/>
                <w:lang w:eastAsia="zh-TW"/>
              </w:rPr>
              <w:drawing>
                <wp:inline distT="0" distB="0" distL="0" distR="0" wp14:anchorId="663CD363" wp14:editId="4686772C">
                  <wp:extent cx="457200" cy="457200"/>
                  <wp:effectExtent l="0" t="0" r="0" b="0"/>
                  <wp:docPr id="4" name="Picture 4" title="Teal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316508" name="checkmark icon 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640" w:type="dxa"/>
            <w:vAlign w:val="center"/>
          </w:tcPr>
          <w:p w14:paraId="404D5953" w14:textId="6DF70908" w:rsidR="003060FC" w:rsidRPr="008F582E" w:rsidRDefault="00F92278" w:rsidP="003060FC">
            <w:pPr>
              <w:rPr>
                <w:rFonts w:eastAsia="Arial" w:cstheme="minorHAnsi"/>
                <w:b/>
                <w:i/>
                <w:color w:val="00A79D"/>
                <w:sz w:val="24"/>
                <w:szCs w:val="24"/>
                <w:u w:val="single"/>
                <w:lang w:val="es-ES" w:bidi="en-US"/>
              </w:rPr>
            </w:pPr>
            <w:r>
              <w:rPr>
                <w:rFonts w:ascii="Calibri" w:eastAsia="Calibri" w:hAnsi="Calibri" w:cs="Calibri"/>
                <w:b/>
                <w:bCs/>
                <w:i/>
                <w:iCs/>
                <w:color w:val="00A79D"/>
                <w:sz w:val="24"/>
                <w:szCs w:val="24"/>
                <w:u w:val="single"/>
                <w:lang w:val="es-ES_tradnl" w:bidi="en-US"/>
              </w:rPr>
              <w:t xml:space="preserve">Los programas deben mantener sus planes de salud y seguridad al día con todas las actualizaciones de las Pautas. Al actualizar su plan, continúe comunicando los cambios relevantes al personal y a las familias. </w:t>
            </w:r>
          </w:p>
          <w:p w14:paraId="7268AEF3" w14:textId="77777777" w:rsidR="003060FC" w:rsidRPr="008F582E" w:rsidRDefault="003060FC" w:rsidP="003060FC">
            <w:pPr>
              <w:rPr>
                <w:color w:val="1F497D"/>
                <w:lang w:val="es-ES"/>
              </w:rPr>
            </w:pPr>
          </w:p>
          <w:p w14:paraId="53B568BE" w14:textId="39225BF0" w:rsidR="00B73AC3" w:rsidRPr="008F582E" w:rsidRDefault="00B73AC3">
            <w:pPr>
              <w:widowControl w:val="0"/>
              <w:autoSpaceDE w:val="0"/>
              <w:autoSpaceDN w:val="0"/>
              <w:rPr>
                <w:rFonts w:eastAsia="Arial" w:cstheme="minorHAnsi"/>
                <w:sz w:val="24"/>
                <w:szCs w:val="24"/>
                <w:lang w:val="es-ES" w:bidi="en-US"/>
              </w:rPr>
            </w:pPr>
          </w:p>
        </w:tc>
      </w:tr>
    </w:tbl>
    <w:p w14:paraId="0247F224" w14:textId="69EBA5BF" w:rsidR="00B91554" w:rsidRPr="008F582E" w:rsidRDefault="00B91554" w:rsidP="00E6472B">
      <w:pPr>
        <w:widowControl w:val="0"/>
        <w:autoSpaceDE w:val="0"/>
        <w:autoSpaceDN w:val="0"/>
        <w:spacing w:after="120" w:line="240" w:lineRule="auto"/>
        <w:ind w:right="202"/>
        <w:rPr>
          <w:rFonts w:eastAsia="Arial" w:cstheme="minorHAnsi"/>
          <w:lang w:val="es-ES" w:bidi="en-US"/>
        </w:rPr>
      </w:pPr>
    </w:p>
    <w:p w14:paraId="1D21039B" w14:textId="77777777" w:rsidR="00611FCE" w:rsidRPr="008F582E" w:rsidRDefault="00F92278" w:rsidP="00E6472B">
      <w:pPr>
        <w:widowControl w:val="0"/>
        <w:autoSpaceDE w:val="0"/>
        <w:autoSpaceDN w:val="0"/>
        <w:spacing w:after="120" w:line="240" w:lineRule="auto"/>
        <w:ind w:right="202"/>
        <w:rPr>
          <w:rFonts w:eastAsia="Arial" w:cstheme="minorHAnsi"/>
          <w:lang w:val="es-ES" w:bidi="en-US"/>
        </w:rPr>
      </w:pPr>
      <w:r>
        <w:rPr>
          <w:rFonts w:ascii="Calibri" w:eastAsia="Calibri" w:hAnsi="Calibri" w:cs="Calibri"/>
          <w:b/>
          <w:bCs/>
          <w:lang w:val="es-ES_tradnl" w:bidi="en-US"/>
        </w:rPr>
        <w:t>Para cada sección del Plan de Salud y Seguridad de COVID-19</w:t>
      </w:r>
      <w:r>
        <w:rPr>
          <w:rFonts w:ascii="Calibri" w:eastAsia="Calibri" w:hAnsi="Calibri" w:cs="Calibri"/>
          <w:lang w:val="es-ES_tradnl" w:bidi="en-US"/>
        </w:rPr>
        <w:t xml:space="preserve">: </w:t>
      </w:r>
    </w:p>
    <w:p w14:paraId="16941174" w14:textId="77777777" w:rsidR="00611FCE" w:rsidRPr="00E6472B" w:rsidRDefault="00F92278" w:rsidP="00F011EC">
      <w:pPr>
        <w:pStyle w:val="ListParagraph"/>
        <w:numPr>
          <w:ilvl w:val="0"/>
          <w:numId w:val="24"/>
        </w:numPr>
        <w:spacing w:before="0"/>
        <w:ind w:right="205"/>
        <w:contextualSpacing/>
        <w:rPr>
          <w:rFonts w:eastAsia="Arial" w:cstheme="minorHAnsi"/>
          <w:b/>
          <w:lang w:bidi="en-US"/>
        </w:rPr>
      </w:pPr>
      <w:r>
        <w:rPr>
          <w:b/>
          <w:bCs/>
          <w:lang w:val="es-ES_tradnl" w:bidi="en-US"/>
        </w:rPr>
        <w:t xml:space="preserve">Lea los requisitos de las </w:t>
      </w:r>
      <w:r>
        <w:rPr>
          <w:b/>
          <w:bCs/>
          <w:i/>
          <w:iCs/>
          <w:lang w:val="es-ES_tradnl" w:bidi="en-US"/>
        </w:rPr>
        <w:t xml:space="preserve">Pautas </w:t>
      </w:r>
      <w:r>
        <w:rPr>
          <w:b/>
          <w:bCs/>
          <w:lang w:val="es-ES_tradnl" w:bidi="en-US"/>
        </w:rPr>
        <w:t>y también considere las Recomendaciones. Planifique y escriba lo que su establecimiento de cuidado infantil hará para cumplir los requisitos.  Incluya cualquier paso que necesite tomar para prepararse.</w:t>
      </w:r>
      <w:r>
        <w:rPr>
          <w:lang w:val="es-ES_tradnl" w:bidi="en-US"/>
        </w:rPr>
        <w:t xml:space="preserve"> </w:t>
      </w:r>
    </w:p>
    <w:p w14:paraId="496E45D7" w14:textId="77777777" w:rsidR="00611FCE" w:rsidRPr="008F582E" w:rsidRDefault="00F92278" w:rsidP="00F011EC">
      <w:pPr>
        <w:pStyle w:val="ListParagraph"/>
        <w:numPr>
          <w:ilvl w:val="1"/>
          <w:numId w:val="27"/>
        </w:numPr>
        <w:spacing w:before="0"/>
        <w:ind w:left="1080" w:right="205"/>
        <w:contextualSpacing/>
        <w:rPr>
          <w:rFonts w:eastAsia="Arial" w:cstheme="minorHAnsi"/>
          <w:lang w:val="es-ES" w:bidi="en-US"/>
        </w:rPr>
      </w:pPr>
      <w:r>
        <w:rPr>
          <w:lang w:val="es-ES_tradnl" w:bidi="en-US"/>
        </w:rPr>
        <w:t xml:space="preserve">En las áreas en las que puede elegir cómo implementar un requisito, escriba cómo lo hará.  Por ejemplo, en la sección 1, ¿usará desinfectante de manos cuando la gente entre en su establecimiento o usará una estación de lavado de manos directamente dentro de la puerta?  </w:t>
      </w:r>
    </w:p>
    <w:p w14:paraId="267A1383" w14:textId="77777777" w:rsidR="00611FCE" w:rsidRPr="008F582E" w:rsidRDefault="00F92278" w:rsidP="00F011EC">
      <w:pPr>
        <w:pStyle w:val="ListParagraph"/>
        <w:numPr>
          <w:ilvl w:val="1"/>
          <w:numId w:val="27"/>
        </w:numPr>
        <w:spacing w:before="0"/>
        <w:ind w:left="1080" w:right="205"/>
        <w:contextualSpacing/>
        <w:rPr>
          <w:rFonts w:eastAsia="Arial" w:cstheme="minorHAnsi"/>
          <w:lang w:val="es-ES" w:bidi="en-US"/>
        </w:rPr>
      </w:pPr>
      <w:r>
        <w:rPr>
          <w:lang w:val="es-ES_tradnl" w:bidi="en-US"/>
        </w:rPr>
        <w:t xml:space="preserve">Considere si una nueva política o la modificación de una política existente es necesaria para implementar su plan de manera efectiva.  Por ejemplo, si antes requería que las familias asistieran a una reunión en persona entre padres y maestros en el otoño, y ahora requerirá que sean virtuales, ¿qué medidas tomará si la tecnología puede ser una barrera para algunas de sus familias? </w:t>
      </w:r>
    </w:p>
    <w:p w14:paraId="344B4A3A" w14:textId="77777777" w:rsidR="00611FCE" w:rsidRPr="008F582E" w:rsidRDefault="00F92278" w:rsidP="00F011EC">
      <w:pPr>
        <w:pStyle w:val="ListParagraph"/>
        <w:numPr>
          <w:ilvl w:val="0"/>
          <w:numId w:val="24"/>
        </w:numPr>
        <w:spacing w:before="0"/>
        <w:ind w:right="205"/>
        <w:contextualSpacing/>
        <w:rPr>
          <w:rFonts w:eastAsia="Arial" w:cstheme="minorHAnsi"/>
          <w:lang w:val="es-ES" w:bidi="en-US"/>
        </w:rPr>
      </w:pPr>
      <w:r>
        <w:rPr>
          <w:b/>
          <w:bCs/>
          <w:lang w:val="es-ES_tradnl" w:bidi="en-US"/>
        </w:rPr>
        <w:t>Nombre a la persona de su establecimiento que sea la responsable de la ejecución general de los pasos y/o la aplicación del plan</w:t>
      </w:r>
      <w:r>
        <w:rPr>
          <w:lang w:val="es-ES_tradnl" w:bidi="en-US"/>
        </w:rPr>
        <w:t>.</w:t>
      </w:r>
    </w:p>
    <w:p w14:paraId="476B7168" w14:textId="77777777" w:rsidR="00611FCE" w:rsidRPr="008F582E" w:rsidRDefault="00F92278" w:rsidP="00F011EC">
      <w:pPr>
        <w:pStyle w:val="ListParagraph"/>
        <w:numPr>
          <w:ilvl w:val="0"/>
          <w:numId w:val="24"/>
        </w:numPr>
        <w:spacing w:before="0"/>
        <w:ind w:right="205"/>
        <w:contextualSpacing/>
        <w:rPr>
          <w:rFonts w:eastAsia="Arial" w:cstheme="minorHAnsi"/>
          <w:b/>
          <w:lang w:val="es-ES" w:bidi="en-US"/>
        </w:rPr>
      </w:pPr>
      <w:r>
        <w:rPr>
          <w:b/>
          <w:bCs/>
          <w:lang w:val="es-ES_tradnl" w:bidi="en-US"/>
        </w:rPr>
        <w:t xml:space="preserve">Considere las necesidades de desarrollo profesional/formación para usted y cualquier miembro del personal. </w:t>
      </w:r>
      <w:r>
        <w:rPr>
          <w:lang w:val="es-ES_tradnl" w:bidi="en-US"/>
        </w:rPr>
        <w:t xml:space="preserve">Para aplicar este requisito de manera efectiva, ¿el personal, los niños, las familias u otras personas requerirán instrucción o capacitación formal?  Esto incluye proporcionar instrucciones escritas detalladas, ofrecer demostraciones, ver videos o asistir a clases en línea. </w:t>
      </w:r>
    </w:p>
    <w:p w14:paraId="7FEA708E" w14:textId="77777777" w:rsidR="00611FCE" w:rsidRPr="008F582E" w:rsidRDefault="00611FCE" w:rsidP="00F011EC">
      <w:pPr>
        <w:widowControl w:val="0"/>
        <w:autoSpaceDE w:val="0"/>
        <w:autoSpaceDN w:val="0"/>
        <w:spacing w:after="0" w:line="240" w:lineRule="auto"/>
        <w:ind w:right="205"/>
        <w:rPr>
          <w:rFonts w:eastAsia="Arial" w:cstheme="minorHAnsi"/>
          <w:lang w:val="es-ES" w:bidi="en-US"/>
        </w:rPr>
      </w:pPr>
    </w:p>
    <w:p w14:paraId="5FECE641" w14:textId="77777777" w:rsidR="00E62744" w:rsidRPr="008F582E" w:rsidRDefault="00F92278" w:rsidP="00E62744">
      <w:pPr>
        <w:widowControl w:val="0"/>
        <w:autoSpaceDE w:val="0"/>
        <w:autoSpaceDN w:val="0"/>
        <w:spacing w:after="0" w:line="240" w:lineRule="auto"/>
        <w:ind w:right="205"/>
        <w:rPr>
          <w:rFonts w:eastAsia="Arial" w:cstheme="minorHAnsi"/>
          <w:lang w:val="es-ES" w:bidi="en-US"/>
        </w:rPr>
      </w:pPr>
      <w:r>
        <w:rPr>
          <w:rFonts w:ascii="Calibri" w:eastAsia="Calibri" w:hAnsi="Calibri" w:cs="Calibri"/>
          <w:lang w:val="es-ES_tradnl" w:bidi="en-US"/>
        </w:rPr>
        <w:t xml:space="preserve">Para obtener apoyo para completar su Plan de Salud y Seguridad de COVID-19, y para encontrar capacitación para usted o su personal, por favor contacte a sus </w:t>
      </w:r>
      <w:hyperlink r:id="rId13" w:history="1">
        <w:r>
          <w:rPr>
            <w:rFonts w:ascii="Calibri" w:eastAsia="Calibri" w:hAnsi="Calibri" w:cs="Calibri"/>
            <w:color w:val="006C64"/>
            <w:u w:val="single"/>
            <w:lang w:val="es-ES_tradnl" w:bidi="en-US"/>
          </w:rPr>
          <w:t>Recursos y Referencias para el cuidado infantil</w:t>
        </w:r>
      </w:hyperlink>
      <w:r>
        <w:rPr>
          <w:rFonts w:ascii="Calibri" w:eastAsia="Calibri" w:hAnsi="Calibri" w:cs="Calibri"/>
          <w:lang w:val="es-ES_tradnl" w:bidi="en-US"/>
        </w:rPr>
        <w:t xml:space="preserve"> en su localidad. También puede contactar a su especialista en licencias si tiene preguntas sobre cómo cumplir con las </w:t>
      </w:r>
      <w:r>
        <w:rPr>
          <w:rFonts w:ascii="Calibri" w:eastAsia="Calibri" w:hAnsi="Calibri" w:cs="Calibri"/>
          <w:i/>
          <w:iCs/>
          <w:lang w:val="es-ES_tradnl" w:bidi="en-US"/>
        </w:rPr>
        <w:t>Pautas.</w:t>
      </w:r>
    </w:p>
    <w:p w14:paraId="1E4A3065" w14:textId="77777777" w:rsidR="00E62744" w:rsidRPr="008F582E" w:rsidRDefault="00E62744" w:rsidP="00E62744">
      <w:pPr>
        <w:widowControl w:val="0"/>
        <w:autoSpaceDE w:val="0"/>
        <w:autoSpaceDN w:val="0"/>
        <w:spacing w:after="0" w:line="240" w:lineRule="auto"/>
        <w:ind w:right="205"/>
        <w:rPr>
          <w:rFonts w:eastAsia="Arial" w:cstheme="minorHAnsi"/>
          <w:b/>
          <w:sz w:val="36"/>
          <w:szCs w:val="36"/>
          <w:lang w:val="es-ES" w:bidi="en-US"/>
        </w:rPr>
        <w:sectPr w:rsidR="00E62744" w:rsidRPr="008F582E" w:rsidSect="00E6472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5D06FA08" w14:textId="77777777" w:rsidR="004C3296" w:rsidRPr="008F582E" w:rsidRDefault="004C3296" w:rsidP="00F011EC">
      <w:pPr>
        <w:pStyle w:val="ListParagraph"/>
        <w:spacing w:before="0"/>
        <w:ind w:left="0"/>
        <w:rPr>
          <w:b/>
          <w:sz w:val="28"/>
          <w:szCs w:val="28"/>
          <w:lang w:val="es-ES"/>
        </w:rPr>
        <w:sectPr w:rsidR="004C3296" w:rsidRPr="008F582E" w:rsidSect="00E62744">
          <w:headerReference w:type="default" r:id="rId18"/>
          <w:type w:val="continuous"/>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pPr>
    </w:p>
    <w:p w14:paraId="6FB2F96B" w14:textId="322C0756" w:rsidR="004977FA" w:rsidRPr="008F582E" w:rsidRDefault="004977FA" w:rsidP="00F011EC">
      <w:pPr>
        <w:pStyle w:val="ListParagraph"/>
        <w:spacing w:before="0"/>
        <w:ind w:left="0"/>
        <w:rPr>
          <w:b/>
          <w:sz w:val="28"/>
          <w:szCs w:val="28"/>
          <w:lang w:val="es-ES"/>
        </w:rPr>
      </w:pPr>
    </w:p>
    <w:p w14:paraId="5D24B510" w14:textId="77777777" w:rsidR="00F959AA" w:rsidRPr="008F582E" w:rsidRDefault="00F92278">
      <w:pPr>
        <w:pStyle w:val="ListParagraph"/>
        <w:spacing w:before="0"/>
        <w:ind w:left="0"/>
        <w:rPr>
          <w:b/>
          <w:color w:val="00A79D"/>
          <w:sz w:val="32"/>
          <w:szCs w:val="32"/>
          <w:lang w:val="es-ES"/>
        </w:rPr>
      </w:pPr>
      <w:r>
        <w:rPr>
          <w:b/>
          <w:bCs/>
          <w:color w:val="00A79D"/>
          <w:sz w:val="32"/>
          <w:szCs w:val="32"/>
          <w:lang w:val="es-ES_tradnl"/>
        </w:rPr>
        <w:t>Sección 1. Requisitos para la entrega y recogida</w:t>
      </w:r>
    </w:p>
    <w:p w14:paraId="703D4E0B" w14:textId="6A2F0551" w:rsidR="00052D3C" w:rsidRPr="00FE28D2" w:rsidRDefault="00052D3C" w:rsidP="00052D3C">
      <w:pPr>
        <w:spacing w:after="120"/>
        <w:rPr>
          <w:lang w:val="es-ES"/>
        </w:rPr>
      </w:pPr>
      <w:r>
        <w:rPr>
          <w:rFonts w:ascii="Calibri" w:eastAsia="Calibri" w:hAnsi="Calibri" w:cs="Times New Roman"/>
          <w:i/>
          <w:iCs/>
          <w:sz w:val="20"/>
          <w:szCs w:val="20"/>
          <w:lang w:val="es-ES_tradnl"/>
        </w:rPr>
        <w:br/>
      </w:r>
      <w:r w:rsidR="00F92278">
        <w:rPr>
          <w:rFonts w:ascii="Calibri" w:eastAsia="Calibri" w:hAnsi="Calibri" w:cs="Times New Roman"/>
          <w:sz w:val="24"/>
          <w:szCs w:val="24"/>
          <w:lang w:val="es-ES_tradnl"/>
        </w:rPr>
        <w:t>Miembro del personal responsable:</w:t>
      </w:r>
      <w:r w:rsidR="00F92278">
        <w:rPr>
          <w:rFonts w:ascii="Calibri" w:eastAsia="Calibri" w:hAnsi="Calibri" w:cs="Times New Roman"/>
          <w:sz w:val="24"/>
          <w:szCs w:val="24"/>
          <w:lang w:val="es-ES_tradnl"/>
        </w:rPr>
        <w:tab/>
      </w:r>
      <w:sdt>
        <w:sdtPr>
          <w:id w:val="634076871"/>
          <w:placeholder>
            <w:docPart w:val="DefaultPlaceholder_-1854013440"/>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p>
    <w:p w14:paraId="3B281AEE" w14:textId="5996D5B3" w:rsidR="00F05A05" w:rsidRPr="00052D3C" w:rsidRDefault="00C759BF" w:rsidP="00052D3C">
      <w:pPr>
        <w:spacing w:after="0"/>
        <w:ind w:left="2880" w:firstLine="720"/>
        <w:rPr>
          <w:sz w:val="24"/>
          <w:szCs w:val="24"/>
          <w:lang w:val="es-ES"/>
        </w:rPr>
      </w:pPr>
      <w:sdt>
        <w:sdtPr>
          <w:rPr>
            <w:sz w:val="24"/>
            <w:szCs w:val="24"/>
          </w:rPr>
          <w:id w:val="-916477807"/>
          <w:placeholder>
            <w:docPart w:val="DefaultPlaceholder_-1854013440"/>
          </w:placeholder>
          <w:showingPlcHdr/>
        </w:sdtPr>
        <w:sdtContent>
          <w:r w:rsidR="00F92278">
            <w:rPr>
              <w:rStyle w:val="PlaceholderText"/>
              <w:color w:val="auto"/>
              <w:lang w:val="es-ES_tradnl"/>
            </w:rPr>
            <w:t xml:space="preserve">Haga clic o toque aquí para introducir el texto. </w:t>
          </w:r>
        </w:sdtContent>
      </w:sdt>
    </w:p>
    <w:p w14:paraId="0C9DDEA0" w14:textId="0A9112F7" w:rsidR="00F959AA" w:rsidRPr="008F582E" w:rsidRDefault="00FE28D2" w:rsidP="00F011EC">
      <w:pPr>
        <w:pStyle w:val="ListParagraph"/>
        <w:spacing w:before="0"/>
        <w:ind w:left="0"/>
        <w:rPr>
          <w:sz w:val="24"/>
          <w:szCs w:val="24"/>
          <w:lang w:val="es-ES"/>
        </w:rPr>
      </w:pPr>
      <w:r>
        <w:rPr>
          <w:noProof/>
          <w:sz w:val="24"/>
          <w:szCs w:val="24"/>
          <w:lang w:eastAsia="zh-TW"/>
        </w:rPr>
        <mc:AlternateContent>
          <mc:Choice Requires="wps">
            <w:drawing>
              <wp:anchor distT="0" distB="0" distL="114300" distR="114300" simplePos="0" relativeHeight="251693056" behindDoc="0" locked="0" layoutInCell="1" allowOverlap="1" wp14:anchorId="225BABBE" wp14:editId="266E9D89">
                <wp:simplePos x="0" y="0"/>
                <wp:positionH relativeFrom="column">
                  <wp:posOffset>-478177</wp:posOffset>
                </wp:positionH>
                <wp:positionV relativeFrom="page">
                  <wp:posOffset>2195830</wp:posOffset>
                </wp:positionV>
                <wp:extent cx="336550" cy="336550"/>
                <wp:effectExtent l="0" t="0" r="6350" b="6350"/>
                <wp:wrapNone/>
                <wp:docPr id="3" name="5-Point Star 3"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3B02B" id="5-Point Star 3" o:spid="_x0000_s1026" alt="Title: Purple Star - Description: A purple star indicates a subsection with a January 12 update. " style="position:absolute;margin-left:-37.65pt;margin-top:172.9pt;width:26.5pt;height: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p>
    <w:tbl>
      <w:tblPr>
        <w:tblStyle w:val="TableGrid"/>
        <w:tblpPr w:leftFromText="180" w:rightFromText="180" w:vertAnchor="text" w:tblpXSpec="center" w:tblpY="1"/>
        <w:tblOverlap w:val="never"/>
        <w:tblW w:w="9603" w:type="dxa"/>
        <w:tblCellMar>
          <w:top w:w="115" w:type="dxa"/>
          <w:left w:w="115" w:type="dxa"/>
          <w:bottom w:w="115" w:type="dxa"/>
          <w:right w:w="115" w:type="dxa"/>
        </w:tblCellMar>
        <w:tblLook w:val="04A0" w:firstRow="1" w:lastRow="0" w:firstColumn="1" w:lastColumn="0" w:noHBand="0" w:noVBand="1"/>
        <w:tblCaption w:val="Section 1. Requirements for Drop-Off &amp; Pick-Up"/>
      </w:tblPr>
      <w:tblGrid>
        <w:gridCol w:w="864"/>
        <w:gridCol w:w="8739"/>
      </w:tblGrid>
      <w:tr w:rsidR="00D11E3F" w:rsidRPr="00C759BF" w14:paraId="7659C787" w14:textId="77777777" w:rsidTr="00052D3C">
        <w:trPr>
          <w:tblHeader/>
        </w:trPr>
        <w:tc>
          <w:tcPr>
            <w:tcW w:w="864" w:type="dxa"/>
            <w:shd w:val="clear" w:color="auto" w:fill="F2F2F2" w:themeFill="background1" w:themeFillShade="F2"/>
          </w:tcPr>
          <w:p w14:paraId="1F726284" w14:textId="747FD562" w:rsidR="00E01197" w:rsidRPr="007F2AAF" w:rsidRDefault="00F92278" w:rsidP="004F64B0">
            <w:pPr>
              <w:pStyle w:val="ListParagraph"/>
              <w:spacing w:before="0"/>
              <w:ind w:left="0"/>
              <w:rPr>
                <w:b/>
                <w:sz w:val="24"/>
                <w:szCs w:val="24"/>
              </w:rPr>
            </w:pPr>
            <w:r>
              <w:rPr>
                <w:b/>
                <w:bCs/>
                <w:sz w:val="24"/>
                <w:szCs w:val="24"/>
                <w:lang w:val="es-ES_tradnl"/>
              </w:rPr>
              <w:t>1.1</w:t>
            </w:r>
          </w:p>
        </w:tc>
        <w:tc>
          <w:tcPr>
            <w:tcW w:w="8739" w:type="dxa"/>
            <w:shd w:val="clear" w:color="auto" w:fill="F2F2F2" w:themeFill="background1" w:themeFillShade="F2"/>
            <w:vAlign w:val="center"/>
          </w:tcPr>
          <w:p w14:paraId="023A12E3" w14:textId="131C0AF7" w:rsidR="00E01197" w:rsidRPr="008F582E" w:rsidRDefault="00F92278" w:rsidP="00F011EC">
            <w:pPr>
              <w:pStyle w:val="ListParagraph"/>
              <w:spacing w:before="0"/>
              <w:ind w:left="0"/>
              <w:rPr>
                <w:b/>
                <w:sz w:val="24"/>
                <w:szCs w:val="24"/>
                <w:lang w:val="es-ES"/>
              </w:rPr>
            </w:pPr>
            <w:r>
              <w:rPr>
                <w:b/>
                <w:bCs/>
                <w:sz w:val="24"/>
                <w:szCs w:val="24"/>
                <w:lang w:val="es-ES_tradnl"/>
              </w:rPr>
              <w:t>Exigir a los padres o cuidadores que dejen o recojan a los niños del personal del programa fuera del establecimiento.</w:t>
            </w:r>
          </w:p>
          <w:p w14:paraId="08F33309" w14:textId="77777777" w:rsidR="007166B4" w:rsidRPr="008F582E" w:rsidRDefault="00F92278" w:rsidP="00681147">
            <w:pPr>
              <w:pStyle w:val="ListParagraph"/>
              <w:numPr>
                <w:ilvl w:val="0"/>
                <w:numId w:val="9"/>
              </w:numPr>
              <w:ind w:left="337"/>
              <w:rPr>
                <w:spacing w:val="-3"/>
                <w:lang w:val="es-ES"/>
              </w:rPr>
            </w:pPr>
            <w:r>
              <w:rPr>
                <w:i/>
                <w:iCs/>
                <w:lang w:val="es-ES_tradnl"/>
              </w:rPr>
              <w:t xml:space="preserve">Para los proveedores de cuidado Familiar Registrado (RF) o Familiar Certificado (CF) solamente: Cuando sólo hay un miembro del personal en el lugar, se permite la entrada a los padres o cuidadores, pero deben esperar a que la familia anterior salga de la casa antes de entrar. </w:t>
            </w:r>
          </w:p>
          <w:p w14:paraId="74F985F5" w14:textId="0AD333FA" w:rsidR="00487429" w:rsidRPr="00F4571B" w:rsidRDefault="00F92278" w:rsidP="00052D3C">
            <w:pPr>
              <w:rPr>
                <w:b/>
                <w:spacing w:val="-3"/>
                <w:sz w:val="24"/>
                <w:szCs w:val="24"/>
              </w:rPr>
            </w:pPr>
            <w:r>
              <w:rPr>
                <w:rFonts w:ascii="Calibri" w:eastAsia="Calibri" w:hAnsi="Calibri" w:cs="Times New Roman"/>
                <w:b/>
                <w:bCs/>
                <w:spacing w:val="-3"/>
                <w:sz w:val="24"/>
                <w:szCs w:val="24"/>
                <w:lang w:val="es-ES_tradnl"/>
              </w:rPr>
              <w:t>Todos los proveedores: Tiene la opción de llevar a cabo la entrega y la recogida dentro del programa si está experimentando inclemencias del tiempo (granizo, relámpagos, vientos fuertes, aguanieve, nieve, hielo, lluvia helada, o temperatura de 32° Fahrenheit y menos). Para utilizar esta opción debe seguir estos requisitos:</w:t>
            </w:r>
          </w:p>
          <w:p w14:paraId="239506DA" w14:textId="77777777" w:rsidR="00487429" w:rsidRPr="00FE28D2" w:rsidRDefault="00F92278" w:rsidP="00052D3C">
            <w:pPr>
              <w:pStyle w:val="ListParagraph"/>
              <w:numPr>
                <w:ilvl w:val="0"/>
                <w:numId w:val="37"/>
              </w:numPr>
              <w:spacing w:before="0"/>
              <w:ind w:left="190" w:hanging="190"/>
              <w:rPr>
                <w:spacing w:val="-3"/>
                <w:lang w:val="es-ES"/>
              </w:rPr>
            </w:pPr>
            <w:r w:rsidRPr="00FE28D2">
              <w:rPr>
                <w:spacing w:val="-3"/>
                <w:lang w:val="es-ES_tradnl"/>
              </w:rPr>
              <w:t>El padre/adulto que entre debe usar mascarilla.</w:t>
            </w:r>
          </w:p>
          <w:p w14:paraId="27349152" w14:textId="77777777" w:rsidR="00487429" w:rsidRPr="00FE28D2" w:rsidRDefault="00F92278" w:rsidP="00052D3C">
            <w:pPr>
              <w:pStyle w:val="ListParagraph"/>
              <w:numPr>
                <w:ilvl w:val="0"/>
                <w:numId w:val="37"/>
              </w:numPr>
              <w:spacing w:before="0"/>
              <w:ind w:left="190" w:hanging="190"/>
              <w:rPr>
                <w:spacing w:val="-3"/>
                <w:lang w:val="es-ES"/>
              </w:rPr>
            </w:pPr>
            <w:r w:rsidRPr="00FE28D2">
              <w:rPr>
                <w:spacing w:val="-3"/>
                <w:lang w:val="es-ES_tradnl"/>
              </w:rPr>
              <w:t>El padre/adulto debe mantener una distancia social (6 pies de separación) de todos, excepto del niño, y permanecer en el área de entrada principal.</w:t>
            </w:r>
          </w:p>
          <w:p w14:paraId="26B7AC24" w14:textId="77777777" w:rsidR="00681147" w:rsidRPr="00FE28D2" w:rsidRDefault="00F92278" w:rsidP="00052D3C">
            <w:pPr>
              <w:pStyle w:val="ListParagraph"/>
              <w:numPr>
                <w:ilvl w:val="0"/>
                <w:numId w:val="37"/>
              </w:numPr>
              <w:spacing w:before="0"/>
              <w:ind w:left="190" w:hanging="190"/>
              <w:rPr>
                <w:spacing w:val="-3"/>
                <w:lang w:val="es-ES"/>
              </w:rPr>
            </w:pPr>
            <w:r w:rsidRPr="00FE28D2">
              <w:rPr>
                <w:spacing w:val="-3"/>
                <w:lang w:val="es-ES_tradnl"/>
              </w:rPr>
              <w:t>No use ventiladores (pueden propagar el virus) en la zona de recogida y entrega.</w:t>
            </w:r>
          </w:p>
          <w:p w14:paraId="6F53A124" w14:textId="77777777" w:rsidR="00487429" w:rsidRPr="008F582E" w:rsidRDefault="00F92278" w:rsidP="00052D3C">
            <w:pPr>
              <w:pStyle w:val="ListParagraph"/>
              <w:numPr>
                <w:ilvl w:val="0"/>
                <w:numId w:val="37"/>
              </w:numPr>
              <w:snapToGrid w:val="0"/>
              <w:spacing w:before="0"/>
              <w:ind w:left="187" w:hanging="187"/>
              <w:rPr>
                <w:spacing w:val="-3"/>
                <w:lang w:val="es-ES"/>
              </w:rPr>
            </w:pPr>
            <w:r w:rsidRPr="00FE28D2">
              <w:rPr>
                <w:spacing w:val="-3"/>
                <w:lang w:val="es-ES_tradnl"/>
              </w:rPr>
              <w:t xml:space="preserve">Los programas deben seguir todos los demás requisitos de la sección "Recogida y entrega" de las Pautas. </w:t>
            </w:r>
          </w:p>
        </w:tc>
      </w:tr>
      <w:tr w:rsidR="00D11E3F" w:rsidRPr="00C759BF" w14:paraId="0332C25A" w14:textId="77777777" w:rsidTr="00052D3C">
        <w:tc>
          <w:tcPr>
            <w:tcW w:w="864" w:type="dxa"/>
          </w:tcPr>
          <w:p w14:paraId="6D488425" w14:textId="77777777" w:rsidR="00F011EC" w:rsidRPr="007F2AAF" w:rsidRDefault="00F92278" w:rsidP="004F64B0">
            <w:pPr>
              <w:pStyle w:val="ListParagraph"/>
              <w:spacing w:before="0"/>
              <w:ind w:left="0"/>
              <w:rPr>
                <w:b/>
                <w:sz w:val="24"/>
                <w:szCs w:val="24"/>
              </w:rPr>
            </w:pPr>
            <w:r>
              <w:rPr>
                <w:b/>
                <w:bCs/>
                <w:sz w:val="24"/>
                <w:szCs w:val="24"/>
                <w:lang w:val="es-ES_tradnl"/>
              </w:rPr>
              <w:t>1.2</w:t>
            </w:r>
          </w:p>
        </w:tc>
        <w:tc>
          <w:tcPr>
            <w:tcW w:w="8739" w:type="dxa"/>
            <w:vAlign w:val="center"/>
          </w:tcPr>
          <w:p w14:paraId="12027442" w14:textId="77777777" w:rsidR="00F011EC" w:rsidRPr="008F582E" w:rsidRDefault="00F92278" w:rsidP="006116FA">
            <w:pPr>
              <w:pStyle w:val="ListParagraph"/>
              <w:spacing w:before="0"/>
              <w:ind w:left="0"/>
              <w:rPr>
                <w:b/>
                <w:sz w:val="24"/>
                <w:szCs w:val="24"/>
                <w:lang w:val="es-ES"/>
              </w:rPr>
            </w:pPr>
            <w:r>
              <w:rPr>
                <w:b/>
                <w:bCs/>
                <w:sz w:val="24"/>
                <w:szCs w:val="24"/>
                <w:lang w:val="es-ES_tradnl"/>
              </w:rPr>
              <w:t xml:space="preserve">Exigir a los padres o cuidadores que se usen una mascarilla o pantalla facial al dejar o recoger a los niños. </w:t>
            </w:r>
          </w:p>
        </w:tc>
      </w:tr>
      <w:tr w:rsidR="00D11E3F" w:rsidRPr="00C759BF" w14:paraId="28A66E86" w14:textId="77777777" w:rsidTr="00052D3C">
        <w:tc>
          <w:tcPr>
            <w:tcW w:w="864" w:type="dxa"/>
            <w:tcBorders>
              <w:bottom w:val="single" w:sz="4" w:space="0" w:color="auto"/>
            </w:tcBorders>
            <w:shd w:val="clear" w:color="auto" w:fill="F2F2F2" w:themeFill="background1" w:themeFillShade="F2"/>
          </w:tcPr>
          <w:p w14:paraId="4D5696EA" w14:textId="77777777" w:rsidR="00F011EC" w:rsidRPr="007F2AAF" w:rsidRDefault="00F92278" w:rsidP="004F64B0">
            <w:pPr>
              <w:pStyle w:val="ListParagraph"/>
              <w:spacing w:before="0"/>
              <w:ind w:left="0"/>
              <w:rPr>
                <w:b/>
                <w:sz w:val="24"/>
                <w:szCs w:val="24"/>
              </w:rPr>
            </w:pPr>
            <w:r>
              <w:rPr>
                <w:b/>
                <w:bCs/>
                <w:sz w:val="24"/>
                <w:szCs w:val="24"/>
                <w:lang w:val="es-ES_tradnl"/>
              </w:rPr>
              <w:t>1.3</w:t>
            </w:r>
          </w:p>
        </w:tc>
        <w:tc>
          <w:tcPr>
            <w:tcW w:w="8739" w:type="dxa"/>
            <w:tcBorders>
              <w:bottom w:val="single" w:sz="4" w:space="0" w:color="auto"/>
            </w:tcBorders>
            <w:shd w:val="clear" w:color="auto" w:fill="F2F2F2" w:themeFill="background1" w:themeFillShade="F2"/>
            <w:vAlign w:val="center"/>
          </w:tcPr>
          <w:p w14:paraId="0DE86CE6" w14:textId="77777777" w:rsidR="00F011EC" w:rsidRPr="008F582E" w:rsidRDefault="00F92278" w:rsidP="00F011EC">
            <w:pPr>
              <w:pStyle w:val="ListParagraph"/>
              <w:spacing w:before="0"/>
              <w:ind w:left="0"/>
              <w:rPr>
                <w:b/>
                <w:sz w:val="24"/>
                <w:szCs w:val="24"/>
                <w:lang w:val="es-ES"/>
              </w:rPr>
            </w:pPr>
            <w:r>
              <w:rPr>
                <w:b/>
                <w:bCs/>
                <w:sz w:val="24"/>
                <w:szCs w:val="24"/>
                <w:lang w:val="es-ES_tradnl"/>
              </w:rPr>
              <w:t xml:space="preserve">Requerir que los padres o cuidadores durante la entrega o la recogida mantengan una distancia física cuando no estén ocupados en la entrega de los niños al personal.  </w:t>
            </w:r>
          </w:p>
        </w:tc>
      </w:tr>
      <w:tr w:rsidR="00D11E3F" w:rsidRPr="00C759BF" w14:paraId="3505B739" w14:textId="77777777" w:rsidTr="00052D3C">
        <w:trPr>
          <w:trHeight w:val="170"/>
        </w:trPr>
        <w:tc>
          <w:tcPr>
            <w:tcW w:w="9603" w:type="dxa"/>
            <w:gridSpan w:val="2"/>
            <w:shd w:val="clear" w:color="auto" w:fill="746458"/>
            <w:vAlign w:val="center"/>
          </w:tcPr>
          <w:p w14:paraId="13EAE2A6" w14:textId="77777777" w:rsidR="00200905" w:rsidRPr="00052D3C" w:rsidRDefault="00F92278" w:rsidP="00E6472B">
            <w:pPr>
              <w:pStyle w:val="ListParagraph"/>
              <w:spacing w:before="0"/>
              <w:ind w:left="0"/>
              <w:rPr>
                <w:b/>
                <w:color w:val="FFFFFF" w:themeColor="background1"/>
                <w:sz w:val="24"/>
                <w:szCs w:val="24"/>
                <w:highlight w:val="yellow"/>
                <w:lang w:val="es-ES"/>
              </w:rPr>
            </w:pPr>
            <w:r w:rsidRPr="00052D3C">
              <w:rPr>
                <w:b/>
                <w:bCs/>
                <w:color w:val="FFFFFF"/>
                <w:sz w:val="24"/>
                <w:szCs w:val="24"/>
                <w:lang w:val="es-ES_tradnl"/>
              </w:rPr>
              <w:t xml:space="preserve">Planee cumplir con estos requisitos: </w:t>
            </w:r>
          </w:p>
        </w:tc>
      </w:tr>
      <w:tr w:rsidR="00D11E3F" w:rsidRPr="00C759BF" w14:paraId="7F76C520" w14:textId="77777777" w:rsidTr="00052D3C">
        <w:trPr>
          <w:trHeight w:val="1378"/>
        </w:trPr>
        <w:sdt>
          <w:sdtPr>
            <w:rPr>
              <w:sz w:val="24"/>
              <w:szCs w:val="24"/>
            </w:rPr>
            <w:id w:val="29165113"/>
            <w:placeholder>
              <w:docPart w:val="D2243DBE07734BA18BE5072BBBAF5AFA"/>
            </w:placeholder>
            <w:showingPlcHdr/>
          </w:sdtPr>
          <w:sdtContent>
            <w:tc>
              <w:tcPr>
                <w:tcW w:w="9603" w:type="dxa"/>
                <w:gridSpan w:val="2"/>
                <w:shd w:val="clear" w:color="auto" w:fill="F2F2F2" w:themeFill="background1" w:themeFillShade="F2"/>
              </w:tcPr>
              <w:p w14:paraId="3752D309" w14:textId="50F7A731" w:rsidR="00200905" w:rsidRPr="008F582E" w:rsidRDefault="00F92278" w:rsidP="00200905">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530CA79F" w14:textId="77777777" w:rsidTr="00052D3C">
        <w:trPr>
          <w:trHeight w:val="170"/>
        </w:trPr>
        <w:tc>
          <w:tcPr>
            <w:tcW w:w="9603" w:type="dxa"/>
            <w:gridSpan w:val="2"/>
            <w:shd w:val="clear" w:color="auto" w:fill="746458"/>
            <w:vAlign w:val="center"/>
          </w:tcPr>
          <w:p w14:paraId="0A755A0F" w14:textId="77777777" w:rsidR="00200905" w:rsidRPr="00E6472B" w:rsidRDefault="00F92278" w:rsidP="00D60137">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1762725975"/>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1777600861"/>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bl>
    <w:p w14:paraId="42957060" w14:textId="77777777" w:rsidR="00FE28D2" w:rsidRDefault="00FE28D2">
      <w:r>
        <w:br w:type="page"/>
      </w:r>
    </w:p>
    <w:tbl>
      <w:tblPr>
        <w:tblStyle w:val="TableGrid"/>
        <w:tblpPr w:leftFromText="180" w:rightFromText="180" w:vertAnchor="text" w:tblpXSpec="center" w:tblpY="1"/>
        <w:tblOverlap w:val="never"/>
        <w:tblW w:w="9603" w:type="dxa"/>
        <w:tblCellMar>
          <w:top w:w="115" w:type="dxa"/>
          <w:left w:w="115" w:type="dxa"/>
          <w:bottom w:w="115" w:type="dxa"/>
          <w:right w:w="115" w:type="dxa"/>
        </w:tblCellMar>
        <w:tblLook w:val="04A0" w:firstRow="1" w:lastRow="0" w:firstColumn="1" w:lastColumn="0" w:noHBand="0" w:noVBand="1"/>
        <w:tblCaption w:val="Section 1. Requirements for Drop-Off &amp; Pick-Up"/>
      </w:tblPr>
      <w:tblGrid>
        <w:gridCol w:w="864"/>
        <w:gridCol w:w="8739"/>
      </w:tblGrid>
      <w:tr w:rsidR="00D11E3F" w:rsidRPr="00C759BF" w14:paraId="103EE806" w14:textId="77777777" w:rsidTr="00302EE6">
        <w:trPr>
          <w:trHeight w:val="170"/>
          <w:tblHeader/>
        </w:trPr>
        <w:tc>
          <w:tcPr>
            <w:tcW w:w="9603" w:type="dxa"/>
            <w:gridSpan w:val="2"/>
            <w:shd w:val="clear" w:color="auto" w:fill="746458"/>
            <w:vAlign w:val="center"/>
          </w:tcPr>
          <w:p w14:paraId="2787651E" w14:textId="40DB92A4" w:rsidR="00200905"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3EC09878" w14:textId="77777777" w:rsidTr="00052D3C">
        <w:trPr>
          <w:trHeight w:val="1378"/>
        </w:trPr>
        <w:sdt>
          <w:sdtPr>
            <w:rPr>
              <w:sz w:val="24"/>
              <w:szCs w:val="24"/>
            </w:rPr>
            <w:id w:val="1421134629"/>
            <w:placeholder>
              <w:docPart w:val="E7398319E4EE4C78A1D209809971959C"/>
            </w:placeholder>
            <w:showingPlcHdr/>
          </w:sdtPr>
          <w:sdtContent>
            <w:tc>
              <w:tcPr>
                <w:tcW w:w="9603" w:type="dxa"/>
                <w:gridSpan w:val="2"/>
                <w:shd w:val="clear" w:color="auto" w:fill="F2F2F2" w:themeFill="background1" w:themeFillShade="F2"/>
              </w:tcPr>
              <w:p w14:paraId="5857E387" w14:textId="77777777" w:rsidR="00200905" w:rsidRPr="008F582E" w:rsidRDefault="00F92278" w:rsidP="00200905">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r w:rsidR="00D11E3F" w:rsidRPr="00C759BF" w14:paraId="4355BF67" w14:textId="77777777" w:rsidTr="00052D3C">
        <w:tc>
          <w:tcPr>
            <w:tcW w:w="864" w:type="dxa"/>
          </w:tcPr>
          <w:p w14:paraId="7DA6190B" w14:textId="77777777" w:rsidR="00F011EC" w:rsidRPr="007F2AAF" w:rsidRDefault="00F92278" w:rsidP="004F64B0">
            <w:pPr>
              <w:pStyle w:val="ListParagraph"/>
              <w:spacing w:before="0"/>
              <w:ind w:left="0"/>
              <w:rPr>
                <w:b/>
                <w:sz w:val="24"/>
                <w:szCs w:val="24"/>
              </w:rPr>
            </w:pPr>
            <w:r>
              <w:rPr>
                <w:b/>
                <w:bCs/>
                <w:sz w:val="24"/>
                <w:szCs w:val="24"/>
                <w:lang w:val="es-ES_tradnl"/>
              </w:rPr>
              <w:t>1.4</w:t>
            </w:r>
          </w:p>
        </w:tc>
        <w:tc>
          <w:tcPr>
            <w:tcW w:w="8739" w:type="dxa"/>
            <w:vAlign w:val="center"/>
          </w:tcPr>
          <w:p w14:paraId="681BB8F3" w14:textId="77777777" w:rsidR="00F011EC" w:rsidRPr="008F582E" w:rsidRDefault="00F92278" w:rsidP="00F011EC">
            <w:pPr>
              <w:pStyle w:val="ListParagraph"/>
              <w:spacing w:before="0"/>
              <w:ind w:left="0"/>
              <w:rPr>
                <w:b/>
                <w:sz w:val="24"/>
                <w:szCs w:val="24"/>
                <w:lang w:val="es-ES"/>
              </w:rPr>
            </w:pPr>
            <w:r>
              <w:rPr>
                <w:b/>
                <w:bCs/>
                <w:sz w:val="24"/>
                <w:szCs w:val="24"/>
                <w:lang w:val="es-ES_tradnl"/>
              </w:rPr>
              <w:t xml:space="preserve">Proporcionar estaciones de higiene de manos en la entrada de la establecimiento -fuera o inmediatamente dentro- para que los niños y el personal puedan limpiarse las manos al entrar. </w:t>
            </w:r>
          </w:p>
          <w:p w14:paraId="0A932928" w14:textId="77777777" w:rsidR="00F011EC" w:rsidRPr="008F582E" w:rsidRDefault="00F92278" w:rsidP="00F011EC">
            <w:pPr>
              <w:pStyle w:val="ListParagraph"/>
              <w:numPr>
                <w:ilvl w:val="0"/>
                <w:numId w:val="2"/>
              </w:numPr>
              <w:spacing w:before="0"/>
              <w:ind w:left="340"/>
              <w:rPr>
                <w:i/>
                <w:lang w:val="es-ES"/>
              </w:rPr>
            </w:pPr>
            <w:r>
              <w:rPr>
                <w:i/>
                <w:iCs/>
                <w:lang w:val="es-ES_tradnl"/>
              </w:rPr>
              <w:t>Si no se dispone de pileta con agua y jabón, se debe proporcionar un desinfectante de manos con un 60%-95% de alcohol en la entrada. Mantener el desinfectante de manos fuera del alcance de los niños y supervisar su uso.</w:t>
            </w:r>
          </w:p>
          <w:p w14:paraId="4A9EA611" w14:textId="77777777" w:rsidR="00F011EC" w:rsidRPr="008F582E" w:rsidRDefault="00F92278" w:rsidP="00F011EC">
            <w:pPr>
              <w:pStyle w:val="ListParagraph"/>
              <w:numPr>
                <w:ilvl w:val="0"/>
                <w:numId w:val="2"/>
              </w:numPr>
              <w:spacing w:before="0"/>
              <w:ind w:left="340"/>
              <w:rPr>
                <w:i/>
                <w:lang w:val="es-ES"/>
              </w:rPr>
            </w:pPr>
            <w:r>
              <w:rPr>
                <w:i/>
                <w:iCs/>
                <w:lang w:val="es-ES_tradnl"/>
              </w:rPr>
              <w:t>Ver la sección 8 para una detallada guía y planificación del lavado de manos.</w:t>
            </w:r>
            <w:r>
              <w:rPr>
                <w:lang w:val="es-ES_tradnl"/>
              </w:rPr>
              <w:t xml:space="preserve"> </w:t>
            </w:r>
          </w:p>
        </w:tc>
      </w:tr>
      <w:tr w:rsidR="00D11E3F" w:rsidRPr="00C759BF" w14:paraId="56D0B765" w14:textId="77777777" w:rsidTr="00052D3C">
        <w:trPr>
          <w:trHeight w:val="170"/>
        </w:trPr>
        <w:tc>
          <w:tcPr>
            <w:tcW w:w="9603" w:type="dxa"/>
            <w:gridSpan w:val="2"/>
            <w:shd w:val="clear" w:color="auto" w:fill="746458"/>
            <w:vAlign w:val="center"/>
          </w:tcPr>
          <w:p w14:paraId="4B9CBB78" w14:textId="77777777" w:rsidR="00200905"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Planee cumplir con este requisito:</w:t>
            </w:r>
          </w:p>
        </w:tc>
      </w:tr>
      <w:tr w:rsidR="00D11E3F" w:rsidRPr="00C759BF" w14:paraId="66B9C20C" w14:textId="77777777" w:rsidTr="00052D3C">
        <w:trPr>
          <w:trHeight w:val="1378"/>
        </w:trPr>
        <w:sdt>
          <w:sdtPr>
            <w:rPr>
              <w:sz w:val="24"/>
              <w:szCs w:val="24"/>
            </w:rPr>
            <w:id w:val="-1546136661"/>
            <w:placeholder>
              <w:docPart w:val="DADEB0009E2E454083B6B88C479A13CB"/>
            </w:placeholder>
            <w:showingPlcHdr/>
          </w:sdtPr>
          <w:sdtContent>
            <w:tc>
              <w:tcPr>
                <w:tcW w:w="9603" w:type="dxa"/>
                <w:gridSpan w:val="2"/>
                <w:shd w:val="clear" w:color="auto" w:fill="auto"/>
              </w:tcPr>
              <w:p w14:paraId="20187E80" w14:textId="77777777" w:rsidR="00200905" w:rsidRPr="008F582E" w:rsidRDefault="00F92278" w:rsidP="00200905">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2BDAF41D" w14:textId="77777777" w:rsidTr="00052D3C">
        <w:trPr>
          <w:trHeight w:val="170"/>
        </w:trPr>
        <w:tc>
          <w:tcPr>
            <w:tcW w:w="9603" w:type="dxa"/>
            <w:gridSpan w:val="2"/>
            <w:shd w:val="clear" w:color="auto" w:fill="746458"/>
            <w:vAlign w:val="center"/>
          </w:tcPr>
          <w:p w14:paraId="7F56467C" w14:textId="77777777" w:rsidR="00200905" w:rsidRPr="00E6472B" w:rsidRDefault="00F92278" w:rsidP="00D60137">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220055598"/>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860047811"/>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1F63AC15" w14:textId="77777777" w:rsidTr="00052D3C">
        <w:trPr>
          <w:trHeight w:val="170"/>
        </w:trPr>
        <w:tc>
          <w:tcPr>
            <w:tcW w:w="9603" w:type="dxa"/>
            <w:gridSpan w:val="2"/>
            <w:shd w:val="clear" w:color="auto" w:fill="746458"/>
            <w:vAlign w:val="center"/>
          </w:tcPr>
          <w:p w14:paraId="09D3DA20" w14:textId="77777777" w:rsidR="00200905"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5CD3159D" w14:textId="77777777" w:rsidTr="00052D3C">
        <w:trPr>
          <w:trHeight w:val="1378"/>
        </w:trPr>
        <w:sdt>
          <w:sdtPr>
            <w:rPr>
              <w:sz w:val="24"/>
              <w:szCs w:val="24"/>
            </w:rPr>
            <w:id w:val="2093118698"/>
            <w:placeholder>
              <w:docPart w:val="902A53562DB74AD2A3FF57B16F8F3BD1"/>
            </w:placeholder>
            <w:showingPlcHdr/>
          </w:sdtPr>
          <w:sdtContent>
            <w:tc>
              <w:tcPr>
                <w:tcW w:w="9603" w:type="dxa"/>
                <w:gridSpan w:val="2"/>
                <w:shd w:val="clear" w:color="auto" w:fill="auto"/>
              </w:tcPr>
              <w:p w14:paraId="4DCD6CC8" w14:textId="77777777" w:rsidR="00200905" w:rsidRPr="008F582E" w:rsidRDefault="00F92278" w:rsidP="00200905">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r w:rsidR="00D11E3F" w:rsidRPr="00C759BF" w14:paraId="299E7F58" w14:textId="77777777" w:rsidTr="00052D3C">
        <w:tc>
          <w:tcPr>
            <w:tcW w:w="864" w:type="dxa"/>
            <w:shd w:val="clear" w:color="auto" w:fill="F2F2F2" w:themeFill="background1" w:themeFillShade="F2"/>
          </w:tcPr>
          <w:p w14:paraId="28F10386" w14:textId="77777777" w:rsidR="00F011EC" w:rsidRPr="007F2AAF" w:rsidRDefault="00F92278" w:rsidP="004F64B0">
            <w:pPr>
              <w:pStyle w:val="ListParagraph"/>
              <w:spacing w:before="0"/>
              <w:ind w:left="0"/>
              <w:rPr>
                <w:b/>
                <w:sz w:val="24"/>
                <w:szCs w:val="24"/>
              </w:rPr>
            </w:pPr>
            <w:r>
              <w:rPr>
                <w:b/>
                <w:bCs/>
                <w:sz w:val="24"/>
                <w:szCs w:val="24"/>
                <w:lang w:val="es-ES_tradnl"/>
              </w:rPr>
              <w:t>1.5</w:t>
            </w:r>
          </w:p>
        </w:tc>
        <w:tc>
          <w:tcPr>
            <w:tcW w:w="8739" w:type="dxa"/>
            <w:shd w:val="clear" w:color="auto" w:fill="F2F2F2" w:themeFill="background1" w:themeFillShade="F2"/>
            <w:vAlign w:val="center"/>
          </w:tcPr>
          <w:p w14:paraId="4120FD34" w14:textId="77777777" w:rsidR="00F011EC" w:rsidRPr="008F582E" w:rsidRDefault="00F92278" w:rsidP="00F011EC">
            <w:pPr>
              <w:pStyle w:val="ListParagraph"/>
              <w:spacing w:before="0"/>
              <w:ind w:left="0"/>
              <w:rPr>
                <w:b/>
                <w:sz w:val="24"/>
                <w:szCs w:val="24"/>
                <w:lang w:val="es-ES"/>
              </w:rPr>
            </w:pPr>
            <w:r>
              <w:rPr>
                <w:b/>
                <w:bCs/>
                <w:sz w:val="24"/>
                <w:szCs w:val="24"/>
                <w:lang w:val="es-ES_tradnl"/>
              </w:rPr>
              <w:t>Desinfectar o cambiar los utensilios de escritura usados para dejar y recoger entre los usos de diferentes personas.</w:t>
            </w:r>
          </w:p>
        </w:tc>
      </w:tr>
      <w:tr w:rsidR="00D11E3F" w:rsidRPr="00C759BF" w14:paraId="42AA78B1" w14:textId="77777777" w:rsidTr="00052D3C">
        <w:trPr>
          <w:trHeight w:val="170"/>
        </w:trPr>
        <w:tc>
          <w:tcPr>
            <w:tcW w:w="9603" w:type="dxa"/>
            <w:gridSpan w:val="2"/>
            <w:shd w:val="clear" w:color="auto" w:fill="746458"/>
            <w:vAlign w:val="center"/>
          </w:tcPr>
          <w:p w14:paraId="40882970" w14:textId="77777777" w:rsidR="00200905"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Planee cumplir con este requisito:</w:t>
            </w:r>
          </w:p>
        </w:tc>
      </w:tr>
      <w:tr w:rsidR="00D11E3F" w:rsidRPr="00C759BF" w14:paraId="0A0ABA86" w14:textId="77777777" w:rsidTr="00052D3C">
        <w:trPr>
          <w:trHeight w:val="1378"/>
        </w:trPr>
        <w:sdt>
          <w:sdtPr>
            <w:rPr>
              <w:sz w:val="24"/>
              <w:szCs w:val="24"/>
            </w:rPr>
            <w:id w:val="-1888398559"/>
            <w:placeholder>
              <w:docPart w:val="18FA92A502DE4FEA9A784DB344B48F4C"/>
            </w:placeholder>
            <w:showingPlcHdr/>
          </w:sdtPr>
          <w:sdtContent>
            <w:tc>
              <w:tcPr>
                <w:tcW w:w="9603" w:type="dxa"/>
                <w:gridSpan w:val="2"/>
                <w:shd w:val="clear" w:color="auto" w:fill="F2F2F2" w:themeFill="background1" w:themeFillShade="F2"/>
              </w:tcPr>
              <w:p w14:paraId="20E4F153" w14:textId="77777777" w:rsidR="00200905" w:rsidRPr="008F582E" w:rsidRDefault="00F92278" w:rsidP="00200905">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660DB1D9" w14:textId="77777777" w:rsidTr="00052D3C">
        <w:trPr>
          <w:trHeight w:val="170"/>
        </w:trPr>
        <w:tc>
          <w:tcPr>
            <w:tcW w:w="9603" w:type="dxa"/>
            <w:gridSpan w:val="2"/>
            <w:shd w:val="clear" w:color="auto" w:fill="746458"/>
            <w:vAlign w:val="center"/>
          </w:tcPr>
          <w:p w14:paraId="58A25117" w14:textId="77777777" w:rsidR="00A517DC" w:rsidRPr="00E6472B" w:rsidRDefault="00F92278" w:rsidP="00D60137">
            <w:pPr>
              <w:pStyle w:val="ListParagraph"/>
              <w:spacing w:before="0"/>
              <w:ind w:left="0"/>
              <w:rPr>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632765781"/>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1205757170"/>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07AE55DA" w14:textId="77777777" w:rsidTr="00052D3C">
        <w:trPr>
          <w:trHeight w:val="170"/>
        </w:trPr>
        <w:tc>
          <w:tcPr>
            <w:tcW w:w="9603" w:type="dxa"/>
            <w:gridSpan w:val="2"/>
            <w:shd w:val="clear" w:color="auto" w:fill="746458"/>
            <w:vAlign w:val="center"/>
          </w:tcPr>
          <w:p w14:paraId="366CD183" w14:textId="77777777" w:rsidR="00200905"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5CB92C5B" w14:textId="77777777" w:rsidTr="00052D3C">
        <w:trPr>
          <w:trHeight w:val="1378"/>
        </w:trPr>
        <w:sdt>
          <w:sdtPr>
            <w:rPr>
              <w:sz w:val="24"/>
              <w:szCs w:val="24"/>
            </w:rPr>
            <w:id w:val="-1260977675"/>
            <w:placeholder>
              <w:docPart w:val="C73FF06F1E7049E2BE3751F766125DC7"/>
            </w:placeholder>
            <w:showingPlcHdr/>
          </w:sdtPr>
          <w:sdtContent>
            <w:tc>
              <w:tcPr>
                <w:tcW w:w="9603" w:type="dxa"/>
                <w:gridSpan w:val="2"/>
                <w:shd w:val="clear" w:color="auto" w:fill="F2F2F2" w:themeFill="background1" w:themeFillShade="F2"/>
              </w:tcPr>
              <w:p w14:paraId="462035B5" w14:textId="77777777" w:rsidR="00200905" w:rsidRPr="008F582E" w:rsidRDefault="00F92278" w:rsidP="00200905">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bl>
    <w:p w14:paraId="46E78376" w14:textId="77777777" w:rsidR="00200905" w:rsidRPr="008F582E" w:rsidRDefault="00200905" w:rsidP="00F011EC">
      <w:pPr>
        <w:pStyle w:val="ListParagraph"/>
        <w:spacing w:before="0"/>
        <w:ind w:left="0"/>
        <w:rPr>
          <w:b/>
          <w:sz w:val="28"/>
          <w:szCs w:val="28"/>
          <w:lang w:val="es-ES"/>
        </w:rPr>
        <w:sectPr w:rsidR="00200905" w:rsidRPr="008F582E" w:rsidSect="00D53B64">
          <w:footerReference w:type="default" r:id="rId19"/>
          <w:footerReference w:type="first" r:id="rId20"/>
          <w:pgSz w:w="12240" w:h="15840"/>
          <w:pgMar w:top="1440" w:right="1440" w:bottom="1440" w:left="1440" w:header="720" w:footer="720" w:gutter="0"/>
          <w:pgNumType w:start="1"/>
          <w:cols w:space="720"/>
          <w:docGrid w:linePitch="360"/>
        </w:sectPr>
      </w:pPr>
    </w:p>
    <w:p w14:paraId="3AAB2EFE" w14:textId="77777777" w:rsidR="007547A4" w:rsidRPr="008F582E" w:rsidRDefault="00F92278">
      <w:pPr>
        <w:rPr>
          <w:rFonts w:ascii="Calibri" w:eastAsia="Calibri" w:hAnsi="Calibri" w:cs="Calibri"/>
          <w:b/>
          <w:sz w:val="28"/>
          <w:szCs w:val="28"/>
          <w:lang w:val="es-ES"/>
        </w:rPr>
      </w:pPr>
      <w:r w:rsidRPr="008F582E">
        <w:rPr>
          <w:b/>
          <w:sz w:val="28"/>
          <w:szCs w:val="28"/>
          <w:lang w:val="es-ES"/>
        </w:rPr>
        <w:br w:type="page"/>
      </w:r>
    </w:p>
    <w:p w14:paraId="4DB928D3" w14:textId="4BBE9B85" w:rsidR="00FE28D2" w:rsidRDefault="00F92278" w:rsidP="00FE28D2">
      <w:pPr>
        <w:pStyle w:val="ListParagraph"/>
        <w:spacing w:before="0" w:after="120"/>
        <w:ind w:left="0"/>
        <w:rPr>
          <w:rFonts w:cs="Times New Roman"/>
          <w:lang w:val="es-ES_tradnl"/>
        </w:rPr>
      </w:pPr>
      <w:r>
        <w:rPr>
          <w:b/>
          <w:bCs/>
          <w:color w:val="2AC1D7"/>
          <w:sz w:val="32"/>
          <w:szCs w:val="32"/>
          <w:lang w:val="es-ES_tradnl"/>
        </w:rPr>
        <w:t>Sección 2. Requisitos para el chequeo de salud diario</w:t>
      </w:r>
      <w:r>
        <w:rPr>
          <w:sz w:val="24"/>
          <w:szCs w:val="24"/>
          <w:lang w:val="es-ES_tradnl"/>
        </w:rPr>
        <w:br/>
      </w:r>
      <w:r w:rsidR="00FE28D2">
        <w:rPr>
          <w:b/>
          <w:bCs/>
          <w:color w:val="2AC1D7"/>
          <w:sz w:val="32"/>
          <w:szCs w:val="32"/>
          <w:lang w:val="es-ES_tradnl"/>
        </w:rPr>
        <w:br/>
      </w:r>
      <w:r>
        <w:rPr>
          <w:rFonts w:cs="Times New Roman"/>
          <w:sz w:val="24"/>
          <w:szCs w:val="24"/>
          <w:lang w:val="es-ES_tradnl"/>
        </w:rPr>
        <w:t>Miembro del personal responsable:</w:t>
      </w:r>
      <w:r>
        <w:rPr>
          <w:rFonts w:cs="Times New Roman"/>
          <w:sz w:val="24"/>
          <w:szCs w:val="24"/>
          <w:lang w:val="es-ES_tradnl"/>
        </w:rPr>
        <w:tab/>
      </w:r>
      <w:sdt>
        <w:sdtPr>
          <w:id w:val="1307669917"/>
          <w:placeholder>
            <w:docPart w:val="3919733A09CE428E8619189F16CD6345"/>
          </w:placeholder>
          <w:showingPlcHdr/>
          <w:text/>
        </w:sdtPr>
        <w:sdtContent>
          <w:r>
            <w:rPr>
              <w:rStyle w:val="PlaceholderText"/>
              <w:rFonts w:cs="Times New Roman"/>
              <w:color w:val="auto"/>
              <w:lang w:val="es-ES_tradnl"/>
            </w:rPr>
            <w:t xml:space="preserve">Haga clic o toque aquí para introducir el texto. </w:t>
          </w:r>
        </w:sdtContent>
      </w:sdt>
    </w:p>
    <w:p w14:paraId="4DC074AF" w14:textId="2C6D4068" w:rsidR="002362BC" w:rsidRPr="00FE28D2" w:rsidRDefault="00FE28D2" w:rsidP="00FE28D2">
      <w:pPr>
        <w:pStyle w:val="ListParagraph"/>
        <w:spacing w:before="0"/>
        <w:ind w:left="2880" w:firstLine="720"/>
        <w:rPr>
          <w:sz w:val="24"/>
          <w:szCs w:val="24"/>
          <w:lang w:val="es-ES"/>
        </w:rPr>
      </w:pPr>
      <w:r>
        <w:rPr>
          <w:noProof/>
          <w:sz w:val="24"/>
          <w:szCs w:val="24"/>
          <w:lang w:eastAsia="zh-TW"/>
        </w:rPr>
        <mc:AlternateContent>
          <mc:Choice Requires="wps">
            <w:drawing>
              <wp:anchor distT="0" distB="0" distL="114300" distR="114300" simplePos="0" relativeHeight="251695104" behindDoc="0" locked="0" layoutInCell="1" allowOverlap="1" wp14:anchorId="762759D2" wp14:editId="7D95CD9F">
                <wp:simplePos x="0" y="0"/>
                <wp:positionH relativeFrom="column">
                  <wp:posOffset>-428496</wp:posOffset>
                </wp:positionH>
                <wp:positionV relativeFrom="page">
                  <wp:posOffset>2773045</wp:posOffset>
                </wp:positionV>
                <wp:extent cx="336550" cy="336550"/>
                <wp:effectExtent l="0" t="0" r="6350" b="6350"/>
                <wp:wrapNone/>
                <wp:docPr id="15" name="5-Point Star 15"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3D32" id="5-Point Star 15" o:spid="_x0000_s1026" alt="Title: Purple Star - Description: A purple star indicates a subsection with a January 12 update. " style="position:absolute;margin-left:-33.75pt;margin-top:218.35pt;width:26.5pt;height: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r>
        <w:rPr>
          <w:noProof/>
          <w:sz w:val="24"/>
          <w:szCs w:val="24"/>
          <w:lang w:eastAsia="zh-TW"/>
        </w:rPr>
        <mc:AlternateContent>
          <mc:Choice Requires="wps">
            <w:drawing>
              <wp:anchor distT="0" distB="0" distL="114300" distR="114300" simplePos="0" relativeHeight="251697152" behindDoc="0" locked="0" layoutInCell="1" allowOverlap="1" wp14:anchorId="3A73046D" wp14:editId="764CB0AB">
                <wp:simplePos x="0" y="0"/>
                <wp:positionH relativeFrom="column">
                  <wp:posOffset>-404366</wp:posOffset>
                </wp:positionH>
                <wp:positionV relativeFrom="page">
                  <wp:posOffset>4747260</wp:posOffset>
                </wp:positionV>
                <wp:extent cx="336550" cy="336550"/>
                <wp:effectExtent l="0" t="0" r="6350" b="6350"/>
                <wp:wrapNone/>
                <wp:docPr id="20" name="5-Point Star 20"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B29E4" id="5-Point Star 20" o:spid="_x0000_s1026" alt="Title: Purple Star - Description: A purple star indicates a subsection with a January 12 update. " style="position:absolute;margin-left:-31.85pt;margin-top:373.8pt;width:26.5pt;height: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sdt>
        <w:sdtPr>
          <w:id w:val="1652478126"/>
          <w:placeholder>
            <w:docPart w:val="3919733A09CE428E8619189F16CD6345"/>
          </w:placeholder>
          <w:showingPlcHdr/>
          <w:text/>
        </w:sdtPr>
        <w:sdtContent>
          <w:r w:rsidR="00F92278">
            <w:rPr>
              <w:rStyle w:val="PlaceholderText"/>
              <w:rFonts w:cs="Times New Roman"/>
              <w:color w:val="auto"/>
              <w:lang w:val="es-ES_tradnl"/>
            </w:rPr>
            <w:t xml:space="preserve">Haga clic o toque aquí para introducir el texto. </w:t>
          </w:r>
        </w:sdtContent>
      </w:sdt>
      <w:r>
        <w:br/>
      </w: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6A0" w:firstRow="1" w:lastRow="0" w:firstColumn="1" w:lastColumn="0" w:noHBand="1" w:noVBand="1"/>
        <w:tblCaption w:val="Section 2. Requirements for Daily Health Checks"/>
      </w:tblPr>
      <w:tblGrid>
        <w:gridCol w:w="864"/>
        <w:gridCol w:w="8489"/>
      </w:tblGrid>
      <w:tr w:rsidR="00D11E3F" w:rsidRPr="00C759BF" w14:paraId="39E13060" w14:textId="77777777" w:rsidTr="00052D3C">
        <w:trPr>
          <w:tblHeader/>
        </w:trPr>
        <w:tc>
          <w:tcPr>
            <w:tcW w:w="864" w:type="dxa"/>
            <w:shd w:val="clear" w:color="auto" w:fill="F2F2F2" w:themeFill="background1" w:themeFillShade="F2"/>
          </w:tcPr>
          <w:p w14:paraId="6B492B7F" w14:textId="77777777" w:rsidR="00D12492" w:rsidRPr="00FE28D2" w:rsidRDefault="00F92278" w:rsidP="00E6472B">
            <w:pPr>
              <w:pStyle w:val="ListParagraph"/>
              <w:spacing w:before="0"/>
              <w:ind w:left="0"/>
              <w:rPr>
                <w:b/>
                <w:sz w:val="24"/>
                <w:szCs w:val="24"/>
                <w:lang w:val="es-ES"/>
              </w:rPr>
            </w:pPr>
            <w:r>
              <w:rPr>
                <w:b/>
                <w:bCs/>
                <w:sz w:val="24"/>
                <w:szCs w:val="24"/>
                <w:lang w:val="es-ES_tradnl"/>
              </w:rPr>
              <w:t>2.1</w:t>
            </w:r>
          </w:p>
        </w:tc>
        <w:tc>
          <w:tcPr>
            <w:tcW w:w="8489" w:type="dxa"/>
            <w:shd w:val="clear" w:color="auto" w:fill="F2F2F2" w:themeFill="background1" w:themeFillShade="F2"/>
            <w:vAlign w:val="center"/>
          </w:tcPr>
          <w:p w14:paraId="7116A3BD" w14:textId="77777777" w:rsidR="00D12492" w:rsidRPr="008F582E" w:rsidRDefault="00F92278" w:rsidP="00F011EC">
            <w:pPr>
              <w:pStyle w:val="ListParagraph"/>
              <w:spacing w:before="0"/>
              <w:ind w:left="0"/>
              <w:rPr>
                <w:b/>
                <w:sz w:val="24"/>
                <w:szCs w:val="24"/>
                <w:lang w:val="es-ES"/>
              </w:rPr>
            </w:pPr>
            <w:r>
              <w:rPr>
                <w:b/>
                <w:bCs/>
                <w:sz w:val="24"/>
                <w:szCs w:val="24"/>
                <w:lang w:val="es-ES_tradnl"/>
              </w:rPr>
              <w:t>Realizar un chequeo de salud diario para todos los niños, personal u otras personas (padres, mantenimiento, etc.) que entren en el programa.</w:t>
            </w:r>
          </w:p>
          <w:p w14:paraId="0C948C90" w14:textId="77777777" w:rsidR="009F01EE" w:rsidRPr="008F582E" w:rsidRDefault="00F92278" w:rsidP="00F011EC">
            <w:pPr>
              <w:pStyle w:val="ListParagraph"/>
              <w:numPr>
                <w:ilvl w:val="0"/>
                <w:numId w:val="1"/>
              </w:numPr>
              <w:spacing w:before="0"/>
              <w:ind w:left="337"/>
              <w:rPr>
                <w:i/>
                <w:lang w:val="es-ES"/>
              </w:rPr>
            </w:pPr>
            <w:r>
              <w:rPr>
                <w:i/>
                <w:iCs/>
                <w:lang w:val="es-ES_tradnl"/>
              </w:rPr>
              <w:t>Ver la sección "Mantenimiento de registros" para documentar el chequeo de salud.</w:t>
            </w:r>
            <w:r>
              <w:rPr>
                <w:lang w:val="es-ES_tradnl"/>
              </w:rPr>
              <w:t xml:space="preserve"> </w:t>
            </w:r>
          </w:p>
        </w:tc>
      </w:tr>
      <w:tr w:rsidR="00D11E3F" w:rsidRPr="00C759BF" w14:paraId="7D1B609B" w14:textId="77777777" w:rsidTr="00052D3C">
        <w:tc>
          <w:tcPr>
            <w:tcW w:w="864" w:type="dxa"/>
          </w:tcPr>
          <w:p w14:paraId="0F09B855" w14:textId="2EEB0BB3" w:rsidR="00D12492" w:rsidRPr="007F2AAF" w:rsidRDefault="00F92278" w:rsidP="004F64B0">
            <w:pPr>
              <w:pStyle w:val="ListParagraph"/>
              <w:spacing w:before="0"/>
              <w:ind w:left="0"/>
              <w:rPr>
                <w:b/>
                <w:sz w:val="24"/>
                <w:szCs w:val="24"/>
              </w:rPr>
            </w:pPr>
            <w:r>
              <w:rPr>
                <w:b/>
                <w:bCs/>
                <w:sz w:val="24"/>
                <w:szCs w:val="24"/>
                <w:lang w:val="es-ES_tradnl"/>
              </w:rPr>
              <w:t>2.2</w:t>
            </w:r>
          </w:p>
        </w:tc>
        <w:tc>
          <w:tcPr>
            <w:tcW w:w="8489" w:type="dxa"/>
            <w:vAlign w:val="center"/>
          </w:tcPr>
          <w:p w14:paraId="02F1461C" w14:textId="5B8EC92E" w:rsidR="00D12492" w:rsidRPr="008F582E" w:rsidRDefault="00F92278" w:rsidP="00500EA1">
            <w:pPr>
              <w:rPr>
                <w:b/>
                <w:color w:val="673090"/>
                <w:sz w:val="24"/>
                <w:szCs w:val="24"/>
                <w:u w:val="single"/>
                <w:lang w:val="es-ES"/>
              </w:rPr>
            </w:pPr>
            <w:r>
              <w:rPr>
                <w:rFonts w:ascii="Calibri" w:eastAsia="Calibri" w:hAnsi="Calibri" w:cs="Times New Roman"/>
                <w:b/>
                <w:bCs/>
                <w:sz w:val="24"/>
                <w:szCs w:val="24"/>
                <w:lang w:val="es-ES_tradnl"/>
              </w:rPr>
              <w:t>Requiere que el personal designado compruebe la fiebre de todos los niños que entren y otros que entren en contacto con un grupo estable. Si tienen una temperatura de 100.4 Fahrenheit o más, deben ser excluidos.  El personal puede pedir una certificación verbal del padre, un niño que tenga la edad suficiente para responder a las preguntas, o anotar en el registro de salud que ya ha sido verificado a través de la escuela u otro proveedor que cuidó al niño más temprano en el día.  El personal también puede comprobar usando un termómetro.  Los proveedores pueden tener una política que requiera el uso de un termómetro para comprobar si hay fiebre.  El personal puede autoevaluarse y ver su temperatura a diario.</w:t>
            </w:r>
            <w:r>
              <w:rPr>
                <w:rFonts w:ascii="Calibri" w:eastAsia="Calibri" w:hAnsi="Calibri" w:cs="Times New Roman"/>
                <w:sz w:val="24"/>
                <w:szCs w:val="24"/>
                <w:lang w:val="es-ES_tradnl"/>
              </w:rPr>
              <w:t xml:space="preserve"> </w:t>
            </w:r>
          </w:p>
        </w:tc>
      </w:tr>
      <w:tr w:rsidR="00D11E3F" w:rsidRPr="00C759BF" w14:paraId="532DEA7E" w14:textId="77777777" w:rsidTr="00052D3C">
        <w:tc>
          <w:tcPr>
            <w:tcW w:w="864" w:type="dxa"/>
            <w:shd w:val="clear" w:color="auto" w:fill="F2F2F2" w:themeFill="background1" w:themeFillShade="F2"/>
          </w:tcPr>
          <w:p w14:paraId="1E56229C" w14:textId="77777777" w:rsidR="009F01EE" w:rsidRPr="007F2AAF" w:rsidRDefault="00F92278" w:rsidP="004F64B0">
            <w:pPr>
              <w:pStyle w:val="ListParagraph"/>
              <w:spacing w:before="0"/>
              <w:ind w:left="0"/>
              <w:rPr>
                <w:b/>
                <w:sz w:val="24"/>
                <w:szCs w:val="24"/>
              </w:rPr>
            </w:pPr>
            <w:r>
              <w:rPr>
                <w:b/>
                <w:bCs/>
                <w:sz w:val="24"/>
                <w:szCs w:val="24"/>
                <w:lang w:val="es-ES_tradnl"/>
              </w:rPr>
              <w:t>2.3</w:t>
            </w:r>
          </w:p>
        </w:tc>
        <w:tc>
          <w:tcPr>
            <w:tcW w:w="8489" w:type="dxa"/>
            <w:shd w:val="clear" w:color="auto" w:fill="F2F2F2" w:themeFill="background1" w:themeFillShade="F2"/>
            <w:vAlign w:val="center"/>
          </w:tcPr>
          <w:p w14:paraId="697A6E4C" w14:textId="77777777" w:rsidR="00494572" w:rsidRPr="008F582E" w:rsidRDefault="00F92278" w:rsidP="00494572">
            <w:pPr>
              <w:rPr>
                <w:sz w:val="24"/>
                <w:szCs w:val="24"/>
                <w:u w:val="single"/>
                <w:lang w:val="es-ES"/>
              </w:rPr>
            </w:pPr>
            <w:r>
              <w:rPr>
                <w:rFonts w:ascii="Calibri" w:eastAsia="Calibri" w:hAnsi="Calibri" w:cs="Times New Roman"/>
                <w:b/>
                <w:bCs/>
                <w:sz w:val="24"/>
                <w:szCs w:val="24"/>
                <w:lang w:val="es-ES_tradnl"/>
              </w:rPr>
              <w:t>Haga las preguntas necesarias a todos los adultos y niños que entren (o, si el niño no puede responder de forma fiable, al adulto que los deje).</w:t>
            </w:r>
          </w:p>
          <w:p w14:paraId="18E63938" w14:textId="77777777" w:rsidR="00773E31" w:rsidRPr="008F582E" w:rsidRDefault="00C759BF" w:rsidP="00B67418">
            <w:pPr>
              <w:pStyle w:val="ListParagraph"/>
              <w:numPr>
                <w:ilvl w:val="0"/>
                <w:numId w:val="28"/>
              </w:numPr>
              <w:ind w:left="340"/>
              <w:rPr>
                <w:sz w:val="24"/>
                <w:szCs w:val="24"/>
                <w:u w:val="single"/>
                <w:lang w:val="es-ES"/>
              </w:rPr>
            </w:pPr>
            <w:hyperlink w:anchor="Appendix" w:history="1">
              <w:r w:rsidR="00F92278">
                <w:rPr>
                  <w:color w:val="006C64"/>
                  <w:sz w:val="24"/>
                  <w:szCs w:val="24"/>
                  <w:u w:val="single"/>
                  <w:lang w:val="es-ES_tradnl"/>
                </w:rPr>
                <w:t>Referirse al apéndice para el chequeo diario de salud de COVID-19 de la OCC y el registro de asistencia diaria de COVID-19 de la OCC.</w:t>
              </w:r>
            </w:hyperlink>
          </w:p>
        </w:tc>
      </w:tr>
      <w:tr w:rsidR="00D11E3F" w:rsidRPr="00C759BF" w14:paraId="01385C00" w14:textId="77777777" w:rsidTr="00052D3C">
        <w:tc>
          <w:tcPr>
            <w:tcW w:w="864" w:type="dxa"/>
          </w:tcPr>
          <w:p w14:paraId="2389B2C0" w14:textId="77777777" w:rsidR="00BF693D" w:rsidRPr="007F2AAF" w:rsidRDefault="00F92278" w:rsidP="004F64B0">
            <w:pPr>
              <w:pStyle w:val="ListParagraph"/>
              <w:spacing w:before="0"/>
              <w:ind w:left="0"/>
              <w:rPr>
                <w:b/>
                <w:sz w:val="24"/>
                <w:szCs w:val="24"/>
              </w:rPr>
            </w:pPr>
            <w:r>
              <w:rPr>
                <w:b/>
                <w:bCs/>
                <w:sz w:val="24"/>
                <w:szCs w:val="24"/>
                <w:lang w:val="es-ES_tradnl"/>
              </w:rPr>
              <w:t>2.4</w:t>
            </w:r>
          </w:p>
        </w:tc>
        <w:tc>
          <w:tcPr>
            <w:tcW w:w="8489" w:type="dxa"/>
            <w:vAlign w:val="center"/>
          </w:tcPr>
          <w:p w14:paraId="749B3475" w14:textId="77777777" w:rsidR="00BF693D" w:rsidRPr="008F582E" w:rsidRDefault="00F92278" w:rsidP="00F011EC">
            <w:pPr>
              <w:pStyle w:val="ListParagraph"/>
              <w:spacing w:before="0"/>
              <w:ind w:left="0"/>
              <w:rPr>
                <w:b/>
                <w:sz w:val="24"/>
                <w:szCs w:val="24"/>
                <w:lang w:val="es-ES"/>
              </w:rPr>
            </w:pPr>
            <w:r>
              <w:rPr>
                <w:b/>
                <w:bCs/>
                <w:sz w:val="24"/>
                <w:szCs w:val="24"/>
                <w:lang w:val="es-ES_tradnl"/>
              </w:rPr>
              <w:t>Los miembros del personal pueden autoevaluarse y ver su propia salud a diario.</w:t>
            </w:r>
          </w:p>
        </w:tc>
      </w:tr>
      <w:tr w:rsidR="00D11E3F" w:rsidRPr="00C759BF" w14:paraId="08184A60" w14:textId="77777777" w:rsidTr="00052D3C">
        <w:trPr>
          <w:trHeight w:val="170"/>
        </w:trPr>
        <w:tc>
          <w:tcPr>
            <w:tcW w:w="9353" w:type="dxa"/>
            <w:gridSpan w:val="2"/>
            <w:shd w:val="clear" w:color="auto" w:fill="746458"/>
            <w:vAlign w:val="center"/>
          </w:tcPr>
          <w:p w14:paraId="6A2E2A43" w14:textId="77777777" w:rsidR="00EA229D"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 xml:space="preserve">Planee cumplir con estos requisitos: </w:t>
            </w:r>
          </w:p>
        </w:tc>
      </w:tr>
      <w:tr w:rsidR="00D11E3F" w:rsidRPr="00C759BF" w14:paraId="77DE1264" w14:textId="77777777" w:rsidTr="00052D3C">
        <w:trPr>
          <w:trHeight w:val="1378"/>
        </w:trPr>
        <w:sdt>
          <w:sdtPr>
            <w:rPr>
              <w:sz w:val="24"/>
              <w:szCs w:val="24"/>
            </w:rPr>
            <w:id w:val="2070991407"/>
            <w:placeholder>
              <w:docPart w:val="B4987508F47E4FC68C738ABD750EC4BF"/>
            </w:placeholder>
            <w:showingPlcHdr/>
          </w:sdtPr>
          <w:sdtContent>
            <w:tc>
              <w:tcPr>
                <w:tcW w:w="9353" w:type="dxa"/>
                <w:gridSpan w:val="2"/>
                <w:shd w:val="clear" w:color="auto" w:fill="auto"/>
              </w:tcPr>
              <w:p w14:paraId="26E9F162" w14:textId="77777777" w:rsidR="00EA229D" w:rsidRPr="008F582E" w:rsidRDefault="00F92278" w:rsidP="00EA229D">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1A3A4281" w14:textId="77777777" w:rsidTr="00052D3C">
        <w:trPr>
          <w:trHeight w:val="170"/>
        </w:trPr>
        <w:tc>
          <w:tcPr>
            <w:tcW w:w="9353" w:type="dxa"/>
            <w:gridSpan w:val="2"/>
            <w:shd w:val="clear" w:color="auto" w:fill="746458"/>
            <w:vAlign w:val="center"/>
          </w:tcPr>
          <w:p w14:paraId="1D7485B5" w14:textId="77777777" w:rsidR="00EA229D" w:rsidRPr="00E6472B" w:rsidRDefault="00F92278" w:rsidP="00D60137">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1265684735"/>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2049489704"/>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105EAA07" w14:textId="77777777" w:rsidTr="00052D3C">
        <w:trPr>
          <w:trHeight w:val="170"/>
        </w:trPr>
        <w:tc>
          <w:tcPr>
            <w:tcW w:w="9353" w:type="dxa"/>
            <w:gridSpan w:val="2"/>
            <w:shd w:val="clear" w:color="auto" w:fill="746458"/>
            <w:vAlign w:val="center"/>
          </w:tcPr>
          <w:p w14:paraId="481608DC" w14:textId="77777777" w:rsidR="00EA229D"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111380F1" w14:textId="77777777" w:rsidTr="00052D3C">
        <w:trPr>
          <w:trHeight w:val="1378"/>
        </w:trPr>
        <w:sdt>
          <w:sdtPr>
            <w:rPr>
              <w:sz w:val="24"/>
              <w:szCs w:val="24"/>
            </w:rPr>
            <w:id w:val="1443040418"/>
            <w:placeholder>
              <w:docPart w:val="14DDE79B4EC144CE8C398D5F54D6115C"/>
            </w:placeholder>
            <w:showingPlcHdr/>
          </w:sdtPr>
          <w:sdtContent>
            <w:tc>
              <w:tcPr>
                <w:tcW w:w="9353" w:type="dxa"/>
                <w:gridSpan w:val="2"/>
                <w:shd w:val="clear" w:color="auto" w:fill="auto"/>
              </w:tcPr>
              <w:p w14:paraId="1AAD9AAC" w14:textId="77777777" w:rsidR="00EA229D" w:rsidRPr="008F582E" w:rsidRDefault="00F92278" w:rsidP="00EA229D">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r w:rsidR="00D11E3F" w:rsidRPr="00C759BF" w14:paraId="7720402D" w14:textId="77777777" w:rsidTr="00052D3C">
        <w:tc>
          <w:tcPr>
            <w:tcW w:w="864" w:type="dxa"/>
            <w:shd w:val="clear" w:color="auto" w:fill="F2F2F2" w:themeFill="background1" w:themeFillShade="F2"/>
          </w:tcPr>
          <w:p w14:paraId="344669D4" w14:textId="77777777" w:rsidR="00BF693D" w:rsidRPr="007F2AAF" w:rsidRDefault="00F92278" w:rsidP="004F64B0">
            <w:pPr>
              <w:pStyle w:val="ListParagraph"/>
              <w:spacing w:before="0"/>
              <w:ind w:left="0"/>
              <w:rPr>
                <w:b/>
                <w:sz w:val="24"/>
                <w:szCs w:val="24"/>
              </w:rPr>
            </w:pPr>
            <w:r>
              <w:rPr>
                <w:b/>
                <w:bCs/>
                <w:sz w:val="24"/>
                <w:szCs w:val="24"/>
                <w:lang w:val="es-ES_tradnl"/>
              </w:rPr>
              <w:t>2.5</w:t>
            </w:r>
          </w:p>
        </w:tc>
        <w:tc>
          <w:tcPr>
            <w:tcW w:w="8489" w:type="dxa"/>
            <w:shd w:val="clear" w:color="auto" w:fill="F2F2F2" w:themeFill="background1" w:themeFillShade="F2"/>
            <w:vAlign w:val="center"/>
          </w:tcPr>
          <w:p w14:paraId="0C56C069" w14:textId="77777777" w:rsidR="00BF693D" w:rsidRPr="008F582E" w:rsidRDefault="00F92278" w:rsidP="00F011EC">
            <w:pPr>
              <w:pStyle w:val="ListParagraph"/>
              <w:spacing w:before="0"/>
              <w:ind w:left="0"/>
              <w:rPr>
                <w:b/>
                <w:sz w:val="24"/>
                <w:szCs w:val="24"/>
                <w:lang w:val="es-ES"/>
              </w:rPr>
            </w:pPr>
            <w:r>
              <w:rPr>
                <w:b/>
                <w:bCs/>
                <w:sz w:val="24"/>
                <w:szCs w:val="24"/>
                <w:lang w:val="es-ES_tradnl"/>
              </w:rPr>
              <w:t>Documentar que se realizó un chequeo de salud diario a cada persona que entraba y anotar sólo si aprobó o no. No registrar los síntomas o la temperatura para mantener la privacidad.</w:t>
            </w:r>
          </w:p>
        </w:tc>
      </w:tr>
      <w:tr w:rsidR="00D11E3F" w:rsidRPr="00C759BF" w14:paraId="76ACBD9F" w14:textId="77777777" w:rsidTr="00052D3C">
        <w:trPr>
          <w:trHeight w:val="170"/>
        </w:trPr>
        <w:tc>
          <w:tcPr>
            <w:tcW w:w="9353" w:type="dxa"/>
            <w:gridSpan w:val="2"/>
            <w:shd w:val="clear" w:color="auto" w:fill="746458"/>
            <w:vAlign w:val="center"/>
          </w:tcPr>
          <w:p w14:paraId="2B4AFBDB" w14:textId="77777777" w:rsidR="00EA229D"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Planee cumplir con este requisito:</w:t>
            </w:r>
          </w:p>
        </w:tc>
      </w:tr>
      <w:tr w:rsidR="00D11E3F" w:rsidRPr="00C759BF" w14:paraId="27447F19" w14:textId="77777777" w:rsidTr="00052D3C">
        <w:trPr>
          <w:trHeight w:val="1378"/>
        </w:trPr>
        <w:sdt>
          <w:sdtPr>
            <w:rPr>
              <w:sz w:val="24"/>
              <w:szCs w:val="24"/>
            </w:rPr>
            <w:id w:val="-1515534396"/>
            <w:placeholder>
              <w:docPart w:val="0576CBB00B0046FBAFA0875D3F78A96D"/>
            </w:placeholder>
            <w:showingPlcHdr/>
          </w:sdtPr>
          <w:sdtContent>
            <w:tc>
              <w:tcPr>
                <w:tcW w:w="9353" w:type="dxa"/>
                <w:gridSpan w:val="2"/>
                <w:shd w:val="clear" w:color="auto" w:fill="F2F2F2" w:themeFill="background1" w:themeFillShade="F2"/>
              </w:tcPr>
              <w:p w14:paraId="5BF37E63" w14:textId="77777777" w:rsidR="00EA229D" w:rsidRPr="008F582E" w:rsidRDefault="00F92278" w:rsidP="00EA229D">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0A5B6C10" w14:textId="77777777" w:rsidTr="00052D3C">
        <w:trPr>
          <w:trHeight w:val="170"/>
        </w:trPr>
        <w:tc>
          <w:tcPr>
            <w:tcW w:w="9353" w:type="dxa"/>
            <w:gridSpan w:val="2"/>
            <w:shd w:val="clear" w:color="auto" w:fill="746458"/>
            <w:vAlign w:val="center"/>
          </w:tcPr>
          <w:p w14:paraId="09CCA17A" w14:textId="77777777" w:rsidR="00EA229D" w:rsidRPr="00E6472B" w:rsidRDefault="00F92278" w:rsidP="00D60137">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511877490"/>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273788552"/>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6146AFA2" w14:textId="77777777" w:rsidTr="00052D3C">
        <w:trPr>
          <w:trHeight w:val="170"/>
        </w:trPr>
        <w:tc>
          <w:tcPr>
            <w:tcW w:w="9353" w:type="dxa"/>
            <w:gridSpan w:val="2"/>
            <w:shd w:val="clear" w:color="auto" w:fill="746458"/>
            <w:vAlign w:val="center"/>
          </w:tcPr>
          <w:p w14:paraId="704D51C4" w14:textId="77777777" w:rsidR="00EA229D"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1B4FDC64" w14:textId="77777777" w:rsidTr="00052D3C">
        <w:trPr>
          <w:trHeight w:val="1378"/>
        </w:trPr>
        <w:sdt>
          <w:sdtPr>
            <w:rPr>
              <w:sz w:val="24"/>
              <w:szCs w:val="24"/>
            </w:rPr>
            <w:id w:val="-1307398200"/>
            <w:placeholder>
              <w:docPart w:val="2022B0C7C14A4D5591897B98B393D05B"/>
            </w:placeholder>
            <w:showingPlcHdr/>
          </w:sdtPr>
          <w:sdtContent>
            <w:tc>
              <w:tcPr>
                <w:tcW w:w="9353" w:type="dxa"/>
                <w:gridSpan w:val="2"/>
                <w:shd w:val="clear" w:color="auto" w:fill="F2F2F2" w:themeFill="background1" w:themeFillShade="F2"/>
              </w:tcPr>
              <w:p w14:paraId="6FCCB530" w14:textId="77777777" w:rsidR="00EA229D" w:rsidRPr="008F582E" w:rsidRDefault="00F92278" w:rsidP="00EA229D">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r w:rsidR="00D11E3F" w:rsidRPr="00C759BF" w14:paraId="0A7CE05E" w14:textId="77777777" w:rsidTr="00052D3C">
        <w:tc>
          <w:tcPr>
            <w:tcW w:w="864" w:type="dxa"/>
          </w:tcPr>
          <w:p w14:paraId="61C695CF" w14:textId="77777777" w:rsidR="00BF693D" w:rsidRPr="007F2AAF" w:rsidRDefault="00F92278" w:rsidP="004F64B0">
            <w:pPr>
              <w:pStyle w:val="ListParagraph"/>
              <w:spacing w:before="0"/>
              <w:ind w:left="0"/>
              <w:rPr>
                <w:b/>
                <w:sz w:val="24"/>
                <w:szCs w:val="24"/>
              </w:rPr>
            </w:pPr>
            <w:r>
              <w:rPr>
                <w:b/>
                <w:bCs/>
                <w:sz w:val="24"/>
                <w:szCs w:val="24"/>
                <w:lang w:val="es-ES_tradnl"/>
              </w:rPr>
              <w:t>2.6</w:t>
            </w:r>
          </w:p>
        </w:tc>
        <w:tc>
          <w:tcPr>
            <w:tcW w:w="8489" w:type="dxa"/>
            <w:vAlign w:val="center"/>
          </w:tcPr>
          <w:p w14:paraId="1A6E09DB" w14:textId="77777777" w:rsidR="00BF693D" w:rsidRPr="008F582E" w:rsidRDefault="00C759BF" w:rsidP="00F011EC">
            <w:pPr>
              <w:pStyle w:val="ListParagraph"/>
              <w:numPr>
                <w:ilvl w:val="0"/>
                <w:numId w:val="19"/>
              </w:numPr>
              <w:spacing w:before="0"/>
              <w:ind w:left="340"/>
              <w:rPr>
                <w:color w:val="006C64"/>
                <w:sz w:val="24"/>
                <w:szCs w:val="24"/>
                <w:u w:val="single"/>
                <w:lang w:val="es-ES"/>
              </w:rPr>
            </w:pPr>
            <w:hyperlink w:anchor="Appendix" w:history="1">
              <w:r w:rsidR="00F92278">
                <w:rPr>
                  <w:color w:val="006C64"/>
                  <w:sz w:val="24"/>
                  <w:szCs w:val="24"/>
                  <w:u w:val="single"/>
                  <w:lang w:val="es-ES_tradnl"/>
                </w:rPr>
                <w:t>Consulte el apéndice para ver la tabla de exclusión de OCC al completar los chequeos diarios de salud</w:t>
              </w:r>
              <w:r w:rsidR="00F92278">
                <w:rPr>
                  <w:color w:val="0000FF"/>
                  <w:sz w:val="24"/>
                  <w:szCs w:val="24"/>
                  <w:u w:val="single"/>
                  <w:lang w:val="es-ES_tradnl"/>
                </w:rPr>
                <w:t>.</w:t>
              </w:r>
            </w:hyperlink>
          </w:p>
        </w:tc>
      </w:tr>
      <w:tr w:rsidR="00D11E3F" w:rsidRPr="00C759BF" w14:paraId="50B49246" w14:textId="77777777" w:rsidTr="00052D3C">
        <w:tc>
          <w:tcPr>
            <w:tcW w:w="864" w:type="dxa"/>
            <w:shd w:val="clear" w:color="auto" w:fill="F2F2F2" w:themeFill="background1" w:themeFillShade="F2"/>
          </w:tcPr>
          <w:p w14:paraId="73B82666" w14:textId="77777777" w:rsidR="008A238B" w:rsidRPr="007F2AAF" w:rsidRDefault="00F92278" w:rsidP="004F64B0">
            <w:pPr>
              <w:pStyle w:val="ListParagraph"/>
              <w:spacing w:before="0"/>
              <w:ind w:left="0"/>
              <w:rPr>
                <w:b/>
                <w:sz w:val="24"/>
                <w:szCs w:val="24"/>
              </w:rPr>
            </w:pPr>
            <w:r>
              <w:rPr>
                <w:b/>
                <w:bCs/>
                <w:sz w:val="24"/>
                <w:szCs w:val="24"/>
                <w:lang w:val="es-ES_tradnl"/>
              </w:rPr>
              <w:t>2.7</w:t>
            </w:r>
          </w:p>
        </w:tc>
        <w:tc>
          <w:tcPr>
            <w:tcW w:w="8489" w:type="dxa"/>
            <w:shd w:val="clear" w:color="auto" w:fill="F2F2F2" w:themeFill="background1" w:themeFillShade="F2"/>
            <w:vAlign w:val="center"/>
          </w:tcPr>
          <w:p w14:paraId="7AA6165B" w14:textId="77777777" w:rsidR="008A238B" w:rsidRPr="008F582E" w:rsidRDefault="00F92278" w:rsidP="00F011EC">
            <w:pPr>
              <w:pStyle w:val="ListParagraph"/>
              <w:spacing w:before="0"/>
              <w:ind w:left="0"/>
              <w:rPr>
                <w:b/>
                <w:sz w:val="24"/>
                <w:szCs w:val="24"/>
                <w:lang w:val="es-ES"/>
              </w:rPr>
            </w:pPr>
            <w:r>
              <w:rPr>
                <w:b/>
                <w:bCs/>
                <w:sz w:val="24"/>
                <w:szCs w:val="24"/>
                <w:lang w:val="es-ES_tradnl"/>
              </w:rPr>
              <w:t>Usar cubiertas de cara apropiadas y equipo de protección personal, como se indica en la sección de Equipo de Protección Personal para Niños y Adultos de las Pautas de Salud y Seguridad de COVID-19.</w:t>
            </w:r>
          </w:p>
        </w:tc>
      </w:tr>
      <w:tr w:rsidR="00D11E3F" w:rsidRPr="00C759BF" w14:paraId="07B2C739" w14:textId="77777777" w:rsidTr="00052D3C">
        <w:trPr>
          <w:trHeight w:val="170"/>
        </w:trPr>
        <w:tc>
          <w:tcPr>
            <w:tcW w:w="9353" w:type="dxa"/>
            <w:gridSpan w:val="2"/>
            <w:shd w:val="clear" w:color="auto" w:fill="746458"/>
            <w:vAlign w:val="center"/>
          </w:tcPr>
          <w:p w14:paraId="3A5C72F4" w14:textId="77777777" w:rsidR="00694CF0"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Planee cumplir con este requisito:</w:t>
            </w:r>
          </w:p>
        </w:tc>
      </w:tr>
      <w:tr w:rsidR="00D11E3F" w:rsidRPr="00C759BF" w14:paraId="1831F9CE" w14:textId="77777777" w:rsidTr="00052D3C">
        <w:trPr>
          <w:trHeight w:val="1378"/>
        </w:trPr>
        <w:sdt>
          <w:sdtPr>
            <w:rPr>
              <w:sz w:val="24"/>
              <w:szCs w:val="24"/>
            </w:rPr>
            <w:id w:val="-418944493"/>
            <w:placeholder>
              <w:docPart w:val="BE600CBE28DB4823B067B6E5684FBACA"/>
            </w:placeholder>
            <w:showingPlcHdr/>
          </w:sdtPr>
          <w:sdtContent>
            <w:tc>
              <w:tcPr>
                <w:tcW w:w="9353" w:type="dxa"/>
                <w:gridSpan w:val="2"/>
                <w:shd w:val="clear" w:color="auto" w:fill="F2F2F2" w:themeFill="background1" w:themeFillShade="F2"/>
              </w:tcPr>
              <w:p w14:paraId="70917B3E" w14:textId="77777777" w:rsidR="00694CF0" w:rsidRPr="008F582E" w:rsidRDefault="00F92278" w:rsidP="00694CF0">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1C7C5BCE" w14:textId="77777777" w:rsidTr="00052D3C">
        <w:trPr>
          <w:trHeight w:val="170"/>
        </w:trPr>
        <w:tc>
          <w:tcPr>
            <w:tcW w:w="9353" w:type="dxa"/>
            <w:gridSpan w:val="2"/>
            <w:shd w:val="clear" w:color="auto" w:fill="746458"/>
            <w:vAlign w:val="center"/>
          </w:tcPr>
          <w:p w14:paraId="5049061D" w14:textId="77777777" w:rsidR="00694CF0" w:rsidRPr="00E6472B" w:rsidRDefault="00F92278" w:rsidP="00D60137">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971209754"/>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1645239634"/>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077BDCEC" w14:textId="77777777" w:rsidTr="00052D3C">
        <w:trPr>
          <w:trHeight w:val="170"/>
        </w:trPr>
        <w:tc>
          <w:tcPr>
            <w:tcW w:w="9353" w:type="dxa"/>
            <w:gridSpan w:val="2"/>
            <w:shd w:val="clear" w:color="auto" w:fill="746458"/>
            <w:vAlign w:val="center"/>
          </w:tcPr>
          <w:p w14:paraId="69DABC6F" w14:textId="77777777" w:rsidR="00694CF0"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14524B91" w14:textId="77777777" w:rsidTr="00052D3C">
        <w:trPr>
          <w:trHeight w:val="1378"/>
        </w:trPr>
        <w:sdt>
          <w:sdtPr>
            <w:rPr>
              <w:sz w:val="24"/>
              <w:szCs w:val="24"/>
            </w:rPr>
            <w:id w:val="1969464665"/>
            <w:placeholder>
              <w:docPart w:val="F2964857C3D54E6AAE85EF3D1FAD4549"/>
            </w:placeholder>
            <w:showingPlcHdr/>
          </w:sdtPr>
          <w:sdtContent>
            <w:tc>
              <w:tcPr>
                <w:tcW w:w="9353" w:type="dxa"/>
                <w:gridSpan w:val="2"/>
                <w:shd w:val="clear" w:color="auto" w:fill="F2F2F2" w:themeFill="background1" w:themeFillShade="F2"/>
              </w:tcPr>
              <w:p w14:paraId="35D7011B" w14:textId="77777777" w:rsidR="00694CF0" w:rsidRPr="008F582E" w:rsidRDefault="00F92278" w:rsidP="00694CF0">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bl>
    <w:p w14:paraId="3429BC96" w14:textId="77777777" w:rsidR="008A238B" w:rsidRPr="008F582E" w:rsidRDefault="008A238B" w:rsidP="00F011EC">
      <w:pPr>
        <w:spacing w:after="0" w:line="240" w:lineRule="auto"/>
        <w:rPr>
          <w:sz w:val="24"/>
          <w:szCs w:val="24"/>
          <w:lang w:val="es-ES"/>
        </w:rPr>
        <w:sectPr w:rsidR="008A238B" w:rsidRPr="008F582E" w:rsidSect="00EF1BC2">
          <w:type w:val="continuous"/>
          <w:pgSz w:w="12240" w:h="15840"/>
          <w:pgMar w:top="1440" w:right="1440" w:bottom="1440" w:left="1440" w:header="720" w:footer="720" w:gutter="0"/>
          <w:cols w:space="720"/>
          <w:docGrid w:linePitch="360"/>
        </w:sectPr>
      </w:pPr>
    </w:p>
    <w:p w14:paraId="3F2580F9" w14:textId="77777777" w:rsidR="005B5DAC" w:rsidRPr="008F582E" w:rsidRDefault="00F92278" w:rsidP="00F011EC">
      <w:pPr>
        <w:pStyle w:val="ListParagraph"/>
        <w:spacing w:before="0"/>
        <w:ind w:left="0"/>
        <w:rPr>
          <w:b/>
          <w:color w:val="3E6DA2"/>
          <w:sz w:val="32"/>
          <w:szCs w:val="32"/>
          <w:lang w:val="es-ES"/>
        </w:rPr>
      </w:pPr>
      <w:r>
        <w:rPr>
          <w:b/>
          <w:bCs/>
          <w:color w:val="3E6DA2"/>
          <w:sz w:val="32"/>
          <w:szCs w:val="32"/>
          <w:lang w:val="es-ES_tradnl"/>
        </w:rPr>
        <w:t>Sección 3. Requisitos para el mantenimiento de registros</w:t>
      </w:r>
      <w:r>
        <w:rPr>
          <w:color w:val="3E6DA2"/>
          <w:sz w:val="32"/>
          <w:szCs w:val="32"/>
          <w:lang w:val="es-ES_tradnl"/>
        </w:rPr>
        <w:t xml:space="preserve"> </w:t>
      </w:r>
    </w:p>
    <w:p w14:paraId="55319491" w14:textId="77777777" w:rsidR="00FE28D2" w:rsidRDefault="00FE28D2" w:rsidP="00FE28D2">
      <w:pPr>
        <w:spacing w:after="120"/>
        <w:rPr>
          <w:rFonts w:ascii="Calibri" w:eastAsia="Calibri" w:hAnsi="Calibri" w:cs="Times New Roman"/>
          <w:lang w:val="es-ES_tradnl"/>
        </w:rPr>
      </w:pPr>
      <w:r>
        <w:rPr>
          <w:rFonts w:ascii="Calibri" w:eastAsia="Calibri" w:hAnsi="Calibri" w:cs="Times New Roman"/>
          <w:sz w:val="24"/>
          <w:szCs w:val="24"/>
          <w:lang w:val="es-ES_tradnl"/>
        </w:rPr>
        <w:br/>
      </w:r>
      <w:r w:rsidR="00F92278">
        <w:rPr>
          <w:rFonts w:ascii="Calibri" w:eastAsia="Calibri" w:hAnsi="Calibri" w:cs="Times New Roman"/>
          <w:sz w:val="24"/>
          <w:szCs w:val="24"/>
          <w:lang w:val="es-ES_tradnl"/>
        </w:rPr>
        <w:t>Miembro del personal responsable:</w:t>
      </w:r>
      <w:r w:rsidR="00F92278">
        <w:rPr>
          <w:rFonts w:ascii="Calibri" w:eastAsia="Calibri" w:hAnsi="Calibri" w:cs="Times New Roman"/>
          <w:sz w:val="24"/>
          <w:szCs w:val="24"/>
          <w:lang w:val="es-ES_tradnl"/>
        </w:rPr>
        <w:tab/>
      </w:r>
      <w:sdt>
        <w:sdtPr>
          <w:id w:val="1590883785"/>
          <w:placeholder>
            <w:docPart w:val="437D300209F848BBBDAD82331F636E2A"/>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p>
    <w:p w14:paraId="30D2AA8D" w14:textId="7E140BD2" w:rsidR="005B5DAC" w:rsidRPr="00FE28D2" w:rsidRDefault="00C759BF" w:rsidP="00FE28D2">
      <w:pPr>
        <w:spacing w:after="0"/>
        <w:ind w:left="3600"/>
        <w:rPr>
          <w:lang w:val="es-ES"/>
        </w:rPr>
      </w:pPr>
      <w:sdt>
        <w:sdtPr>
          <w:id w:val="-1905052601"/>
          <w:placeholder>
            <w:docPart w:val="437D300209F848BBBDAD82331F636E2A"/>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r w:rsidR="00FE28D2">
        <w:br/>
      </w: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3. Requirements for Recordkeeping"/>
      </w:tblPr>
      <w:tblGrid>
        <w:gridCol w:w="864"/>
        <w:gridCol w:w="8489"/>
      </w:tblGrid>
      <w:tr w:rsidR="00D11E3F" w14:paraId="6CA97C4D" w14:textId="77777777" w:rsidTr="00B91554">
        <w:trPr>
          <w:tblHeader/>
        </w:trPr>
        <w:tc>
          <w:tcPr>
            <w:tcW w:w="864" w:type="dxa"/>
            <w:shd w:val="clear" w:color="auto" w:fill="F2F2F2" w:themeFill="background1" w:themeFillShade="F2"/>
          </w:tcPr>
          <w:p w14:paraId="1CE5BCD7" w14:textId="77777777" w:rsidR="005B5DAC" w:rsidRPr="00FE28D2" w:rsidRDefault="00F92278" w:rsidP="00E6472B">
            <w:pPr>
              <w:pStyle w:val="ListParagraph"/>
              <w:spacing w:before="0"/>
              <w:ind w:left="0"/>
              <w:rPr>
                <w:b/>
                <w:sz w:val="24"/>
                <w:szCs w:val="24"/>
                <w:lang w:val="es-ES"/>
              </w:rPr>
            </w:pPr>
            <w:r>
              <w:rPr>
                <w:b/>
                <w:bCs/>
                <w:sz w:val="24"/>
                <w:szCs w:val="24"/>
                <w:lang w:val="es-ES_tradnl"/>
              </w:rPr>
              <w:t>3.1</w:t>
            </w:r>
          </w:p>
        </w:tc>
        <w:tc>
          <w:tcPr>
            <w:tcW w:w="8489" w:type="dxa"/>
            <w:shd w:val="clear" w:color="auto" w:fill="F2F2F2" w:themeFill="background1" w:themeFillShade="F2"/>
            <w:vAlign w:val="center"/>
          </w:tcPr>
          <w:p w14:paraId="348A40E0" w14:textId="77777777" w:rsidR="005B5DAC" w:rsidRPr="008F582E" w:rsidRDefault="00F92278" w:rsidP="00F011EC">
            <w:pPr>
              <w:pStyle w:val="ListParagraph"/>
              <w:spacing w:before="0"/>
              <w:ind w:left="0"/>
              <w:rPr>
                <w:b/>
                <w:sz w:val="24"/>
                <w:szCs w:val="24"/>
                <w:lang w:val="es-ES"/>
              </w:rPr>
            </w:pPr>
            <w:r>
              <w:rPr>
                <w:b/>
                <w:bCs/>
                <w:sz w:val="24"/>
                <w:szCs w:val="24"/>
                <w:lang w:val="es-ES_tradnl"/>
              </w:rPr>
              <w:t>Mantener los registros diarios separados por o indicando cada grupo estable (personas de ese grupo o personas que entraron en contacto con ese grupo). Además de los motivos para el mantenimiento de registros en virtud de las normas sobre cuidado infantil, existen requisitos adicionales que respaldan la posible localización de contactos.</w:t>
            </w:r>
          </w:p>
          <w:p w14:paraId="36E790C4" w14:textId="77777777" w:rsidR="005B5DAC" w:rsidRPr="007F2AAF" w:rsidRDefault="00F92278" w:rsidP="00F011EC">
            <w:pPr>
              <w:pStyle w:val="ListParagraph"/>
              <w:numPr>
                <w:ilvl w:val="0"/>
                <w:numId w:val="2"/>
              </w:numPr>
              <w:spacing w:before="0"/>
              <w:ind w:left="340"/>
              <w:rPr>
                <w:i/>
                <w:sz w:val="24"/>
                <w:szCs w:val="24"/>
              </w:rPr>
            </w:pPr>
            <w:r>
              <w:rPr>
                <w:i/>
                <w:iCs/>
                <w:u w:val="single"/>
                <w:lang w:val="es-ES_tradnl"/>
              </w:rPr>
              <w:t>Sólo para proveedores de Familias Registradas (RF) y Familias Certificadas (CF)</w:t>
            </w:r>
            <w:r>
              <w:rPr>
                <w:i/>
                <w:iCs/>
                <w:lang w:val="es-ES_tradnl"/>
              </w:rPr>
              <w:t>:</w:t>
            </w:r>
            <w:r>
              <w:rPr>
                <w:lang w:val="es-ES_tradnl"/>
              </w:rPr>
              <w:t xml:space="preserve"> todos los visitantes durante las horas del programa deben ser registrados y se debe mantener un registro de los residentes. Los residentes del hogar mayores de 12 años no necesitan ser incluidos en los registros de asistencia diaria de cuidado infantil. Se asume que están presentes.</w:t>
            </w:r>
          </w:p>
        </w:tc>
      </w:tr>
      <w:tr w:rsidR="00D11E3F" w:rsidRPr="00C759BF" w14:paraId="2FF13E59" w14:textId="77777777" w:rsidTr="00E6472B">
        <w:tc>
          <w:tcPr>
            <w:tcW w:w="864" w:type="dxa"/>
          </w:tcPr>
          <w:p w14:paraId="3D1292A7" w14:textId="77777777" w:rsidR="005B5DAC" w:rsidRPr="007F2AAF" w:rsidRDefault="00F92278" w:rsidP="004F64B0">
            <w:pPr>
              <w:pStyle w:val="ListParagraph"/>
              <w:spacing w:before="0"/>
              <w:ind w:left="0"/>
              <w:rPr>
                <w:b/>
                <w:sz w:val="24"/>
                <w:szCs w:val="24"/>
              </w:rPr>
            </w:pPr>
            <w:r>
              <w:rPr>
                <w:b/>
                <w:bCs/>
                <w:sz w:val="24"/>
                <w:szCs w:val="24"/>
                <w:lang w:val="es-ES_tradnl"/>
              </w:rPr>
              <w:t>3.2</w:t>
            </w:r>
          </w:p>
        </w:tc>
        <w:tc>
          <w:tcPr>
            <w:tcW w:w="8489" w:type="dxa"/>
            <w:vAlign w:val="center"/>
          </w:tcPr>
          <w:p w14:paraId="0C90F41A" w14:textId="77777777" w:rsidR="005B5DAC" w:rsidRPr="008F582E" w:rsidRDefault="00F92278" w:rsidP="00F011EC">
            <w:pPr>
              <w:pStyle w:val="ListParagraph"/>
              <w:spacing w:before="0"/>
              <w:ind w:left="0"/>
              <w:rPr>
                <w:b/>
                <w:sz w:val="24"/>
                <w:szCs w:val="24"/>
                <w:lang w:val="es-ES"/>
              </w:rPr>
            </w:pPr>
            <w:r>
              <w:rPr>
                <w:b/>
                <w:bCs/>
                <w:sz w:val="24"/>
                <w:szCs w:val="24"/>
                <w:lang w:val="es-ES_tradnl"/>
              </w:rPr>
              <w:t>Indique la información requerida en cada registro diario.  Consulte el apéndice para el registro de asistencia diaria de COVID.</w:t>
            </w:r>
            <w:r>
              <w:rPr>
                <w:sz w:val="24"/>
                <w:szCs w:val="24"/>
                <w:lang w:val="es-ES_tradnl"/>
              </w:rPr>
              <w:t xml:space="preserve"> </w:t>
            </w:r>
          </w:p>
        </w:tc>
      </w:tr>
      <w:tr w:rsidR="00D11E3F" w:rsidRPr="00C759BF" w14:paraId="42A9C010" w14:textId="77777777" w:rsidTr="00E6472B">
        <w:tc>
          <w:tcPr>
            <w:tcW w:w="864" w:type="dxa"/>
            <w:shd w:val="clear" w:color="auto" w:fill="F2F2F2" w:themeFill="background1" w:themeFillShade="F2"/>
          </w:tcPr>
          <w:p w14:paraId="54F198F3" w14:textId="77777777" w:rsidR="002E097B" w:rsidRPr="007F2AAF" w:rsidRDefault="00F92278" w:rsidP="004F64B0">
            <w:pPr>
              <w:pStyle w:val="ListParagraph"/>
              <w:spacing w:before="0"/>
              <w:ind w:left="0"/>
              <w:rPr>
                <w:b/>
                <w:sz w:val="24"/>
                <w:szCs w:val="24"/>
              </w:rPr>
            </w:pPr>
            <w:r>
              <w:rPr>
                <w:b/>
                <w:bCs/>
                <w:sz w:val="24"/>
                <w:szCs w:val="24"/>
                <w:lang w:val="es-ES_tradnl"/>
              </w:rPr>
              <w:t>3.3</w:t>
            </w:r>
          </w:p>
        </w:tc>
        <w:tc>
          <w:tcPr>
            <w:tcW w:w="8489" w:type="dxa"/>
            <w:shd w:val="clear" w:color="auto" w:fill="F2F2F2" w:themeFill="background1" w:themeFillShade="F2"/>
            <w:vAlign w:val="center"/>
          </w:tcPr>
          <w:p w14:paraId="53857A18" w14:textId="77777777" w:rsidR="002E097B" w:rsidRPr="008F582E" w:rsidRDefault="00F92278" w:rsidP="00F011EC">
            <w:pPr>
              <w:pStyle w:val="ListParagraph"/>
              <w:spacing w:before="0"/>
              <w:ind w:left="0"/>
              <w:rPr>
                <w:b/>
                <w:sz w:val="24"/>
                <w:szCs w:val="24"/>
                <w:lang w:val="es-ES"/>
              </w:rPr>
            </w:pPr>
            <w:r>
              <w:rPr>
                <w:b/>
                <w:bCs/>
                <w:sz w:val="24"/>
                <w:szCs w:val="24"/>
                <w:lang w:val="es-ES_tradnl"/>
              </w:rPr>
              <w:t>Los registros diarios deben conservarse durante 2 años para todos los niños (la cantidad de tiempo habitual según las normas de cuidado infantil).</w:t>
            </w:r>
          </w:p>
        </w:tc>
      </w:tr>
      <w:tr w:rsidR="00D11E3F" w:rsidRPr="00C759BF" w14:paraId="3507FE3A" w14:textId="77777777" w:rsidTr="00E6472B">
        <w:tc>
          <w:tcPr>
            <w:tcW w:w="864" w:type="dxa"/>
          </w:tcPr>
          <w:p w14:paraId="0539FB62" w14:textId="77777777" w:rsidR="002E097B" w:rsidRPr="007F2AAF" w:rsidRDefault="00F92278" w:rsidP="004F64B0">
            <w:pPr>
              <w:pStyle w:val="ListParagraph"/>
              <w:spacing w:before="0"/>
              <w:ind w:left="0"/>
              <w:rPr>
                <w:b/>
                <w:sz w:val="24"/>
                <w:szCs w:val="24"/>
              </w:rPr>
            </w:pPr>
            <w:r>
              <w:rPr>
                <w:b/>
                <w:bCs/>
                <w:sz w:val="24"/>
                <w:szCs w:val="24"/>
                <w:lang w:val="es-ES_tradnl"/>
              </w:rPr>
              <w:t>3.4</w:t>
            </w:r>
          </w:p>
        </w:tc>
        <w:tc>
          <w:tcPr>
            <w:tcW w:w="8489" w:type="dxa"/>
            <w:vAlign w:val="center"/>
          </w:tcPr>
          <w:p w14:paraId="1C6DA2B7" w14:textId="77777777" w:rsidR="002E097B" w:rsidRPr="008F582E" w:rsidRDefault="00F92278" w:rsidP="00F011EC">
            <w:pPr>
              <w:pStyle w:val="ListParagraph"/>
              <w:spacing w:before="0"/>
              <w:ind w:left="0"/>
              <w:rPr>
                <w:b/>
                <w:sz w:val="24"/>
                <w:szCs w:val="24"/>
                <w:lang w:val="es-ES"/>
              </w:rPr>
            </w:pPr>
            <w:r>
              <w:rPr>
                <w:b/>
                <w:bCs/>
                <w:sz w:val="24"/>
                <w:szCs w:val="24"/>
                <w:lang w:val="es-ES_tradnl"/>
              </w:rPr>
              <w:t xml:space="preserve">Si un programa es parte de una escuela K-12, esta información puede ser registrada e incorporada en los registros de la escuela para el rastreo de contactos. </w:t>
            </w:r>
          </w:p>
        </w:tc>
      </w:tr>
      <w:tr w:rsidR="00D11E3F" w:rsidRPr="00C759BF" w14:paraId="311A4302" w14:textId="77777777" w:rsidTr="00E6472B">
        <w:trPr>
          <w:trHeight w:val="170"/>
        </w:trPr>
        <w:tc>
          <w:tcPr>
            <w:tcW w:w="9353" w:type="dxa"/>
            <w:gridSpan w:val="2"/>
            <w:shd w:val="clear" w:color="auto" w:fill="746458"/>
            <w:vAlign w:val="center"/>
          </w:tcPr>
          <w:p w14:paraId="0EB0D64F" w14:textId="77777777" w:rsidR="00B359D3"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 xml:space="preserve">Planee cumplir con estos requisitos: </w:t>
            </w:r>
          </w:p>
        </w:tc>
      </w:tr>
      <w:tr w:rsidR="00D11E3F" w:rsidRPr="00C759BF" w14:paraId="4C58E6C0" w14:textId="77777777" w:rsidTr="00E6472B">
        <w:trPr>
          <w:trHeight w:val="1378"/>
        </w:trPr>
        <w:sdt>
          <w:sdtPr>
            <w:rPr>
              <w:sz w:val="24"/>
              <w:szCs w:val="24"/>
            </w:rPr>
            <w:id w:val="497853922"/>
            <w:placeholder>
              <w:docPart w:val="885375D41F0640DF97F01CC2600EF1C9"/>
            </w:placeholder>
            <w:showingPlcHdr/>
          </w:sdtPr>
          <w:sdtContent>
            <w:tc>
              <w:tcPr>
                <w:tcW w:w="9353" w:type="dxa"/>
                <w:gridSpan w:val="2"/>
                <w:shd w:val="clear" w:color="auto" w:fill="auto"/>
              </w:tcPr>
              <w:p w14:paraId="578960F1" w14:textId="77777777" w:rsidR="00B359D3" w:rsidRPr="008F582E" w:rsidRDefault="00F92278" w:rsidP="00B359D3">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549949F9" w14:textId="77777777" w:rsidTr="00E6472B">
        <w:trPr>
          <w:trHeight w:val="170"/>
        </w:trPr>
        <w:tc>
          <w:tcPr>
            <w:tcW w:w="9353" w:type="dxa"/>
            <w:gridSpan w:val="2"/>
            <w:shd w:val="clear" w:color="auto" w:fill="746458"/>
            <w:vAlign w:val="center"/>
          </w:tcPr>
          <w:p w14:paraId="09992E7E" w14:textId="77777777" w:rsidR="00B359D3"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790634657"/>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523361299"/>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 (</w:t>
            </w:r>
            <w:r>
              <w:rPr>
                <w:b/>
                <w:bCs/>
                <w:i/>
                <w:iCs/>
                <w:color w:val="FFFFFF"/>
                <w:sz w:val="24"/>
                <w:szCs w:val="24"/>
                <w:lang w:val="es-ES_tradnl"/>
              </w:rPr>
              <w:t>Nota en la Sección 13. Desarrollo profesional</w:t>
            </w:r>
            <w:r>
              <w:rPr>
                <w:b/>
                <w:bCs/>
                <w:color w:val="FFFFFF"/>
                <w:sz w:val="24"/>
                <w:szCs w:val="24"/>
                <w:lang w:val="es-ES_tradnl"/>
              </w:rPr>
              <w:t>)</w:t>
            </w:r>
          </w:p>
        </w:tc>
      </w:tr>
    </w:tbl>
    <w:p w14:paraId="17B7CA20" w14:textId="77777777" w:rsidR="00063CF5" w:rsidRPr="007F2AAF" w:rsidRDefault="00063CF5" w:rsidP="00F011EC">
      <w:pPr>
        <w:pStyle w:val="ListParagraph"/>
        <w:spacing w:before="0"/>
        <w:ind w:left="0"/>
        <w:rPr>
          <w:sz w:val="24"/>
          <w:szCs w:val="24"/>
        </w:rPr>
      </w:pPr>
    </w:p>
    <w:p w14:paraId="00D1D9FD" w14:textId="77777777" w:rsidR="00B921B9" w:rsidRPr="007F2AAF" w:rsidRDefault="00B921B9" w:rsidP="00F011EC">
      <w:pPr>
        <w:pStyle w:val="ListParagraph"/>
        <w:spacing w:before="0"/>
        <w:ind w:left="0"/>
        <w:rPr>
          <w:sz w:val="24"/>
          <w:szCs w:val="24"/>
        </w:rPr>
        <w:sectPr w:rsidR="00B921B9" w:rsidRPr="007F2AAF" w:rsidSect="00EF1BC2">
          <w:headerReference w:type="default" r:id="rId21"/>
          <w:type w:val="continuous"/>
          <w:pgSz w:w="12240" w:h="15840"/>
          <w:pgMar w:top="1440" w:right="1440" w:bottom="1440" w:left="1440" w:header="720" w:footer="720" w:gutter="0"/>
          <w:cols w:space="720"/>
          <w:docGrid w:linePitch="360"/>
        </w:sectPr>
      </w:pPr>
    </w:p>
    <w:p w14:paraId="0DA46068" w14:textId="77777777" w:rsidR="00A52901" w:rsidRDefault="00F92278">
      <w:pPr>
        <w:rPr>
          <w:rFonts w:ascii="Calibri" w:eastAsia="Calibri" w:hAnsi="Calibri" w:cs="Calibri"/>
          <w:b/>
          <w:sz w:val="28"/>
          <w:szCs w:val="28"/>
        </w:rPr>
      </w:pPr>
      <w:r>
        <w:rPr>
          <w:b/>
          <w:sz w:val="28"/>
          <w:szCs w:val="28"/>
        </w:rPr>
        <w:br w:type="page"/>
      </w:r>
    </w:p>
    <w:p w14:paraId="761330AC" w14:textId="77777777" w:rsidR="00063CF5" w:rsidRPr="008F582E" w:rsidRDefault="00F92278" w:rsidP="00F011EC">
      <w:pPr>
        <w:pStyle w:val="ListParagraph"/>
        <w:spacing w:before="0"/>
        <w:ind w:left="0"/>
        <w:rPr>
          <w:b/>
          <w:color w:val="283371"/>
          <w:sz w:val="32"/>
          <w:szCs w:val="32"/>
          <w:lang w:val="es-ES"/>
        </w:rPr>
      </w:pPr>
      <w:r>
        <w:rPr>
          <w:b/>
          <w:bCs/>
          <w:color w:val="283371"/>
          <w:sz w:val="32"/>
          <w:szCs w:val="32"/>
          <w:lang w:val="es-ES_tradnl"/>
        </w:rPr>
        <w:t>Sección 4. Requisitos para la participación de la familia</w:t>
      </w:r>
      <w:r>
        <w:rPr>
          <w:color w:val="283371"/>
          <w:sz w:val="32"/>
          <w:szCs w:val="32"/>
          <w:lang w:val="es-ES_tradnl"/>
        </w:rPr>
        <w:t xml:space="preserve"> </w:t>
      </w:r>
    </w:p>
    <w:p w14:paraId="5C50E684" w14:textId="77777777" w:rsidR="00FE28D2" w:rsidRDefault="00FE28D2" w:rsidP="00FE28D2">
      <w:pPr>
        <w:spacing w:after="120"/>
        <w:rPr>
          <w:rFonts w:ascii="Calibri" w:eastAsia="Calibri" w:hAnsi="Calibri" w:cs="Times New Roman"/>
          <w:lang w:val="es-ES_tradnl"/>
        </w:rPr>
      </w:pPr>
      <w:r>
        <w:rPr>
          <w:rFonts w:ascii="Calibri" w:eastAsia="Calibri" w:hAnsi="Calibri" w:cs="Times New Roman"/>
          <w:sz w:val="24"/>
          <w:szCs w:val="24"/>
          <w:lang w:val="es-ES_tradnl"/>
        </w:rPr>
        <w:br/>
      </w:r>
      <w:r w:rsidR="00F92278">
        <w:rPr>
          <w:rFonts w:ascii="Calibri" w:eastAsia="Calibri" w:hAnsi="Calibri" w:cs="Times New Roman"/>
          <w:sz w:val="24"/>
          <w:szCs w:val="24"/>
          <w:lang w:val="es-ES_tradnl"/>
        </w:rPr>
        <w:t>Miembro del personal responsable:</w:t>
      </w:r>
      <w:r w:rsidR="00F92278">
        <w:rPr>
          <w:rFonts w:ascii="Calibri" w:eastAsia="Calibri" w:hAnsi="Calibri" w:cs="Times New Roman"/>
          <w:sz w:val="24"/>
          <w:szCs w:val="24"/>
          <w:lang w:val="es-ES_tradnl"/>
        </w:rPr>
        <w:tab/>
      </w:r>
      <w:sdt>
        <w:sdtPr>
          <w:id w:val="1960063189"/>
          <w:placeholder>
            <w:docPart w:val="5A5BE3B94627429E9DB1133E8A13F24F"/>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p>
    <w:p w14:paraId="6987DB21" w14:textId="27F5FB23" w:rsidR="00063CF5" w:rsidRPr="00FE28D2" w:rsidRDefault="00C759BF" w:rsidP="00FE28D2">
      <w:pPr>
        <w:spacing w:after="0"/>
        <w:ind w:left="2880" w:firstLine="720"/>
        <w:rPr>
          <w:lang w:val="es-ES"/>
        </w:rPr>
      </w:pPr>
      <w:sdt>
        <w:sdtPr>
          <w:id w:val="-1368513812"/>
          <w:placeholder>
            <w:docPart w:val="5A5BE3B94627429E9DB1133E8A13F24F"/>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r w:rsidR="00FE28D2">
        <w:br/>
      </w: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4. Requirements for Family Engagement"/>
      </w:tblPr>
      <w:tblGrid>
        <w:gridCol w:w="864"/>
        <w:gridCol w:w="8489"/>
      </w:tblGrid>
      <w:tr w:rsidR="00D11E3F" w:rsidRPr="00C759BF" w14:paraId="4A311A4A" w14:textId="77777777" w:rsidTr="00B91554">
        <w:trPr>
          <w:tblHeader/>
          <w:jc w:val="center"/>
        </w:trPr>
        <w:tc>
          <w:tcPr>
            <w:tcW w:w="864" w:type="dxa"/>
            <w:shd w:val="clear" w:color="auto" w:fill="F2F2F2" w:themeFill="background1" w:themeFillShade="F2"/>
          </w:tcPr>
          <w:p w14:paraId="1BEE6BFD" w14:textId="77777777" w:rsidR="00063CF5" w:rsidRPr="00FE28D2" w:rsidRDefault="00F92278" w:rsidP="00E6472B">
            <w:pPr>
              <w:pStyle w:val="ListParagraph"/>
              <w:spacing w:before="0"/>
              <w:ind w:left="0"/>
              <w:rPr>
                <w:b/>
                <w:sz w:val="24"/>
                <w:szCs w:val="24"/>
                <w:lang w:val="es-ES"/>
              </w:rPr>
            </w:pPr>
            <w:r>
              <w:rPr>
                <w:b/>
                <w:bCs/>
                <w:sz w:val="24"/>
                <w:szCs w:val="24"/>
                <w:lang w:val="es-ES_tradnl"/>
              </w:rPr>
              <w:t>4.1</w:t>
            </w:r>
          </w:p>
        </w:tc>
        <w:tc>
          <w:tcPr>
            <w:tcW w:w="8489" w:type="dxa"/>
            <w:shd w:val="clear" w:color="auto" w:fill="F2F2F2" w:themeFill="background1" w:themeFillShade="F2"/>
            <w:vAlign w:val="center"/>
          </w:tcPr>
          <w:p w14:paraId="24B18B13" w14:textId="77777777" w:rsidR="00063CF5" w:rsidRPr="008F582E" w:rsidRDefault="00F92278" w:rsidP="00C008F9">
            <w:pPr>
              <w:pStyle w:val="ListParagraph"/>
              <w:spacing w:before="0"/>
              <w:ind w:left="0"/>
              <w:rPr>
                <w:b/>
                <w:sz w:val="24"/>
                <w:szCs w:val="24"/>
                <w:lang w:val="es-ES"/>
              </w:rPr>
            </w:pPr>
            <w:r>
              <w:rPr>
                <w:b/>
                <w:bCs/>
                <w:sz w:val="24"/>
                <w:szCs w:val="24"/>
                <w:lang w:val="es-ES_tradnl"/>
              </w:rPr>
              <w:t xml:space="preserve">Informar a las familias de los requisitos para operar durante COVID-19, cómo los programas están operando de manera diferente durante este tiempo, y cualquier otra política del programa específica de COVID-19.  </w:t>
            </w:r>
          </w:p>
        </w:tc>
      </w:tr>
      <w:tr w:rsidR="00D11E3F" w:rsidRPr="00C759BF" w14:paraId="174B94D9" w14:textId="77777777" w:rsidTr="00E6472B">
        <w:trPr>
          <w:jc w:val="center"/>
        </w:trPr>
        <w:tc>
          <w:tcPr>
            <w:tcW w:w="864" w:type="dxa"/>
          </w:tcPr>
          <w:p w14:paraId="58CA602C" w14:textId="77777777" w:rsidR="00063CF5" w:rsidRPr="007F2AAF" w:rsidRDefault="00F92278" w:rsidP="004F64B0">
            <w:pPr>
              <w:pStyle w:val="ListParagraph"/>
              <w:spacing w:before="0"/>
              <w:ind w:left="0"/>
              <w:rPr>
                <w:b/>
                <w:sz w:val="24"/>
                <w:szCs w:val="24"/>
              </w:rPr>
            </w:pPr>
            <w:r>
              <w:rPr>
                <w:b/>
                <w:bCs/>
                <w:sz w:val="24"/>
                <w:szCs w:val="24"/>
                <w:lang w:val="es-ES_tradnl"/>
              </w:rPr>
              <w:t>4.2</w:t>
            </w:r>
          </w:p>
        </w:tc>
        <w:tc>
          <w:tcPr>
            <w:tcW w:w="8489" w:type="dxa"/>
            <w:vAlign w:val="center"/>
          </w:tcPr>
          <w:p w14:paraId="66D86946" w14:textId="77777777" w:rsidR="00063CF5" w:rsidRPr="008F582E" w:rsidRDefault="00F92278" w:rsidP="00F011EC">
            <w:pPr>
              <w:pStyle w:val="ListParagraph"/>
              <w:spacing w:before="0"/>
              <w:ind w:left="0"/>
              <w:rPr>
                <w:b/>
                <w:sz w:val="24"/>
                <w:szCs w:val="24"/>
                <w:lang w:val="es-ES"/>
              </w:rPr>
            </w:pPr>
            <w:r>
              <w:rPr>
                <w:b/>
                <w:bCs/>
                <w:sz w:val="24"/>
                <w:szCs w:val="24"/>
                <w:lang w:val="es-ES_tradnl"/>
              </w:rPr>
              <w:t xml:space="preserve">Comunicar los requisitos que las familias deben seguir, incluyendo los procedimientos de entrega y recogida. </w:t>
            </w:r>
          </w:p>
        </w:tc>
      </w:tr>
      <w:tr w:rsidR="00D11E3F" w:rsidRPr="00C759BF" w14:paraId="26625375" w14:textId="77777777" w:rsidTr="00E6472B">
        <w:trPr>
          <w:jc w:val="center"/>
        </w:trPr>
        <w:tc>
          <w:tcPr>
            <w:tcW w:w="864" w:type="dxa"/>
            <w:shd w:val="clear" w:color="auto" w:fill="F2F2F2" w:themeFill="background1" w:themeFillShade="F2"/>
          </w:tcPr>
          <w:p w14:paraId="499A0A52" w14:textId="77777777" w:rsidR="00063CF5" w:rsidRPr="007F2AAF" w:rsidRDefault="00F92278" w:rsidP="004F64B0">
            <w:pPr>
              <w:pStyle w:val="ListParagraph"/>
              <w:spacing w:before="0"/>
              <w:ind w:left="0"/>
              <w:rPr>
                <w:b/>
                <w:sz w:val="24"/>
                <w:szCs w:val="24"/>
              </w:rPr>
            </w:pPr>
            <w:r>
              <w:rPr>
                <w:b/>
                <w:bCs/>
                <w:sz w:val="24"/>
                <w:szCs w:val="24"/>
                <w:lang w:val="es-ES_tradnl"/>
              </w:rPr>
              <w:t>4.3</w:t>
            </w:r>
          </w:p>
        </w:tc>
        <w:tc>
          <w:tcPr>
            <w:tcW w:w="8489" w:type="dxa"/>
            <w:shd w:val="clear" w:color="auto" w:fill="F2F2F2" w:themeFill="background1" w:themeFillShade="F2"/>
            <w:vAlign w:val="center"/>
          </w:tcPr>
          <w:p w14:paraId="358ABC30" w14:textId="77777777" w:rsidR="00063CF5" w:rsidRPr="008F582E" w:rsidRDefault="00F92278" w:rsidP="00F011EC">
            <w:pPr>
              <w:pStyle w:val="ListParagraph"/>
              <w:spacing w:before="0"/>
              <w:ind w:left="0"/>
              <w:rPr>
                <w:b/>
                <w:sz w:val="24"/>
                <w:szCs w:val="24"/>
                <w:lang w:val="es-ES"/>
              </w:rPr>
            </w:pPr>
            <w:r>
              <w:rPr>
                <w:b/>
                <w:bCs/>
                <w:sz w:val="24"/>
                <w:szCs w:val="24"/>
                <w:lang w:val="es-ES_tradnl"/>
              </w:rPr>
              <w:t>Proporcionar información relacionada con la establecimiento y COVID-19 a las familias de una manera que puedan entender.</w:t>
            </w:r>
          </w:p>
        </w:tc>
      </w:tr>
      <w:tr w:rsidR="00D11E3F" w:rsidRPr="00C759BF" w14:paraId="05996DA6" w14:textId="77777777" w:rsidTr="00E6472B">
        <w:trPr>
          <w:jc w:val="center"/>
        </w:trPr>
        <w:tc>
          <w:tcPr>
            <w:tcW w:w="864" w:type="dxa"/>
          </w:tcPr>
          <w:p w14:paraId="25287710" w14:textId="77777777" w:rsidR="00063CF5" w:rsidRPr="007F2AAF" w:rsidRDefault="00F92278" w:rsidP="004F64B0">
            <w:pPr>
              <w:pStyle w:val="ListParagraph"/>
              <w:spacing w:before="0"/>
              <w:ind w:left="0"/>
              <w:rPr>
                <w:b/>
                <w:sz w:val="24"/>
                <w:szCs w:val="24"/>
              </w:rPr>
            </w:pPr>
            <w:r>
              <w:rPr>
                <w:b/>
                <w:bCs/>
                <w:sz w:val="24"/>
                <w:szCs w:val="24"/>
                <w:lang w:val="es-ES_tradnl"/>
              </w:rPr>
              <w:t>4.4</w:t>
            </w:r>
          </w:p>
        </w:tc>
        <w:tc>
          <w:tcPr>
            <w:tcW w:w="8489" w:type="dxa"/>
            <w:vAlign w:val="center"/>
          </w:tcPr>
          <w:p w14:paraId="1C6C6633" w14:textId="77777777" w:rsidR="00063CF5" w:rsidRPr="008F582E" w:rsidRDefault="00F92278" w:rsidP="00F011EC">
            <w:pPr>
              <w:pStyle w:val="ListParagraph"/>
              <w:spacing w:before="0"/>
              <w:ind w:left="0"/>
              <w:rPr>
                <w:b/>
                <w:sz w:val="24"/>
                <w:szCs w:val="24"/>
                <w:lang w:val="es-ES"/>
              </w:rPr>
            </w:pPr>
            <w:r>
              <w:rPr>
                <w:b/>
                <w:bCs/>
                <w:sz w:val="24"/>
                <w:szCs w:val="24"/>
                <w:lang w:val="es-ES_tradnl"/>
              </w:rPr>
              <w:t>Al involucrar a las familias en actividades formales que normalmente se llevan a cabo en persona, como conferencias de padres y maestros, reuniones del consejo u otras actividades típicamente presenciales, realizar esas actividades virtualmente o por teléfono.</w:t>
            </w:r>
          </w:p>
        </w:tc>
      </w:tr>
      <w:tr w:rsidR="00D11E3F" w:rsidRPr="00C759BF" w14:paraId="3917F64D" w14:textId="77777777" w:rsidTr="00E6472B">
        <w:trPr>
          <w:jc w:val="center"/>
        </w:trPr>
        <w:tc>
          <w:tcPr>
            <w:tcW w:w="864" w:type="dxa"/>
            <w:shd w:val="clear" w:color="auto" w:fill="F2F2F2" w:themeFill="background1" w:themeFillShade="F2"/>
          </w:tcPr>
          <w:p w14:paraId="6A1038D7" w14:textId="77777777" w:rsidR="00063CF5" w:rsidRPr="007F2AAF" w:rsidRDefault="00F92278" w:rsidP="004F64B0">
            <w:pPr>
              <w:pStyle w:val="ListParagraph"/>
              <w:spacing w:before="0"/>
              <w:ind w:left="0"/>
              <w:rPr>
                <w:b/>
                <w:sz w:val="24"/>
                <w:szCs w:val="24"/>
              </w:rPr>
            </w:pPr>
            <w:r>
              <w:rPr>
                <w:b/>
                <w:bCs/>
                <w:sz w:val="24"/>
                <w:szCs w:val="24"/>
                <w:lang w:val="es-ES_tradnl"/>
              </w:rPr>
              <w:t>4.5</w:t>
            </w:r>
          </w:p>
        </w:tc>
        <w:tc>
          <w:tcPr>
            <w:tcW w:w="8489" w:type="dxa"/>
            <w:shd w:val="clear" w:color="auto" w:fill="F2F2F2" w:themeFill="background1" w:themeFillShade="F2"/>
            <w:vAlign w:val="center"/>
          </w:tcPr>
          <w:p w14:paraId="0B619183" w14:textId="77777777" w:rsidR="00063CF5" w:rsidRPr="008F582E" w:rsidRDefault="00F92278" w:rsidP="00F011EC">
            <w:pPr>
              <w:pStyle w:val="ListParagraph"/>
              <w:spacing w:before="0"/>
              <w:ind w:left="0"/>
              <w:rPr>
                <w:b/>
                <w:sz w:val="24"/>
                <w:szCs w:val="24"/>
                <w:lang w:val="es-ES"/>
              </w:rPr>
            </w:pPr>
            <w:r>
              <w:rPr>
                <w:b/>
                <w:bCs/>
                <w:sz w:val="24"/>
                <w:szCs w:val="24"/>
                <w:lang w:val="es-ES_tradnl"/>
              </w:rPr>
              <w:t xml:space="preserve">Realizar cualquier visita a la casa por servicios u otras razones programáticas de forma virtual. </w:t>
            </w:r>
          </w:p>
        </w:tc>
      </w:tr>
      <w:tr w:rsidR="00D11E3F" w:rsidRPr="00C759BF" w14:paraId="6DD27ADB" w14:textId="77777777" w:rsidTr="00E6472B">
        <w:trPr>
          <w:jc w:val="center"/>
        </w:trPr>
        <w:tc>
          <w:tcPr>
            <w:tcW w:w="864" w:type="dxa"/>
          </w:tcPr>
          <w:p w14:paraId="6750CC26" w14:textId="77777777" w:rsidR="00063CF5" w:rsidRPr="007F2AAF" w:rsidRDefault="00F92278" w:rsidP="004F64B0">
            <w:pPr>
              <w:pStyle w:val="ListParagraph"/>
              <w:spacing w:before="0"/>
              <w:ind w:left="0"/>
              <w:rPr>
                <w:b/>
                <w:sz w:val="24"/>
                <w:szCs w:val="24"/>
              </w:rPr>
            </w:pPr>
            <w:r>
              <w:rPr>
                <w:b/>
                <w:bCs/>
                <w:sz w:val="24"/>
                <w:szCs w:val="24"/>
                <w:lang w:val="es-ES_tradnl"/>
              </w:rPr>
              <w:t>4.6</w:t>
            </w:r>
          </w:p>
        </w:tc>
        <w:tc>
          <w:tcPr>
            <w:tcW w:w="8489" w:type="dxa"/>
            <w:vAlign w:val="center"/>
          </w:tcPr>
          <w:p w14:paraId="21B4C864" w14:textId="77777777" w:rsidR="00063CF5" w:rsidRPr="008F582E" w:rsidRDefault="00F92278" w:rsidP="00F011EC">
            <w:pPr>
              <w:pStyle w:val="ListParagraph"/>
              <w:spacing w:before="0"/>
              <w:ind w:left="0"/>
              <w:rPr>
                <w:b/>
                <w:sz w:val="24"/>
                <w:szCs w:val="24"/>
                <w:lang w:val="es-ES"/>
              </w:rPr>
            </w:pPr>
            <w:r>
              <w:rPr>
                <w:b/>
                <w:bCs/>
                <w:sz w:val="24"/>
                <w:szCs w:val="24"/>
                <w:lang w:val="es-ES_tradnl"/>
              </w:rPr>
              <w:t>Si las familias no pueden participar en las visitas virtuales o telefónicas, o para madres que entran en el programa de lactantes, los programas deben crear y seguir un protocolo para la participación de la familia en persona que, como mínimo, requiere:</w:t>
            </w:r>
          </w:p>
          <w:p w14:paraId="2F785E19" w14:textId="77777777" w:rsidR="00063CF5" w:rsidRPr="008F582E" w:rsidRDefault="00F92278" w:rsidP="00F011EC">
            <w:pPr>
              <w:pStyle w:val="ListParagraph"/>
              <w:numPr>
                <w:ilvl w:val="0"/>
                <w:numId w:val="4"/>
              </w:numPr>
              <w:spacing w:before="0"/>
              <w:rPr>
                <w:sz w:val="24"/>
                <w:szCs w:val="24"/>
                <w:lang w:val="es-ES"/>
              </w:rPr>
            </w:pPr>
            <w:r>
              <w:rPr>
                <w:sz w:val="24"/>
                <w:szCs w:val="24"/>
                <w:lang w:val="es-ES_tradnl"/>
              </w:rPr>
              <w:t>Seguir las exigencias de distanciamiento físico con el personal y los niños que no están en su casa;</w:t>
            </w:r>
          </w:p>
          <w:p w14:paraId="37BEC0A5" w14:textId="77777777" w:rsidR="00063CF5" w:rsidRPr="008F582E" w:rsidRDefault="00F92278" w:rsidP="00F011EC">
            <w:pPr>
              <w:pStyle w:val="ListParagraph"/>
              <w:numPr>
                <w:ilvl w:val="0"/>
                <w:numId w:val="4"/>
              </w:numPr>
              <w:spacing w:before="0"/>
              <w:rPr>
                <w:sz w:val="24"/>
                <w:szCs w:val="24"/>
                <w:lang w:val="es-ES"/>
              </w:rPr>
            </w:pPr>
            <w:r>
              <w:rPr>
                <w:sz w:val="24"/>
                <w:szCs w:val="24"/>
                <w:lang w:val="es-ES_tradnl"/>
              </w:rPr>
              <w:t>Uso de protectores o cubiertas para la cara;</w:t>
            </w:r>
          </w:p>
          <w:p w14:paraId="2BF1526F" w14:textId="77777777" w:rsidR="00063CF5" w:rsidRPr="008F582E" w:rsidRDefault="00F92278" w:rsidP="00F011EC">
            <w:pPr>
              <w:pStyle w:val="ListParagraph"/>
              <w:numPr>
                <w:ilvl w:val="0"/>
                <w:numId w:val="4"/>
              </w:numPr>
              <w:spacing w:before="0"/>
              <w:rPr>
                <w:sz w:val="24"/>
                <w:szCs w:val="24"/>
                <w:lang w:val="es-ES"/>
              </w:rPr>
            </w:pPr>
            <w:r>
              <w:rPr>
                <w:sz w:val="24"/>
                <w:szCs w:val="24"/>
                <w:lang w:val="es-ES_tradnl"/>
              </w:rPr>
              <w:t>Uso del espacio exterior si es apropiado y está disponible;</w:t>
            </w:r>
          </w:p>
          <w:p w14:paraId="63F433A7" w14:textId="77777777" w:rsidR="00063CF5" w:rsidRPr="008F582E" w:rsidRDefault="00F92278" w:rsidP="00F011EC">
            <w:pPr>
              <w:pStyle w:val="ListParagraph"/>
              <w:numPr>
                <w:ilvl w:val="0"/>
                <w:numId w:val="4"/>
              </w:numPr>
              <w:spacing w:before="0"/>
              <w:rPr>
                <w:sz w:val="24"/>
                <w:szCs w:val="24"/>
                <w:lang w:val="es-ES"/>
              </w:rPr>
            </w:pPr>
            <w:r>
              <w:rPr>
                <w:sz w:val="24"/>
                <w:szCs w:val="24"/>
                <w:lang w:val="es-ES_tradnl"/>
              </w:rPr>
              <w:t>Participar con una sola unidad familiar y cualquier otra persona necesaria, como los traductores, a la vez; y</w:t>
            </w:r>
          </w:p>
          <w:p w14:paraId="2A6E8AE0" w14:textId="77777777" w:rsidR="00063CF5" w:rsidRPr="008F582E" w:rsidRDefault="00F92278" w:rsidP="00F011EC">
            <w:pPr>
              <w:pStyle w:val="ListParagraph"/>
              <w:numPr>
                <w:ilvl w:val="0"/>
                <w:numId w:val="4"/>
              </w:numPr>
              <w:spacing w:before="0"/>
              <w:rPr>
                <w:sz w:val="24"/>
                <w:szCs w:val="24"/>
                <w:lang w:val="es-ES"/>
              </w:rPr>
            </w:pPr>
            <w:r>
              <w:rPr>
                <w:sz w:val="24"/>
                <w:szCs w:val="24"/>
                <w:lang w:val="es-ES_tradnl"/>
              </w:rPr>
              <w:t xml:space="preserve">Pre-programación (cuando sea posible).  </w:t>
            </w:r>
          </w:p>
        </w:tc>
      </w:tr>
      <w:tr w:rsidR="00D11E3F" w:rsidRPr="00C759BF" w14:paraId="680CB0EB" w14:textId="77777777" w:rsidTr="00E6472B">
        <w:tblPrEx>
          <w:jc w:val="left"/>
        </w:tblPrEx>
        <w:trPr>
          <w:trHeight w:val="170"/>
        </w:trPr>
        <w:tc>
          <w:tcPr>
            <w:tcW w:w="9353" w:type="dxa"/>
            <w:gridSpan w:val="2"/>
            <w:shd w:val="clear" w:color="auto" w:fill="746458"/>
            <w:vAlign w:val="center"/>
          </w:tcPr>
          <w:p w14:paraId="3EC00856" w14:textId="77777777" w:rsidR="00B359D3"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 xml:space="preserve">Planee cumplir con estos requisitos: </w:t>
            </w:r>
          </w:p>
        </w:tc>
      </w:tr>
      <w:tr w:rsidR="00D11E3F" w:rsidRPr="00C759BF" w14:paraId="00C30617" w14:textId="77777777" w:rsidTr="00E6472B">
        <w:tblPrEx>
          <w:jc w:val="left"/>
        </w:tblPrEx>
        <w:trPr>
          <w:trHeight w:val="1378"/>
        </w:trPr>
        <w:sdt>
          <w:sdtPr>
            <w:rPr>
              <w:sz w:val="24"/>
              <w:szCs w:val="24"/>
            </w:rPr>
            <w:id w:val="524446131"/>
            <w:placeholder>
              <w:docPart w:val="680D0B92946E461D988D9CA3B9855067"/>
            </w:placeholder>
            <w:showingPlcHdr/>
          </w:sdtPr>
          <w:sdtContent>
            <w:tc>
              <w:tcPr>
                <w:tcW w:w="9353" w:type="dxa"/>
                <w:gridSpan w:val="2"/>
                <w:shd w:val="clear" w:color="auto" w:fill="auto"/>
              </w:tcPr>
              <w:p w14:paraId="49EC13DE" w14:textId="77777777" w:rsidR="00B359D3" w:rsidRPr="008F582E" w:rsidRDefault="00F92278" w:rsidP="00B359D3">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65777425" w14:textId="77777777" w:rsidTr="00E6472B">
        <w:tblPrEx>
          <w:jc w:val="left"/>
        </w:tblPrEx>
        <w:trPr>
          <w:trHeight w:val="170"/>
        </w:trPr>
        <w:tc>
          <w:tcPr>
            <w:tcW w:w="9353" w:type="dxa"/>
            <w:gridSpan w:val="2"/>
            <w:shd w:val="clear" w:color="auto" w:fill="746458"/>
            <w:vAlign w:val="center"/>
          </w:tcPr>
          <w:p w14:paraId="54CD5D0C" w14:textId="77777777" w:rsidR="00B359D3"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1357009676"/>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977350479"/>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139F9BEB" w14:textId="77777777" w:rsidTr="00E6472B">
        <w:tblPrEx>
          <w:jc w:val="left"/>
        </w:tblPrEx>
        <w:trPr>
          <w:trHeight w:val="170"/>
        </w:trPr>
        <w:tc>
          <w:tcPr>
            <w:tcW w:w="9353" w:type="dxa"/>
            <w:gridSpan w:val="2"/>
            <w:shd w:val="clear" w:color="auto" w:fill="746458"/>
            <w:vAlign w:val="center"/>
          </w:tcPr>
          <w:p w14:paraId="32AF8C21" w14:textId="77777777" w:rsidR="00B359D3"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7A8711B5" w14:textId="77777777" w:rsidTr="00E6472B">
        <w:tblPrEx>
          <w:jc w:val="left"/>
        </w:tblPrEx>
        <w:trPr>
          <w:trHeight w:val="1378"/>
        </w:trPr>
        <w:sdt>
          <w:sdtPr>
            <w:rPr>
              <w:sz w:val="24"/>
              <w:szCs w:val="24"/>
            </w:rPr>
            <w:id w:val="726958350"/>
            <w:placeholder>
              <w:docPart w:val="85CC981ABFDD40F6BF61A780E4617BDC"/>
            </w:placeholder>
            <w:showingPlcHdr/>
          </w:sdtPr>
          <w:sdtContent>
            <w:tc>
              <w:tcPr>
                <w:tcW w:w="9353" w:type="dxa"/>
                <w:gridSpan w:val="2"/>
                <w:shd w:val="clear" w:color="auto" w:fill="auto"/>
              </w:tcPr>
              <w:p w14:paraId="6D2D363F" w14:textId="77777777" w:rsidR="00B359D3" w:rsidRPr="008F582E" w:rsidRDefault="00F92278" w:rsidP="00B359D3">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r w:rsidR="00D11E3F" w:rsidRPr="00C759BF" w14:paraId="128E29CD" w14:textId="77777777" w:rsidTr="00E6472B">
        <w:trPr>
          <w:jc w:val="center"/>
        </w:trPr>
        <w:tc>
          <w:tcPr>
            <w:tcW w:w="864" w:type="dxa"/>
            <w:shd w:val="clear" w:color="auto" w:fill="F2F2F2" w:themeFill="background1" w:themeFillShade="F2"/>
          </w:tcPr>
          <w:p w14:paraId="2ABF52A7" w14:textId="77777777" w:rsidR="00063CF5" w:rsidRPr="007F2AAF" w:rsidRDefault="00F92278" w:rsidP="004F64B0">
            <w:pPr>
              <w:pStyle w:val="ListParagraph"/>
              <w:spacing w:before="0"/>
              <w:ind w:left="0"/>
              <w:rPr>
                <w:b/>
                <w:sz w:val="24"/>
                <w:szCs w:val="24"/>
              </w:rPr>
            </w:pPr>
            <w:r>
              <w:rPr>
                <w:b/>
                <w:bCs/>
                <w:sz w:val="24"/>
                <w:szCs w:val="24"/>
                <w:lang w:val="es-ES_tradnl"/>
              </w:rPr>
              <w:t>4.7</w:t>
            </w:r>
          </w:p>
        </w:tc>
        <w:tc>
          <w:tcPr>
            <w:tcW w:w="8489" w:type="dxa"/>
            <w:shd w:val="clear" w:color="auto" w:fill="F2F2F2" w:themeFill="background1" w:themeFillShade="F2"/>
            <w:vAlign w:val="center"/>
          </w:tcPr>
          <w:p w14:paraId="08D29AED" w14:textId="77777777" w:rsidR="00063CF5" w:rsidRPr="008F582E" w:rsidRDefault="00F92278" w:rsidP="00F011EC">
            <w:pPr>
              <w:pStyle w:val="ListParagraph"/>
              <w:spacing w:before="0"/>
              <w:ind w:left="0"/>
              <w:rPr>
                <w:b/>
                <w:sz w:val="24"/>
                <w:szCs w:val="24"/>
                <w:lang w:val="es-ES"/>
              </w:rPr>
            </w:pPr>
            <w:r>
              <w:rPr>
                <w:b/>
                <w:bCs/>
                <w:sz w:val="24"/>
                <w:szCs w:val="24"/>
                <w:lang w:val="es-ES_tradnl"/>
              </w:rPr>
              <w:t xml:space="preserve">Permitir que los familiares entren en el establecimiento o establecimiento si existe una preocupación por la salud y la seguridad de su hijo.  Los familiares que ingresen al establecimiento deben cumplir los requisitos para los adultos que se encuentren en el establecimiento. </w:t>
            </w:r>
          </w:p>
        </w:tc>
      </w:tr>
      <w:tr w:rsidR="00D11E3F" w:rsidRPr="00C759BF" w14:paraId="757CD414" w14:textId="77777777" w:rsidTr="00E6472B">
        <w:trPr>
          <w:jc w:val="center"/>
        </w:trPr>
        <w:tc>
          <w:tcPr>
            <w:tcW w:w="864" w:type="dxa"/>
          </w:tcPr>
          <w:p w14:paraId="72E65DAF" w14:textId="77777777" w:rsidR="00063CF5" w:rsidRPr="007F2AAF" w:rsidRDefault="00F92278" w:rsidP="004F64B0">
            <w:pPr>
              <w:pStyle w:val="ListParagraph"/>
              <w:spacing w:before="0"/>
              <w:ind w:left="0"/>
              <w:rPr>
                <w:b/>
                <w:sz w:val="24"/>
                <w:szCs w:val="24"/>
              </w:rPr>
            </w:pPr>
            <w:r>
              <w:rPr>
                <w:b/>
                <w:bCs/>
                <w:sz w:val="24"/>
                <w:szCs w:val="24"/>
                <w:lang w:val="es-ES_tradnl"/>
              </w:rPr>
              <w:t>4.8</w:t>
            </w:r>
          </w:p>
        </w:tc>
        <w:tc>
          <w:tcPr>
            <w:tcW w:w="8489" w:type="dxa"/>
            <w:vAlign w:val="center"/>
          </w:tcPr>
          <w:p w14:paraId="0AA4F5F8" w14:textId="77777777" w:rsidR="00063CF5" w:rsidRPr="008F582E" w:rsidRDefault="00F92278" w:rsidP="00F011EC">
            <w:pPr>
              <w:pStyle w:val="ListParagraph"/>
              <w:spacing w:before="0"/>
              <w:ind w:left="0"/>
              <w:rPr>
                <w:b/>
                <w:sz w:val="24"/>
                <w:szCs w:val="24"/>
                <w:lang w:val="es-ES"/>
              </w:rPr>
            </w:pPr>
            <w:r>
              <w:rPr>
                <w:b/>
                <w:bCs/>
                <w:sz w:val="24"/>
                <w:szCs w:val="24"/>
                <w:lang w:val="es-ES_tradnl"/>
              </w:rPr>
              <w:t>Asegurarse de que las madres de lactantes o los padres o cuidadores cuyos hijos tienen necesidades especiales de alimentación y que deciden acudir al programa para alimentar a su hijo, dispongan de un espacio apropiado en el que no estén presentes otros niños. El espacio debe ser limpiado y desinfectado entre las visitas.</w:t>
            </w:r>
          </w:p>
        </w:tc>
      </w:tr>
      <w:tr w:rsidR="00D11E3F" w:rsidRPr="00C759BF" w14:paraId="2C1F87CF" w14:textId="77777777" w:rsidTr="00E6472B">
        <w:trPr>
          <w:jc w:val="center"/>
        </w:trPr>
        <w:tc>
          <w:tcPr>
            <w:tcW w:w="864" w:type="dxa"/>
            <w:shd w:val="clear" w:color="auto" w:fill="F2F2F2" w:themeFill="background1" w:themeFillShade="F2"/>
          </w:tcPr>
          <w:p w14:paraId="50E0EAD1" w14:textId="77777777" w:rsidR="00063CF5" w:rsidRPr="007F2AAF" w:rsidRDefault="00F92278" w:rsidP="004F64B0">
            <w:pPr>
              <w:pStyle w:val="ListParagraph"/>
              <w:spacing w:before="0"/>
              <w:ind w:left="0"/>
              <w:rPr>
                <w:b/>
                <w:sz w:val="24"/>
                <w:szCs w:val="24"/>
              </w:rPr>
            </w:pPr>
            <w:r>
              <w:rPr>
                <w:b/>
                <w:bCs/>
                <w:sz w:val="24"/>
                <w:szCs w:val="24"/>
                <w:lang w:val="es-ES_tradnl"/>
              </w:rPr>
              <w:t>4.9</w:t>
            </w:r>
          </w:p>
        </w:tc>
        <w:tc>
          <w:tcPr>
            <w:tcW w:w="8489" w:type="dxa"/>
            <w:shd w:val="clear" w:color="auto" w:fill="F2F2F2" w:themeFill="background1" w:themeFillShade="F2"/>
            <w:vAlign w:val="center"/>
          </w:tcPr>
          <w:p w14:paraId="5F9D2EF6" w14:textId="77777777" w:rsidR="00063CF5" w:rsidRPr="008F582E" w:rsidRDefault="00F92278" w:rsidP="00F011EC">
            <w:pPr>
              <w:pStyle w:val="ListParagraph"/>
              <w:spacing w:before="0"/>
              <w:ind w:left="0"/>
              <w:rPr>
                <w:b/>
                <w:sz w:val="24"/>
                <w:szCs w:val="24"/>
                <w:lang w:val="es-ES"/>
              </w:rPr>
            </w:pPr>
            <w:r>
              <w:rPr>
                <w:b/>
                <w:bCs/>
                <w:sz w:val="24"/>
                <w:szCs w:val="24"/>
                <w:lang w:val="es-ES_tradnl"/>
              </w:rPr>
              <w:t xml:space="preserve">Permitir a las familias que desean inscribirse visitar el establecimiento sólo cuando los niños no estén presentes. Sólo una familia puede visitar el establecimiento a la vez y la familia debe cumplir con los requisitos diarios de control de salud y mantenimiento de registros, usar un protector o cubierta facial y mantener la distancia física. </w:t>
            </w:r>
          </w:p>
        </w:tc>
      </w:tr>
    </w:tbl>
    <w:p w14:paraId="50A9CE04" w14:textId="77777777" w:rsidR="00E14ECA" w:rsidRPr="008F582E" w:rsidRDefault="00E14ECA" w:rsidP="00F011EC">
      <w:pPr>
        <w:pStyle w:val="ListParagraph"/>
        <w:spacing w:before="0"/>
        <w:ind w:left="0"/>
        <w:rPr>
          <w:sz w:val="24"/>
          <w:szCs w:val="24"/>
          <w:lang w:val="es-ES"/>
        </w:rPr>
        <w:sectPr w:rsidR="00E14ECA" w:rsidRPr="008F582E" w:rsidSect="00EF1BC2">
          <w:headerReference w:type="default" r:id="rId22"/>
          <w:type w:val="continuous"/>
          <w:pgSz w:w="12240" w:h="15840"/>
          <w:pgMar w:top="1440" w:right="1440" w:bottom="1440" w:left="1440" w:header="720" w:footer="720" w:gutter="0"/>
          <w:cols w:space="720"/>
          <w:docGrid w:linePitch="360"/>
        </w:sectPr>
      </w:pPr>
    </w:p>
    <w:p w14:paraId="1D5143AD" w14:textId="77777777" w:rsidR="00A52901" w:rsidRPr="008F582E" w:rsidRDefault="00F92278">
      <w:pPr>
        <w:rPr>
          <w:rFonts w:ascii="Calibri" w:eastAsia="Calibri" w:hAnsi="Calibri" w:cs="Calibri"/>
          <w:b/>
          <w:sz w:val="28"/>
          <w:szCs w:val="28"/>
          <w:lang w:val="es-ES"/>
        </w:rPr>
      </w:pPr>
      <w:r w:rsidRPr="008F582E">
        <w:rPr>
          <w:b/>
          <w:sz w:val="28"/>
          <w:szCs w:val="28"/>
          <w:lang w:val="es-ES"/>
        </w:rPr>
        <w:br w:type="page"/>
      </w:r>
    </w:p>
    <w:p w14:paraId="519DFD9E" w14:textId="27BAB33E" w:rsidR="00E14ECA" w:rsidRPr="008F582E" w:rsidRDefault="00F92278" w:rsidP="00F011EC">
      <w:pPr>
        <w:pStyle w:val="ListParagraph"/>
        <w:spacing w:before="0"/>
        <w:ind w:left="0"/>
        <w:rPr>
          <w:b/>
          <w:color w:val="68358F"/>
          <w:sz w:val="32"/>
          <w:szCs w:val="32"/>
          <w:lang w:val="es-ES"/>
        </w:rPr>
      </w:pPr>
      <w:r>
        <w:rPr>
          <w:b/>
          <w:bCs/>
          <w:color w:val="68358F"/>
          <w:sz w:val="32"/>
          <w:szCs w:val="32"/>
          <w:lang w:val="es-ES_tradnl"/>
        </w:rPr>
        <w:t>Sección 5. Requisitos para el tamaño del grupo y Grupos estables</w:t>
      </w:r>
    </w:p>
    <w:p w14:paraId="122BF7AF" w14:textId="3DBF61D3" w:rsidR="00CF7C24" w:rsidRDefault="00CF7C24" w:rsidP="00CF7C24">
      <w:pPr>
        <w:spacing w:after="120"/>
        <w:rPr>
          <w:rFonts w:ascii="Calibri" w:eastAsia="Calibri" w:hAnsi="Calibri" w:cs="Times New Roman"/>
          <w:lang w:val="es-ES_tradnl"/>
        </w:rPr>
      </w:pPr>
      <w:r>
        <w:rPr>
          <w:rFonts w:ascii="Calibri" w:eastAsia="Calibri" w:hAnsi="Calibri" w:cs="Times New Roman"/>
          <w:sz w:val="24"/>
          <w:szCs w:val="24"/>
          <w:lang w:val="es-ES_tradnl"/>
        </w:rPr>
        <w:br/>
      </w:r>
      <w:r w:rsidR="00F92278">
        <w:rPr>
          <w:rFonts w:ascii="Calibri" w:eastAsia="Calibri" w:hAnsi="Calibri" w:cs="Times New Roman"/>
          <w:sz w:val="24"/>
          <w:szCs w:val="24"/>
          <w:lang w:val="es-ES_tradnl"/>
        </w:rPr>
        <w:t>Miembro del personal responsable:</w:t>
      </w:r>
      <w:r w:rsidR="00F92278">
        <w:rPr>
          <w:rFonts w:ascii="Calibri" w:eastAsia="Calibri" w:hAnsi="Calibri" w:cs="Times New Roman"/>
          <w:sz w:val="24"/>
          <w:szCs w:val="24"/>
          <w:lang w:val="es-ES_tradnl"/>
        </w:rPr>
        <w:tab/>
      </w:r>
      <w:sdt>
        <w:sdtPr>
          <w:id w:val="-386573023"/>
          <w:placeholder>
            <w:docPart w:val="3C572F46DDE94DE88F3B64DEE1063CF6"/>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p>
    <w:p w14:paraId="5F7BC2DB" w14:textId="53345CA5" w:rsidR="00E14ECA" w:rsidRPr="00CF7C24" w:rsidRDefault="00CF7C24" w:rsidP="00CF7C24">
      <w:pPr>
        <w:spacing w:after="0"/>
        <w:ind w:left="2880" w:firstLine="720"/>
        <w:rPr>
          <w:lang w:val="es-ES"/>
        </w:rPr>
      </w:pPr>
      <w:r>
        <w:rPr>
          <w:noProof/>
          <w:sz w:val="24"/>
          <w:szCs w:val="24"/>
          <w:lang w:eastAsia="zh-TW"/>
        </w:rPr>
        <mc:AlternateContent>
          <mc:Choice Requires="wps">
            <w:drawing>
              <wp:anchor distT="0" distB="0" distL="114300" distR="114300" simplePos="0" relativeHeight="251699200" behindDoc="0" locked="0" layoutInCell="1" allowOverlap="1" wp14:anchorId="3F3D3898" wp14:editId="3BC993AB">
                <wp:simplePos x="0" y="0"/>
                <wp:positionH relativeFrom="column">
                  <wp:posOffset>-426204</wp:posOffset>
                </wp:positionH>
                <wp:positionV relativeFrom="page">
                  <wp:posOffset>4642507</wp:posOffset>
                </wp:positionV>
                <wp:extent cx="337820" cy="337820"/>
                <wp:effectExtent l="0" t="0" r="5080" b="5080"/>
                <wp:wrapNone/>
                <wp:docPr id="8" name="5-Point Star 8"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736EB" id="5-Point Star 8" o:spid="_x0000_s1026" alt="Title: Purple Star - Description: A purple star indicates a subsection with a January 12 update. " style="position:absolute;margin-left:-33.55pt;margin-top:365.55pt;width:26.6pt;height:2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sdt>
        <w:sdtPr>
          <w:id w:val="519209273"/>
          <w:placeholder>
            <w:docPart w:val="3C572F46DDE94DE88F3B64DEE1063CF6"/>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r>
        <w:br/>
      </w: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5. Requirements for Grouop Size &amp; Stable Groups"/>
      </w:tblPr>
      <w:tblGrid>
        <w:gridCol w:w="1185"/>
        <w:gridCol w:w="8168"/>
      </w:tblGrid>
      <w:tr w:rsidR="00D11E3F" w:rsidRPr="00C759BF" w14:paraId="0221AC54" w14:textId="77777777" w:rsidTr="00BB76F2">
        <w:trPr>
          <w:tblHeader/>
          <w:jc w:val="center"/>
        </w:trPr>
        <w:tc>
          <w:tcPr>
            <w:tcW w:w="1185" w:type="dxa"/>
            <w:shd w:val="clear" w:color="auto" w:fill="F2F2F2" w:themeFill="background1" w:themeFillShade="F2"/>
          </w:tcPr>
          <w:p w14:paraId="29EF3941" w14:textId="77777777" w:rsidR="00E14ECA" w:rsidRPr="00CF7C24" w:rsidRDefault="00F92278" w:rsidP="00E6472B">
            <w:pPr>
              <w:pStyle w:val="ListParagraph"/>
              <w:spacing w:before="0"/>
              <w:ind w:left="0"/>
              <w:rPr>
                <w:b/>
                <w:sz w:val="24"/>
                <w:szCs w:val="24"/>
                <w:lang w:val="es-ES"/>
              </w:rPr>
            </w:pPr>
            <w:r>
              <w:rPr>
                <w:b/>
                <w:bCs/>
                <w:sz w:val="24"/>
                <w:szCs w:val="24"/>
                <w:lang w:val="es-ES_tradnl"/>
              </w:rPr>
              <w:t>5.1</w:t>
            </w:r>
          </w:p>
        </w:tc>
        <w:tc>
          <w:tcPr>
            <w:tcW w:w="8168" w:type="dxa"/>
            <w:shd w:val="clear" w:color="auto" w:fill="F2F2F2" w:themeFill="background1" w:themeFillShade="F2"/>
            <w:vAlign w:val="center"/>
          </w:tcPr>
          <w:p w14:paraId="59744974" w14:textId="77777777" w:rsidR="00F841EF" w:rsidRPr="008F582E" w:rsidRDefault="00F92278" w:rsidP="00F011EC">
            <w:pPr>
              <w:pStyle w:val="ListParagraph"/>
              <w:spacing w:before="0"/>
              <w:ind w:left="0"/>
              <w:rPr>
                <w:b/>
                <w:sz w:val="24"/>
                <w:szCs w:val="24"/>
                <w:lang w:val="es-ES"/>
              </w:rPr>
            </w:pPr>
            <w:r>
              <w:rPr>
                <w:b/>
                <w:bCs/>
                <w:sz w:val="24"/>
                <w:szCs w:val="24"/>
                <w:lang w:val="es-ES_tradnl"/>
              </w:rPr>
              <w:t>Asignar y mantener a los niños en grupos estables con los mismos adultos asignados.</w:t>
            </w:r>
          </w:p>
          <w:p w14:paraId="5D32D4FC" w14:textId="77777777" w:rsidR="00E14ECA" w:rsidRPr="008F582E" w:rsidRDefault="00F92278" w:rsidP="00F011EC">
            <w:pPr>
              <w:pStyle w:val="ListParagraph"/>
              <w:numPr>
                <w:ilvl w:val="0"/>
                <w:numId w:val="3"/>
              </w:numPr>
              <w:spacing w:before="0"/>
              <w:ind w:left="376"/>
              <w:rPr>
                <w:b/>
                <w:i/>
                <w:lang w:val="es-ES"/>
              </w:rPr>
            </w:pPr>
            <w:r>
              <w:rPr>
                <w:i/>
                <w:iCs/>
                <w:lang w:val="es-ES_tradnl"/>
              </w:rPr>
              <w:t xml:space="preserve">Un nuevo niño puede ser añadido o trasladado a un grupo estable diferente si se trata de un cambio permanente. </w:t>
            </w:r>
          </w:p>
        </w:tc>
      </w:tr>
      <w:tr w:rsidR="00D11E3F" w:rsidRPr="00C759BF" w14:paraId="31098F24" w14:textId="77777777" w:rsidTr="00BB76F2">
        <w:trPr>
          <w:jc w:val="center"/>
        </w:trPr>
        <w:tc>
          <w:tcPr>
            <w:tcW w:w="1185" w:type="dxa"/>
          </w:tcPr>
          <w:p w14:paraId="60DCD1C1" w14:textId="77777777" w:rsidR="00E14ECA" w:rsidRPr="007F2AAF" w:rsidRDefault="00F92278" w:rsidP="004F64B0">
            <w:pPr>
              <w:pStyle w:val="ListParagraph"/>
              <w:spacing w:before="0"/>
              <w:ind w:left="0"/>
              <w:rPr>
                <w:b/>
                <w:sz w:val="24"/>
                <w:szCs w:val="24"/>
              </w:rPr>
            </w:pPr>
            <w:r>
              <w:rPr>
                <w:b/>
                <w:bCs/>
                <w:sz w:val="24"/>
                <w:szCs w:val="24"/>
                <w:lang w:val="es-ES_tradnl"/>
              </w:rPr>
              <w:t>5.2</w:t>
            </w:r>
          </w:p>
        </w:tc>
        <w:tc>
          <w:tcPr>
            <w:tcW w:w="8168" w:type="dxa"/>
            <w:vAlign w:val="center"/>
          </w:tcPr>
          <w:p w14:paraId="1267BEA6" w14:textId="77777777" w:rsidR="00E14ECA" w:rsidRPr="008F582E" w:rsidRDefault="00F92278" w:rsidP="00F011EC">
            <w:pPr>
              <w:pStyle w:val="ListParagraph"/>
              <w:spacing w:before="0"/>
              <w:ind w:left="0"/>
              <w:rPr>
                <w:b/>
                <w:sz w:val="24"/>
                <w:szCs w:val="24"/>
                <w:lang w:val="es-ES"/>
              </w:rPr>
            </w:pPr>
            <w:r>
              <w:rPr>
                <w:b/>
                <w:bCs/>
                <w:sz w:val="24"/>
                <w:szCs w:val="24"/>
                <w:lang w:val="es-ES_tradnl"/>
              </w:rPr>
              <w:t xml:space="preserve">Exigir al personal que practique el distanciamiento físico (es decir, seis pies) en todo momento dentro del establecimiento con adultos, así como a otros miembros del personal que no suelen estar con el mismo grupo estable. </w:t>
            </w:r>
          </w:p>
        </w:tc>
      </w:tr>
      <w:tr w:rsidR="00D11E3F" w:rsidRPr="00C759BF" w14:paraId="35D2DC95" w14:textId="77777777" w:rsidTr="00BB76F2">
        <w:trPr>
          <w:jc w:val="center"/>
        </w:trPr>
        <w:tc>
          <w:tcPr>
            <w:tcW w:w="1185" w:type="dxa"/>
            <w:shd w:val="clear" w:color="auto" w:fill="F2F2F2" w:themeFill="background1" w:themeFillShade="F2"/>
          </w:tcPr>
          <w:p w14:paraId="56C531B1" w14:textId="77777777" w:rsidR="009B4746" w:rsidRPr="007F2AAF" w:rsidRDefault="00F92278" w:rsidP="004F64B0">
            <w:pPr>
              <w:pStyle w:val="ListParagraph"/>
              <w:spacing w:before="0"/>
              <w:ind w:left="0"/>
              <w:rPr>
                <w:b/>
                <w:sz w:val="24"/>
                <w:szCs w:val="24"/>
              </w:rPr>
            </w:pPr>
            <w:r>
              <w:rPr>
                <w:b/>
                <w:bCs/>
                <w:sz w:val="24"/>
                <w:szCs w:val="24"/>
                <w:lang w:val="es-ES_tradnl"/>
              </w:rPr>
              <w:t>5.3</w:t>
            </w:r>
          </w:p>
        </w:tc>
        <w:tc>
          <w:tcPr>
            <w:tcW w:w="8168" w:type="dxa"/>
            <w:shd w:val="clear" w:color="auto" w:fill="F2F2F2" w:themeFill="background1" w:themeFillShade="F2"/>
            <w:vAlign w:val="center"/>
          </w:tcPr>
          <w:p w14:paraId="6610366E" w14:textId="77777777" w:rsidR="00F841EF" w:rsidRPr="008F582E" w:rsidRDefault="00F92278" w:rsidP="00F011EC">
            <w:pPr>
              <w:pStyle w:val="ListParagraph"/>
              <w:spacing w:before="0"/>
              <w:ind w:left="0"/>
              <w:rPr>
                <w:b/>
                <w:sz w:val="24"/>
                <w:szCs w:val="24"/>
                <w:lang w:val="es-ES"/>
              </w:rPr>
            </w:pPr>
            <w:r>
              <w:rPr>
                <w:b/>
                <w:bCs/>
                <w:sz w:val="24"/>
                <w:szCs w:val="24"/>
                <w:lang w:val="es-ES_tradnl"/>
              </w:rPr>
              <w:t>Exigir al personal asignado a un grupo estable que practique el distanciamiento físico con los niños de otros grupos estables, y que tome precauciones para que los niños hagan lo mismo.</w:t>
            </w:r>
          </w:p>
          <w:p w14:paraId="1704FFB7" w14:textId="77777777" w:rsidR="009B4746" w:rsidRPr="008F582E" w:rsidRDefault="00F92278" w:rsidP="00F011EC">
            <w:pPr>
              <w:pStyle w:val="ListParagraph"/>
              <w:numPr>
                <w:ilvl w:val="0"/>
                <w:numId w:val="3"/>
              </w:numPr>
              <w:spacing w:before="0"/>
              <w:ind w:left="376"/>
              <w:rPr>
                <w:b/>
                <w:i/>
                <w:lang w:val="es-ES"/>
              </w:rPr>
            </w:pPr>
            <w:r>
              <w:rPr>
                <w:i/>
                <w:iCs/>
                <w:lang w:val="es-ES_tradnl"/>
              </w:rPr>
              <w:t xml:space="preserve">No se exige al personal y a los niños que se distancien físicamente de los adultos o niños de su grupo estable. </w:t>
            </w:r>
          </w:p>
        </w:tc>
      </w:tr>
      <w:tr w:rsidR="00D11E3F" w:rsidRPr="00C759BF" w14:paraId="6DD15F03" w14:textId="77777777" w:rsidTr="00BB76F2">
        <w:trPr>
          <w:jc w:val="center"/>
        </w:trPr>
        <w:tc>
          <w:tcPr>
            <w:tcW w:w="1185" w:type="dxa"/>
          </w:tcPr>
          <w:p w14:paraId="75651672" w14:textId="76EE84F2" w:rsidR="009B4746" w:rsidRPr="007F2AAF" w:rsidRDefault="00F92278" w:rsidP="004F64B0">
            <w:pPr>
              <w:pStyle w:val="ListParagraph"/>
              <w:spacing w:before="0"/>
              <w:ind w:left="0"/>
              <w:rPr>
                <w:b/>
                <w:sz w:val="24"/>
                <w:szCs w:val="24"/>
              </w:rPr>
            </w:pPr>
            <w:r>
              <w:rPr>
                <w:b/>
                <w:bCs/>
                <w:sz w:val="24"/>
                <w:szCs w:val="24"/>
                <w:lang w:val="es-ES_tradnl"/>
              </w:rPr>
              <w:t>5.4</w:t>
            </w:r>
          </w:p>
        </w:tc>
        <w:tc>
          <w:tcPr>
            <w:tcW w:w="8168" w:type="dxa"/>
            <w:vAlign w:val="center"/>
          </w:tcPr>
          <w:p w14:paraId="421AF6D8" w14:textId="1A9041C9" w:rsidR="00D20D9E" w:rsidRPr="008F582E" w:rsidRDefault="00F92278" w:rsidP="00F011EC">
            <w:pPr>
              <w:pStyle w:val="ListParagraph"/>
              <w:spacing w:before="0"/>
              <w:ind w:left="0"/>
              <w:rPr>
                <w:b/>
                <w:sz w:val="24"/>
                <w:szCs w:val="24"/>
                <w:lang w:val="es-ES"/>
              </w:rPr>
            </w:pPr>
            <w:r>
              <w:rPr>
                <w:b/>
                <w:bCs/>
                <w:sz w:val="24"/>
                <w:szCs w:val="24"/>
                <w:lang w:val="es-ES_tradnl"/>
              </w:rPr>
              <w:t>Sólo el personal asignado a un grupo estable puede estar dentro de las clases con las siguientes excepciones. Se debe minimizar el número de adultos adicionales, pero se les puede permitir entrar al aula para:</w:t>
            </w:r>
          </w:p>
          <w:p w14:paraId="1F7C97CF" w14:textId="77777777" w:rsidR="00B67418" w:rsidRPr="00CF7C24" w:rsidRDefault="00F92278" w:rsidP="00CF7C24">
            <w:pPr>
              <w:pStyle w:val="ListParagraph"/>
              <w:numPr>
                <w:ilvl w:val="0"/>
                <w:numId w:val="5"/>
              </w:numPr>
              <w:spacing w:before="0"/>
              <w:rPr>
                <w:lang w:val="es-ES"/>
              </w:rPr>
            </w:pPr>
            <w:r w:rsidRPr="00CF7C24">
              <w:rPr>
                <w:lang w:val="es-ES_tradnl"/>
              </w:rPr>
              <w:t>Proporcionar servicios especializados o tutores a los niños, como los asociados con la intervención temprana o la educación especial para la edad temprana, la educación especial o los planes de educación individualizada (IEP).</w:t>
            </w:r>
          </w:p>
          <w:p w14:paraId="09D8A3CA" w14:textId="77777777" w:rsidR="00B67418" w:rsidRPr="00CF7C24" w:rsidRDefault="00F92278" w:rsidP="00CF7C24">
            <w:pPr>
              <w:pStyle w:val="ListParagraph"/>
              <w:numPr>
                <w:ilvl w:val="0"/>
                <w:numId w:val="5"/>
              </w:numPr>
              <w:spacing w:before="0"/>
              <w:rPr>
                <w:lang w:val="es-ES"/>
              </w:rPr>
            </w:pPr>
            <w:r w:rsidRPr="00CF7C24">
              <w:rPr>
                <w:lang w:val="es-ES_tradnl"/>
              </w:rPr>
              <w:t xml:space="preserve">Cumplir los requisitos de vigilancia de la programación financiada o regulada públicamente. </w:t>
            </w:r>
          </w:p>
          <w:p w14:paraId="221D2733" w14:textId="3697C539" w:rsidR="00BB76F2" w:rsidRPr="00CF7C24" w:rsidRDefault="00F92278" w:rsidP="00CF7C24">
            <w:pPr>
              <w:pStyle w:val="ListParagraph"/>
              <w:numPr>
                <w:ilvl w:val="0"/>
                <w:numId w:val="5"/>
              </w:numPr>
              <w:spacing w:before="0"/>
              <w:rPr>
                <w:lang w:val="es-ES"/>
              </w:rPr>
            </w:pPr>
            <w:r w:rsidRPr="00CF7C24">
              <w:rPr>
                <w:lang w:val="es-ES_tradnl"/>
              </w:rPr>
              <w:t>Mantener las proporciones durante los descansos del personal (por ejemplo, los sustitutos).</w:t>
            </w:r>
          </w:p>
          <w:p w14:paraId="62C45A45" w14:textId="35BF7F8B" w:rsidR="00BB76F2" w:rsidRPr="00CF7C24" w:rsidRDefault="00F92278" w:rsidP="00CF7C24">
            <w:pPr>
              <w:pStyle w:val="ListParagraph"/>
              <w:numPr>
                <w:ilvl w:val="0"/>
                <w:numId w:val="5"/>
              </w:numPr>
              <w:spacing w:before="0"/>
              <w:rPr>
                <w:lang w:val="es-ES"/>
              </w:rPr>
            </w:pPr>
            <w:r w:rsidRPr="00CF7C24">
              <w:rPr>
                <w:lang w:val="es-ES_tradnl"/>
              </w:rPr>
              <w:t>Proporcionar un servicio al establecimiento que no puede tener lugar fuera del horario del programa.</w:t>
            </w:r>
          </w:p>
          <w:p w14:paraId="21C7E90D" w14:textId="77777777" w:rsidR="00681147" w:rsidRPr="00CF7C24" w:rsidRDefault="00F92278" w:rsidP="00CF7C24">
            <w:pPr>
              <w:pStyle w:val="ListParagraph"/>
              <w:numPr>
                <w:ilvl w:val="0"/>
                <w:numId w:val="5"/>
              </w:numPr>
              <w:spacing w:before="0"/>
              <w:rPr>
                <w:lang w:val="es-ES"/>
              </w:rPr>
            </w:pPr>
            <w:r w:rsidRPr="00CF7C24">
              <w:rPr>
                <w:lang w:val="es-ES_tradnl"/>
              </w:rPr>
              <w:t xml:space="preserve">Mejora de los servicios del programa mediante el uso de voluntarios y estudiantes de prácticas. </w:t>
            </w:r>
          </w:p>
          <w:p w14:paraId="13F0E811" w14:textId="160ABB25" w:rsidR="00681147" w:rsidRPr="00CF7C24" w:rsidRDefault="00F92278" w:rsidP="00CF7C24">
            <w:pPr>
              <w:rPr>
                <w:lang w:val="es-ES"/>
              </w:rPr>
            </w:pPr>
            <w:r w:rsidRPr="00CF7C24">
              <w:rPr>
                <w:rFonts w:ascii="Calibri" w:eastAsia="Calibri" w:hAnsi="Calibri" w:cs="Times New Roman"/>
                <w:lang w:val="es-ES_tradnl"/>
              </w:rPr>
              <w:t xml:space="preserve">Los voluntarios y los estudiantes de prácticas deben ser asignados a un solo grupo estable y no pueden transferirse entre grupos durante un período de 14 días. </w:t>
            </w:r>
          </w:p>
          <w:p w14:paraId="1C039AC3" w14:textId="77777777" w:rsidR="00086CE8" w:rsidRPr="00CF7C24" w:rsidRDefault="00F92278" w:rsidP="00CF7C24">
            <w:pPr>
              <w:pStyle w:val="ListParagraph"/>
              <w:numPr>
                <w:ilvl w:val="0"/>
                <w:numId w:val="43"/>
              </w:numPr>
              <w:spacing w:before="0"/>
              <w:rPr>
                <w:lang w:val="es-ES"/>
              </w:rPr>
            </w:pPr>
            <w:r w:rsidRPr="00CF7C24">
              <w:rPr>
                <w:lang w:val="es-ES_tradnl"/>
              </w:rPr>
              <w:t>Los voluntarios y estudiantes de prácticas están limitados a una persona dentro de un grupo estable a la misma hora durante el día.</w:t>
            </w:r>
          </w:p>
          <w:p w14:paraId="407CD41D" w14:textId="77777777" w:rsidR="00681147" w:rsidRPr="00CF7C24" w:rsidRDefault="00F92278" w:rsidP="00CF7C24">
            <w:pPr>
              <w:rPr>
                <w:lang w:val="es-ES"/>
              </w:rPr>
            </w:pPr>
            <w:r w:rsidRPr="00CF7C24">
              <w:rPr>
                <w:rFonts w:ascii="Calibri" w:eastAsia="Calibri" w:hAnsi="Calibri" w:cs="Times New Roman"/>
                <w:lang w:val="es-ES_tradnl"/>
              </w:rPr>
              <w:t xml:space="preserve">No se permiten los servicios contratados para actividades como la gimnasia o la música. </w:t>
            </w:r>
          </w:p>
          <w:p w14:paraId="7560C621" w14:textId="3688CB5C" w:rsidR="00BB76F2" w:rsidRPr="00CF7C24" w:rsidRDefault="00F92278" w:rsidP="00CF7C24">
            <w:pPr>
              <w:pStyle w:val="ListParagraph"/>
              <w:numPr>
                <w:ilvl w:val="0"/>
                <w:numId w:val="43"/>
              </w:numPr>
              <w:spacing w:before="0"/>
              <w:rPr>
                <w:lang w:val="es-ES"/>
              </w:rPr>
            </w:pPr>
            <w:r w:rsidRPr="00CF7C24">
              <w:rPr>
                <w:lang w:val="es-ES_tradnl"/>
              </w:rPr>
              <w:t>Todos los adultos adicionales (como los voluntarios) que realicen chequeos diarios de salud podrán hacerlo sólo para el grupo estable al que estén asignados.</w:t>
            </w:r>
          </w:p>
          <w:p w14:paraId="1C9DD3C1" w14:textId="77777777" w:rsidR="00681147" w:rsidRPr="008F582E" w:rsidRDefault="00F92278" w:rsidP="00BB76F2">
            <w:pPr>
              <w:pStyle w:val="ListParagraph"/>
              <w:numPr>
                <w:ilvl w:val="0"/>
                <w:numId w:val="43"/>
              </w:numPr>
              <w:spacing w:before="0"/>
              <w:rPr>
                <w:color w:val="673090"/>
                <w:sz w:val="24"/>
                <w:szCs w:val="24"/>
                <w:lang w:val="es-ES"/>
              </w:rPr>
            </w:pPr>
            <w:r w:rsidRPr="00CF7C24">
              <w:rPr>
                <w:lang w:val="es-ES_tradnl"/>
              </w:rPr>
              <w:t xml:space="preserve">Todos los adultos adicionales, como se ha mencionado anteriormente, deben practicar el distanciamiento físico con niños y adultos fuera de su grupo estable. </w:t>
            </w:r>
          </w:p>
        </w:tc>
      </w:tr>
      <w:tr w:rsidR="00D11E3F" w:rsidRPr="00C759BF" w14:paraId="1B964CCB" w14:textId="77777777" w:rsidTr="00E6472B">
        <w:tblPrEx>
          <w:jc w:val="left"/>
        </w:tblPrEx>
        <w:trPr>
          <w:trHeight w:val="170"/>
        </w:trPr>
        <w:tc>
          <w:tcPr>
            <w:tcW w:w="9353" w:type="dxa"/>
            <w:gridSpan w:val="2"/>
            <w:shd w:val="clear" w:color="auto" w:fill="746458"/>
            <w:vAlign w:val="center"/>
          </w:tcPr>
          <w:p w14:paraId="1436F65F" w14:textId="77777777" w:rsidR="00B359D3"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 xml:space="preserve">Planee cumplir con estos requisitos: </w:t>
            </w:r>
          </w:p>
        </w:tc>
      </w:tr>
      <w:tr w:rsidR="00D11E3F" w:rsidRPr="00C759BF" w14:paraId="32C7F345" w14:textId="77777777" w:rsidTr="00E6472B">
        <w:tblPrEx>
          <w:jc w:val="left"/>
        </w:tblPrEx>
        <w:trPr>
          <w:trHeight w:val="1378"/>
        </w:trPr>
        <w:sdt>
          <w:sdtPr>
            <w:rPr>
              <w:sz w:val="24"/>
              <w:szCs w:val="24"/>
            </w:rPr>
            <w:id w:val="1260257070"/>
            <w:placeholder>
              <w:docPart w:val="65F10F291BBF411A8C95BDDC8D9FA0C1"/>
            </w:placeholder>
            <w:showingPlcHdr/>
          </w:sdtPr>
          <w:sdtContent>
            <w:tc>
              <w:tcPr>
                <w:tcW w:w="9353" w:type="dxa"/>
                <w:gridSpan w:val="2"/>
                <w:shd w:val="clear" w:color="auto" w:fill="auto"/>
              </w:tcPr>
              <w:p w14:paraId="700CB6A6" w14:textId="77777777" w:rsidR="00B359D3" w:rsidRPr="008F582E" w:rsidRDefault="00F92278" w:rsidP="00B359D3">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2B802F38" w14:textId="77777777" w:rsidTr="00E6472B">
        <w:tblPrEx>
          <w:jc w:val="left"/>
        </w:tblPrEx>
        <w:trPr>
          <w:trHeight w:val="170"/>
        </w:trPr>
        <w:tc>
          <w:tcPr>
            <w:tcW w:w="9353" w:type="dxa"/>
            <w:gridSpan w:val="2"/>
            <w:shd w:val="clear" w:color="auto" w:fill="746458"/>
            <w:vAlign w:val="center"/>
          </w:tcPr>
          <w:p w14:paraId="3BCC665F" w14:textId="77777777" w:rsidR="00B359D3"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168143626"/>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292909882"/>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6F4F83AE" w14:textId="77777777" w:rsidTr="00E6472B">
        <w:tblPrEx>
          <w:jc w:val="left"/>
        </w:tblPrEx>
        <w:trPr>
          <w:trHeight w:val="170"/>
        </w:trPr>
        <w:tc>
          <w:tcPr>
            <w:tcW w:w="9353" w:type="dxa"/>
            <w:gridSpan w:val="2"/>
            <w:shd w:val="clear" w:color="auto" w:fill="746458"/>
            <w:vAlign w:val="center"/>
          </w:tcPr>
          <w:p w14:paraId="6FA02F9D" w14:textId="77777777" w:rsidR="00B359D3"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1BF1EE7F" w14:textId="77777777" w:rsidTr="00E6472B">
        <w:tblPrEx>
          <w:jc w:val="left"/>
        </w:tblPrEx>
        <w:trPr>
          <w:trHeight w:val="1378"/>
        </w:trPr>
        <w:sdt>
          <w:sdtPr>
            <w:rPr>
              <w:sz w:val="24"/>
              <w:szCs w:val="24"/>
            </w:rPr>
            <w:id w:val="-285119318"/>
            <w:placeholder>
              <w:docPart w:val="DBC9DC3B25FB4B179E9EA240C16EA7B8"/>
            </w:placeholder>
            <w:showingPlcHdr/>
          </w:sdtPr>
          <w:sdtContent>
            <w:tc>
              <w:tcPr>
                <w:tcW w:w="9353" w:type="dxa"/>
                <w:gridSpan w:val="2"/>
                <w:shd w:val="clear" w:color="auto" w:fill="auto"/>
              </w:tcPr>
              <w:p w14:paraId="587BAEE8" w14:textId="77777777" w:rsidR="00B359D3" w:rsidRPr="008F582E" w:rsidRDefault="00F92278" w:rsidP="00B359D3">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r w:rsidR="00D11E3F" w:rsidRPr="00C759BF" w14:paraId="2219DF95" w14:textId="77777777" w:rsidTr="00BB76F2">
        <w:trPr>
          <w:jc w:val="center"/>
        </w:trPr>
        <w:tc>
          <w:tcPr>
            <w:tcW w:w="1185" w:type="dxa"/>
            <w:shd w:val="clear" w:color="auto" w:fill="F2F2F2" w:themeFill="background1" w:themeFillShade="F2"/>
          </w:tcPr>
          <w:p w14:paraId="2B574D6A" w14:textId="77777777" w:rsidR="009B4746" w:rsidRPr="007F2AAF" w:rsidRDefault="00F92278" w:rsidP="004F64B0">
            <w:pPr>
              <w:pStyle w:val="ListParagraph"/>
              <w:spacing w:before="0"/>
              <w:ind w:left="0"/>
              <w:rPr>
                <w:b/>
                <w:sz w:val="24"/>
                <w:szCs w:val="24"/>
              </w:rPr>
            </w:pPr>
            <w:r>
              <w:rPr>
                <w:b/>
                <w:bCs/>
                <w:sz w:val="24"/>
                <w:szCs w:val="24"/>
                <w:lang w:val="es-ES_tradnl"/>
              </w:rPr>
              <w:t>5.5</w:t>
            </w:r>
          </w:p>
        </w:tc>
        <w:tc>
          <w:tcPr>
            <w:tcW w:w="8168" w:type="dxa"/>
            <w:shd w:val="clear" w:color="auto" w:fill="F2F2F2" w:themeFill="background1" w:themeFillShade="F2"/>
            <w:vAlign w:val="center"/>
          </w:tcPr>
          <w:p w14:paraId="4F4195BA" w14:textId="77777777" w:rsidR="009B4746" w:rsidRPr="008F582E" w:rsidRDefault="00F92278" w:rsidP="00F011EC">
            <w:pPr>
              <w:pStyle w:val="ListParagraph"/>
              <w:spacing w:before="0"/>
              <w:ind w:left="0"/>
              <w:rPr>
                <w:b/>
                <w:sz w:val="24"/>
                <w:szCs w:val="24"/>
                <w:lang w:val="es-ES"/>
              </w:rPr>
            </w:pPr>
            <w:r>
              <w:rPr>
                <w:b/>
                <w:bCs/>
                <w:sz w:val="24"/>
                <w:szCs w:val="24"/>
                <w:lang w:val="es-ES_tradnl"/>
              </w:rPr>
              <w:t xml:space="preserve">Cuando se realizan actividades al aire libre, no puede haber más de un grupo estable de niños en una zona exterior a la vez.  Los programas pueden tener áreas separadas siempre y cuando los grupos estables se mantengan separados y haya al menos 75 pies cuadrados por niño en esa área. </w:t>
            </w:r>
          </w:p>
        </w:tc>
      </w:tr>
      <w:tr w:rsidR="00D11E3F" w:rsidRPr="00C759BF" w14:paraId="076D25A5" w14:textId="77777777" w:rsidTr="00BB76F2">
        <w:trPr>
          <w:jc w:val="center"/>
        </w:trPr>
        <w:tc>
          <w:tcPr>
            <w:tcW w:w="1185" w:type="dxa"/>
          </w:tcPr>
          <w:p w14:paraId="55A316E4" w14:textId="77777777" w:rsidR="009B4746" w:rsidRPr="007F2AAF" w:rsidRDefault="00F92278" w:rsidP="004F64B0">
            <w:pPr>
              <w:pStyle w:val="ListParagraph"/>
              <w:spacing w:before="0"/>
              <w:ind w:left="0"/>
              <w:rPr>
                <w:b/>
                <w:sz w:val="24"/>
                <w:szCs w:val="24"/>
              </w:rPr>
            </w:pPr>
            <w:r>
              <w:rPr>
                <w:b/>
                <w:bCs/>
                <w:sz w:val="24"/>
                <w:szCs w:val="24"/>
                <w:lang w:val="es-ES_tradnl"/>
              </w:rPr>
              <w:t>5.6</w:t>
            </w:r>
          </w:p>
        </w:tc>
        <w:tc>
          <w:tcPr>
            <w:tcW w:w="8168" w:type="dxa"/>
            <w:vAlign w:val="center"/>
          </w:tcPr>
          <w:p w14:paraId="6CB218C5" w14:textId="77777777" w:rsidR="009B4746" w:rsidRPr="008F582E" w:rsidRDefault="00F92278" w:rsidP="00F011EC">
            <w:pPr>
              <w:pStyle w:val="ListParagraph"/>
              <w:spacing w:before="0"/>
              <w:ind w:left="0"/>
              <w:rPr>
                <w:b/>
                <w:sz w:val="24"/>
                <w:szCs w:val="24"/>
                <w:lang w:val="es-ES"/>
              </w:rPr>
            </w:pPr>
            <w:r>
              <w:rPr>
                <w:b/>
                <w:bCs/>
                <w:sz w:val="24"/>
                <w:szCs w:val="24"/>
                <w:lang w:val="es-ES_tradnl"/>
              </w:rPr>
              <w:t>Los programas registrados pueden utilizar una barrera visual para definir el espacio utilizado en el exterior.</w:t>
            </w:r>
          </w:p>
        </w:tc>
      </w:tr>
      <w:tr w:rsidR="00D11E3F" w:rsidRPr="00C759BF" w14:paraId="4139E10D" w14:textId="77777777" w:rsidTr="00BB76F2">
        <w:trPr>
          <w:jc w:val="center"/>
        </w:trPr>
        <w:tc>
          <w:tcPr>
            <w:tcW w:w="1185" w:type="dxa"/>
            <w:shd w:val="clear" w:color="auto" w:fill="F2F2F2" w:themeFill="background1" w:themeFillShade="F2"/>
          </w:tcPr>
          <w:p w14:paraId="0149E9F6" w14:textId="77777777" w:rsidR="009B4746" w:rsidRPr="007F2AAF" w:rsidRDefault="00F92278" w:rsidP="004F64B0">
            <w:pPr>
              <w:pStyle w:val="ListParagraph"/>
              <w:spacing w:before="0"/>
              <w:ind w:left="0"/>
              <w:rPr>
                <w:b/>
                <w:sz w:val="24"/>
                <w:szCs w:val="24"/>
              </w:rPr>
            </w:pPr>
            <w:r>
              <w:rPr>
                <w:b/>
                <w:bCs/>
                <w:sz w:val="24"/>
                <w:szCs w:val="24"/>
                <w:lang w:val="es-ES_tradnl"/>
              </w:rPr>
              <w:t>5.7</w:t>
            </w:r>
          </w:p>
        </w:tc>
        <w:tc>
          <w:tcPr>
            <w:tcW w:w="8168" w:type="dxa"/>
            <w:shd w:val="clear" w:color="auto" w:fill="F2F2F2" w:themeFill="background1" w:themeFillShade="F2"/>
            <w:vAlign w:val="center"/>
          </w:tcPr>
          <w:p w14:paraId="0BA12CA1" w14:textId="77777777" w:rsidR="009B4746" w:rsidRPr="008F582E" w:rsidRDefault="00F92278" w:rsidP="00F011EC">
            <w:pPr>
              <w:pStyle w:val="ListParagraph"/>
              <w:spacing w:before="0"/>
              <w:ind w:left="0"/>
              <w:rPr>
                <w:b/>
                <w:sz w:val="24"/>
                <w:szCs w:val="24"/>
                <w:lang w:val="es-ES"/>
              </w:rPr>
            </w:pPr>
            <w:r>
              <w:rPr>
                <w:b/>
                <w:bCs/>
                <w:sz w:val="24"/>
                <w:szCs w:val="24"/>
                <w:lang w:val="es-ES_tradnl"/>
              </w:rPr>
              <w:t>Ningún establecimiento puede atender a más de 250 niños.</w:t>
            </w:r>
          </w:p>
        </w:tc>
      </w:tr>
      <w:tr w:rsidR="00D11E3F" w:rsidRPr="00C759BF" w14:paraId="785E5240" w14:textId="77777777" w:rsidTr="00BB76F2">
        <w:trPr>
          <w:jc w:val="center"/>
        </w:trPr>
        <w:tc>
          <w:tcPr>
            <w:tcW w:w="1185" w:type="dxa"/>
          </w:tcPr>
          <w:p w14:paraId="647B766A" w14:textId="77777777" w:rsidR="009B4746" w:rsidRPr="007F2AAF" w:rsidRDefault="00F92278" w:rsidP="004F64B0">
            <w:pPr>
              <w:pStyle w:val="ListParagraph"/>
              <w:spacing w:before="0"/>
              <w:ind w:left="0"/>
              <w:rPr>
                <w:b/>
                <w:sz w:val="24"/>
                <w:szCs w:val="24"/>
              </w:rPr>
            </w:pPr>
            <w:r>
              <w:rPr>
                <w:b/>
                <w:bCs/>
                <w:sz w:val="24"/>
                <w:szCs w:val="24"/>
                <w:lang w:val="es-ES_tradnl"/>
              </w:rPr>
              <w:t>5.8</w:t>
            </w:r>
          </w:p>
        </w:tc>
        <w:tc>
          <w:tcPr>
            <w:tcW w:w="8168" w:type="dxa"/>
            <w:vAlign w:val="center"/>
          </w:tcPr>
          <w:p w14:paraId="6F7ABBFD" w14:textId="210B0D78" w:rsidR="009B4746" w:rsidRPr="008F582E" w:rsidRDefault="00F92278" w:rsidP="00F011EC">
            <w:pPr>
              <w:pStyle w:val="ListParagraph"/>
              <w:spacing w:before="0"/>
              <w:ind w:left="0"/>
              <w:rPr>
                <w:b/>
                <w:sz w:val="24"/>
                <w:szCs w:val="24"/>
                <w:lang w:val="es-ES"/>
              </w:rPr>
            </w:pPr>
            <w:r>
              <w:rPr>
                <w:b/>
                <w:bCs/>
                <w:sz w:val="24"/>
                <w:szCs w:val="24"/>
                <w:lang w:val="es-ES_tradnl"/>
              </w:rPr>
              <w:t>Las proporciones de personal a niños y los tamaños máximos de los grupos deben adherirse a los especificados en las reglas de licencia por tipo de proveedor, y por la licencia del proveedor que puede ser para menos niños.  Estos tamaños y proporciones de grupo, así como cualquier requisito adicional, están contenidos en los requisitos 5.9 a 5.12.</w:t>
            </w:r>
          </w:p>
          <w:p w14:paraId="2FF22ABD" w14:textId="638CF02D" w:rsidR="00C10916" w:rsidRPr="008F582E" w:rsidRDefault="00C10916" w:rsidP="00BB76F2">
            <w:pPr>
              <w:rPr>
                <w:sz w:val="24"/>
                <w:szCs w:val="24"/>
                <w:lang w:val="es-ES"/>
              </w:rPr>
            </w:pPr>
          </w:p>
        </w:tc>
      </w:tr>
    </w:tbl>
    <w:p w14:paraId="558646ED" w14:textId="7F873151" w:rsidR="00D12492" w:rsidRPr="008F582E" w:rsidRDefault="00D12492" w:rsidP="00F011EC">
      <w:pPr>
        <w:pStyle w:val="ListParagraph"/>
        <w:spacing w:before="0"/>
        <w:ind w:left="0"/>
        <w:rPr>
          <w:sz w:val="24"/>
          <w:szCs w:val="24"/>
          <w:lang w:val="es-ES"/>
        </w:rPr>
      </w:pPr>
    </w:p>
    <w:p w14:paraId="1B5BDEAC" w14:textId="77777777" w:rsidR="00C52C42" w:rsidRPr="008F582E" w:rsidRDefault="00C52C42" w:rsidP="00F011EC">
      <w:pPr>
        <w:pStyle w:val="ListParagraph"/>
        <w:spacing w:before="0"/>
        <w:ind w:left="0"/>
        <w:rPr>
          <w:sz w:val="24"/>
          <w:szCs w:val="24"/>
          <w:lang w:val="es-ES"/>
        </w:rPr>
        <w:sectPr w:rsidR="00C52C42" w:rsidRPr="008F582E" w:rsidSect="00EF1BC2">
          <w:headerReference w:type="default" r:id="rId23"/>
          <w:type w:val="continuous"/>
          <w:pgSz w:w="12240" w:h="15840"/>
          <w:pgMar w:top="1440" w:right="1440" w:bottom="1440" w:left="1440" w:header="720" w:footer="720" w:gutter="0"/>
          <w:cols w:space="720"/>
          <w:docGrid w:linePitch="360"/>
        </w:sectPr>
      </w:pPr>
    </w:p>
    <w:p w14:paraId="2E7A2787" w14:textId="77777777" w:rsidR="001719FF" w:rsidRPr="008F582E" w:rsidRDefault="00F92278">
      <w:pPr>
        <w:rPr>
          <w:rFonts w:ascii="Calibri" w:eastAsia="Calibri" w:hAnsi="Calibri" w:cs="Calibri"/>
          <w:b/>
          <w:sz w:val="28"/>
          <w:szCs w:val="28"/>
          <w:lang w:val="es-ES"/>
        </w:rPr>
      </w:pPr>
      <w:r w:rsidRPr="008F582E">
        <w:rPr>
          <w:b/>
          <w:sz w:val="28"/>
          <w:szCs w:val="28"/>
          <w:lang w:val="es-ES"/>
        </w:rPr>
        <w:br w:type="page"/>
      </w:r>
    </w:p>
    <w:p w14:paraId="1F4B44FB" w14:textId="77777777" w:rsidR="00C52C42" w:rsidRPr="008F582E" w:rsidRDefault="00F92278" w:rsidP="00E6472B">
      <w:pPr>
        <w:pStyle w:val="ListParagraph"/>
        <w:spacing w:before="0"/>
        <w:ind w:left="0"/>
        <w:rPr>
          <w:b/>
          <w:color w:val="962C8E"/>
          <w:sz w:val="32"/>
          <w:szCs w:val="32"/>
          <w:lang w:val="es-ES"/>
        </w:rPr>
      </w:pPr>
      <w:r>
        <w:rPr>
          <w:b/>
          <w:bCs/>
          <w:color w:val="962C8E"/>
          <w:sz w:val="32"/>
          <w:szCs w:val="32"/>
          <w:lang w:val="es-ES_tradnl"/>
        </w:rPr>
        <w:t xml:space="preserve">Sección 6. Requisitos para el equipo de protección personal (PPE) </w:t>
      </w:r>
      <w:r>
        <w:rPr>
          <w:b/>
          <w:bCs/>
          <w:color w:val="962C8E"/>
          <w:sz w:val="32"/>
          <w:szCs w:val="32"/>
          <w:lang w:val="es-ES_tradnl"/>
        </w:rPr>
        <w:br/>
        <w:t>para niños y adultos</w:t>
      </w:r>
    </w:p>
    <w:p w14:paraId="5BB43B48" w14:textId="12367043" w:rsidR="00CF7C24" w:rsidRDefault="00CF7C24" w:rsidP="00CF7C24">
      <w:pPr>
        <w:spacing w:after="120"/>
        <w:rPr>
          <w:rFonts w:ascii="Calibri" w:eastAsia="Calibri" w:hAnsi="Calibri" w:cs="Times New Roman"/>
          <w:lang w:val="es-ES_tradnl"/>
        </w:rPr>
      </w:pPr>
      <w:r>
        <w:rPr>
          <w:rFonts w:ascii="Calibri" w:eastAsia="Calibri" w:hAnsi="Calibri" w:cs="Times New Roman"/>
          <w:sz w:val="24"/>
          <w:szCs w:val="24"/>
          <w:lang w:val="es-ES_tradnl"/>
        </w:rPr>
        <w:br/>
      </w:r>
      <w:r w:rsidR="00F92278">
        <w:rPr>
          <w:rFonts w:ascii="Calibri" w:eastAsia="Calibri" w:hAnsi="Calibri" w:cs="Times New Roman"/>
          <w:sz w:val="24"/>
          <w:szCs w:val="24"/>
          <w:lang w:val="es-ES_tradnl"/>
        </w:rPr>
        <w:t>Miembro del personal responsable:</w:t>
      </w:r>
      <w:r w:rsidR="00F92278">
        <w:rPr>
          <w:rFonts w:ascii="Calibri" w:eastAsia="Calibri" w:hAnsi="Calibri" w:cs="Times New Roman"/>
          <w:sz w:val="24"/>
          <w:szCs w:val="24"/>
          <w:lang w:val="es-ES_tradnl"/>
        </w:rPr>
        <w:tab/>
      </w:r>
      <w:sdt>
        <w:sdtPr>
          <w:id w:val="-1456172326"/>
          <w:placeholder>
            <w:docPart w:val="7FA6E01865904F6E99C2B20BC06BDDE5"/>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p>
    <w:p w14:paraId="5465AFE2" w14:textId="3A1267B0" w:rsidR="00C52C42" w:rsidRPr="00CF7C24" w:rsidRDefault="00CF7C24" w:rsidP="00CF7C24">
      <w:pPr>
        <w:spacing w:after="0"/>
        <w:ind w:left="3600"/>
        <w:rPr>
          <w:lang w:val="es-ES"/>
        </w:rPr>
      </w:pPr>
      <w:r>
        <w:rPr>
          <w:noProof/>
          <w:sz w:val="24"/>
          <w:szCs w:val="24"/>
          <w:lang w:eastAsia="zh-TW"/>
        </w:rPr>
        <mc:AlternateContent>
          <mc:Choice Requires="wps">
            <w:drawing>
              <wp:anchor distT="0" distB="0" distL="114300" distR="114300" simplePos="0" relativeHeight="251703296" behindDoc="0" locked="0" layoutInCell="1" allowOverlap="1" wp14:anchorId="6193204F" wp14:editId="568F79B1">
                <wp:simplePos x="0" y="0"/>
                <wp:positionH relativeFrom="column">
                  <wp:posOffset>-397553</wp:posOffset>
                </wp:positionH>
                <wp:positionV relativeFrom="page">
                  <wp:posOffset>7583569</wp:posOffset>
                </wp:positionV>
                <wp:extent cx="337820" cy="337820"/>
                <wp:effectExtent l="0" t="0" r="5080" b="5080"/>
                <wp:wrapNone/>
                <wp:docPr id="29" name="5-Point Star 29"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6B376" id="5-Point Star 29" o:spid="_x0000_s1026" alt="Title: Purple Star - Description: A purple star indicates a subsection with a January 12 update. " style="position:absolute;margin-left:-31.3pt;margin-top:597.15pt;width:26.6pt;height:2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r>
        <w:rPr>
          <w:noProof/>
          <w:sz w:val="24"/>
          <w:szCs w:val="24"/>
          <w:lang w:eastAsia="zh-TW"/>
        </w:rPr>
        <mc:AlternateContent>
          <mc:Choice Requires="wps">
            <w:drawing>
              <wp:anchor distT="0" distB="0" distL="114300" distR="114300" simplePos="0" relativeHeight="251701248" behindDoc="0" locked="0" layoutInCell="1" allowOverlap="1" wp14:anchorId="7EB4A488" wp14:editId="0253907D">
                <wp:simplePos x="0" y="0"/>
                <wp:positionH relativeFrom="column">
                  <wp:posOffset>-396541</wp:posOffset>
                </wp:positionH>
                <wp:positionV relativeFrom="page">
                  <wp:posOffset>2291080</wp:posOffset>
                </wp:positionV>
                <wp:extent cx="337820" cy="337820"/>
                <wp:effectExtent l="0" t="0" r="5080" b="5080"/>
                <wp:wrapNone/>
                <wp:docPr id="27" name="5-Point Star 27"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D5B9D" id="5-Point Star 27" o:spid="_x0000_s1026" alt="Title: Purple Star - Description: A purple star indicates a subsection with a January 12 update. " style="position:absolute;margin-left:-31.2pt;margin-top:180.4pt;width:26.6pt;height:2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sdt>
        <w:sdtPr>
          <w:id w:val="552897635"/>
          <w:placeholder>
            <w:docPart w:val="7FA6E01865904F6E99C2B20BC06BDDE5"/>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r w:rsidR="00F92278">
        <w:rPr>
          <w:rFonts w:ascii="Calibri" w:eastAsia="Calibri" w:hAnsi="Calibri" w:cs="Times New Roman"/>
          <w:sz w:val="24"/>
          <w:szCs w:val="24"/>
          <w:lang w:val="es-ES_tradnl"/>
        </w:rPr>
        <w:t xml:space="preserve"> </w:t>
      </w:r>
      <w:r>
        <w:rPr>
          <w:rFonts w:ascii="Calibri" w:eastAsia="Calibri" w:hAnsi="Calibri" w:cs="Times New Roman"/>
          <w:sz w:val="24"/>
          <w:szCs w:val="24"/>
          <w:lang w:val="es-ES_tradnl"/>
        </w:rPr>
        <w:br/>
      </w: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6. Requirements for Personal Protective Equipment (PPE) for Children and Adults"/>
      </w:tblPr>
      <w:tblGrid>
        <w:gridCol w:w="864"/>
        <w:gridCol w:w="8489"/>
      </w:tblGrid>
      <w:tr w:rsidR="00D11E3F" w:rsidRPr="00C759BF" w14:paraId="36FD17B8" w14:textId="77777777" w:rsidTr="00B91554">
        <w:trPr>
          <w:tblHeader/>
          <w:jc w:val="center"/>
        </w:trPr>
        <w:tc>
          <w:tcPr>
            <w:tcW w:w="864" w:type="dxa"/>
            <w:shd w:val="clear" w:color="auto" w:fill="F2F2F2" w:themeFill="background1" w:themeFillShade="F2"/>
          </w:tcPr>
          <w:p w14:paraId="5C1958CD" w14:textId="02B083E9" w:rsidR="00C52C42" w:rsidRPr="00CF7C24" w:rsidRDefault="00F92278" w:rsidP="00E6472B">
            <w:pPr>
              <w:pStyle w:val="ListParagraph"/>
              <w:spacing w:before="0"/>
              <w:ind w:left="0"/>
              <w:rPr>
                <w:b/>
                <w:sz w:val="24"/>
                <w:szCs w:val="24"/>
                <w:lang w:val="es-ES"/>
              </w:rPr>
            </w:pPr>
            <w:r>
              <w:rPr>
                <w:b/>
                <w:bCs/>
                <w:sz w:val="24"/>
                <w:szCs w:val="24"/>
                <w:lang w:val="es-ES_tradnl"/>
              </w:rPr>
              <w:t>6.1</w:t>
            </w:r>
          </w:p>
        </w:tc>
        <w:tc>
          <w:tcPr>
            <w:tcW w:w="8489" w:type="dxa"/>
            <w:shd w:val="clear" w:color="auto" w:fill="F2F2F2" w:themeFill="background1" w:themeFillShade="F2"/>
            <w:vAlign w:val="center"/>
          </w:tcPr>
          <w:p w14:paraId="5370994C" w14:textId="43765752" w:rsidR="00676AC1" w:rsidRPr="008F582E" w:rsidRDefault="00F92278" w:rsidP="00F011EC">
            <w:pPr>
              <w:pStyle w:val="ListParagraph"/>
              <w:spacing w:before="0"/>
              <w:ind w:left="0"/>
              <w:rPr>
                <w:b/>
                <w:sz w:val="24"/>
                <w:szCs w:val="24"/>
                <w:lang w:val="es-ES"/>
              </w:rPr>
            </w:pPr>
            <w:r>
              <w:rPr>
                <w:b/>
                <w:bCs/>
                <w:sz w:val="24"/>
                <w:szCs w:val="24"/>
                <w:lang w:val="es-ES_tradnl"/>
              </w:rPr>
              <w:t>Exigir a todo el personal, contratistas, otros proveedores de servicios o visitantes o voluntarios que se encuentren en el establecimiento o en la sección designada para el cuidado infantil en el hogar del proveedor de cuidado infantil, que usen mascarillas.</w:t>
            </w:r>
          </w:p>
          <w:p w14:paraId="21B5D6DF" w14:textId="1FA49B1A" w:rsidR="00676AC1" w:rsidRPr="00CF7C24" w:rsidRDefault="00F92278" w:rsidP="00B67418">
            <w:pPr>
              <w:pStyle w:val="ListParagraph"/>
              <w:numPr>
                <w:ilvl w:val="0"/>
                <w:numId w:val="7"/>
              </w:numPr>
              <w:rPr>
                <w:b/>
                <w:lang w:val="es-ES"/>
              </w:rPr>
            </w:pPr>
            <w:r w:rsidRPr="00CF7C24">
              <w:rPr>
                <w:lang w:val="es-ES_tradnl"/>
              </w:rPr>
              <w:t>Las mascarillas deben seguir las pautas de CDC:</w:t>
            </w:r>
            <w:r w:rsidRPr="00CF7C24">
              <w:rPr>
                <w:lang w:val="es-ES_tradnl"/>
              </w:rPr>
              <w:br/>
            </w:r>
            <w:hyperlink r:id="rId24" w:tooltip="Click to access CDC resources. " w:history="1">
              <w:r w:rsidRPr="00CF7C24">
                <w:rPr>
                  <w:color w:val="006C64"/>
                  <w:u w:val="single"/>
                  <w:lang w:val="es-ES_tradnl"/>
                </w:rPr>
                <w:t>https:/www.cdc.gov/coronavirus/2019-ncov/prevent-getting-sick/diy-cloth-face-coverings.html</w:t>
              </w:r>
            </w:hyperlink>
          </w:p>
          <w:p w14:paraId="5800EFD1" w14:textId="31A1DFD9" w:rsidR="00C52C42" w:rsidRPr="008F582E" w:rsidRDefault="00F92278" w:rsidP="00500EA1">
            <w:pPr>
              <w:pStyle w:val="ListParagraph"/>
              <w:numPr>
                <w:ilvl w:val="0"/>
                <w:numId w:val="7"/>
              </w:numPr>
              <w:rPr>
                <w:sz w:val="24"/>
                <w:szCs w:val="24"/>
                <w:lang w:val="es-ES"/>
              </w:rPr>
            </w:pPr>
            <w:r w:rsidRPr="00CF7C24">
              <w:rPr>
                <w:lang w:val="es-ES_tradnl"/>
              </w:rPr>
              <w:t>Sólo se pueden hacer excepciones al requisito de llevar una mascarilla para los proveedores y el personal si tienen una condición médica o una discapacidad, según lo documentado por la orden de su médico u otro profesional médico o de salud mental, que les impida llevar mascarillas.</w:t>
            </w:r>
          </w:p>
        </w:tc>
      </w:tr>
      <w:tr w:rsidR="00D11E3F" w:rsidRPr="00C759BF" w14:paraId="2463065B" w14:textId="77777777" w:rsidTr="00E6472B">
        <w:tblPrEx>
          <w:jc w:val="left"/>
        </w:tblPrEx>
        <w:trPr>
          <w:trHeight w:val="170"/>
        </w:trPr>
        <w:tc>
          <w:tcPr>
            <w:tcW w:w="9353" w:type="dxa"/>
            <w:gridSpan w:val="2"/>
            <w:shd w:val="clear" w:color="auto" w:fill="746458"/>
            <w:vAlign w:val="center"/>
          </w:tcPr>
          <w:p w14:paraId="2683ABD0" w14:textId="77777777" w:rsidR="00B359D3"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Planee cumplir con este requisito:</w:t>
            </w:r>
          </w:p>
        </w:tc>
      </w:tr>
      <w:tr w:rsidR="00D11E3F" w:rsidRPr="00C759BF" w14:paraId="09194E98" w14:textId="77777777" w:rsidTr="00E6472B">
        <w:tblPrEx>
          <w:jc w:val="left"/>
        </w:tblPrEx>
        <w:trPr>
          <w:trHeight w:val="1378"/>
        </w:trPr>
        <w:sdt>
          <w:sdtPr>
            <w:rPr>
              <w:sz w:val="24"/>
              <w:szCs w:val="24"/>
            </w:rPr>
            <w:id w:val="-909078575"/>
            <w:placeholder>
              <w:docPart w:val="E77C803177E24579B55B4B3CAC7B286F"/>
            </w:placeholder>
            <w:showingPlcHdr/>
          </w:sdtPr>
          <w:sdtContent>
            <w:tc>
              <w:tcPr>
                <w:tcW w:w="9353" w:type="dxa"/>
                <w:gridSpan w:val="2"/>
                <w:shd w:val="clear" w:color="auto" w:fill="F2F2F2" w:themeFill="background1" w:themeFillShade="F2"/>
              </w:tcPr>
              <w:p w14:paraId="05F7A8F4" w14:textId="77777777" w:rsidR="00B359D3" w:rsidRPr="008F582E" w:rsidRDefault="00F92278" w:rsidP="00B359D3">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3F591CD2" w14:textId="77777777" w:rsidTr="00E6472B">
        <w:tblPrEx>
          <w:jc w:val="left"/>
        </w:tblPrEx>
        <w:trPr>
          <w:trHeight w:val="170"/>
        </w:trPr>
        <w:tc>
          <w:tcPr>
            <w:tcW w:w="9353" w:type="dxa"/>
            <w:gridSpan w:val="2"/>
            <w:shd w:val="clear" w:color="auto" w:fill="746458"/>
            <w:vAlign w:val="center"/>
          </w:tcPr>
          <w:p w14:paraId="2AE8C84E" w14:textId="5C6D1674" w:rsidR="00B359D3"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1355960697"/>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731380996"/>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7917485D" w14:textId="77777777" w:rsidTr="00E6472B">
        <w:tblPrEx>
          <w:jc w:val="left"/>
        </w:tblPrEx>
        <w:trPr>
          <w:trHeight w:val="170"/>
        </w:trPr>
        <w:tc>
          <w:tcPr>
            <w:tcW w:w="9353" w:type="dxa"/>
            <w:gridSpan w:val="2"/>
            <w:shd w:val="clear" w:color="auto" w:fill="746458"/>
            <w:vAlign w:val="center"/>
          </w:tcPr>
          <w:p w14:paraId="58B37EE0" w14:textId="77777777" w:rsidR="00B359D3"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6E669C58" w14:textId="77777777" w:rsidTr="00E6472B">
        <w:tblPrEx>
          <w:jc w:val="left"/>
        </w:tblPrEx>
        <w:trPr>
          <w:trHeight w:val="1378"/>
        </w:trPr>
        <w:sdt>
          <w:sdtPr>
            <w:rPr>
              <w:sz w:val="24"/>
              <w:szCs w:val="24"/>
            </w:rPr>
            <w:id w:val="-1236625776"/>
            <w:placeholder>
              <w:docPart w:val="99714EA80E2D40D9B5F6F857F21AEB9E"/>
            </w:placeholder>
            <w:showingPlcHdr/>
          </w:sdtPr>
          <w:sdtContent>
            <w:tc>
              <w:tcPr>
                <w:tcW w:w="9353" w:type="dxa"/>
                <w:gridSpan w:val="2"/>
                <w:shd w:val="clear" w:color="auto" w:fill="F2F2F2" w:themeFill="background1" w:themeFillShade="F2"/>
              </w:tcPr>
              <w:p w14:paraId="0D4014B2" w14:textId="77777777" w:rsidR="00B359D3" w:rsidRPr="008F582E" w:rsidRDefault="00F92278" w:rsidP="00B359D3">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r w:rsidR="00D11E3F" w:rsidRPr="00C759BF" w14:paraId="2FE3015E" w14:textId="77777777" w:rsidTr="00E6472B">
        <w:trPr>
          <w:jc w:val="center"/>
        </w:trPr>
        <w:tc>
          <w:tcPr>
            <w:tcW w:w="864" w:type="dxa"/>
          </w:tcPr>
          <w:p w14:paraId="7188D832" w14:textId="77777777" w:rsidR="00C52C42" w:rsidRPr="007F2AAF" w:rsidRDefault="00F92278" w:rsidP="004F64B0">
            <w:pPr>
              <w:pStyle w:val="ListParagraph"/>
              <w:spacing w:before="0"/>
              <w:ind w:left="0"/>
              <w:rPr>
                <w:b/>
                <w:sz w:val="24"/>
                <w:szCs w:val="24"/>
              </w:rPr>
            </w:pPr>
            <w:r>
              <w:rPr>
                <w:b/>
                <w:bCs/>
                <w:sz w:val="24"/>
                <w:szCs w:val="24"/>
                <w:lang w:val="es-ES_tradnl"/>
              </w:rPr>
              <w:t>6.2</w:t>
            </w:r>
          </w:p>
        </w:tc>
        <w:tc>
          <w:tcPr>
            <w:tcW w:w="8489" w:type="dxa"/>
            <w:vAlign w:val="center"/>
          </w:tcPr>
          <w:p w14:paraId="29DAFCA9" w14:textId="1236CCA6" w:rsidR="00676AC1" w:rsidRPr="008F582E" w:rsidRDefault="00F92278" w:rsidP="00F011EC">
            <w:pPr>
              <w:pStyle w:val="ListParagraph"/>
              <w:spacing w:before="0"/>
              <w:ind w:left="0"/>
              <w:rPr>
                <w:sz w:val="24"/>
                <w:szCs w:val="24"/>
                <w:lang w:val="es-ES"/>
              </w:rPr>
            </w:pPr>
            <w:r>
              <w:rPr>
                <w:b/>
                <w:bCs/>
                <w:sz w:val="24"/>
                <w:szCs w:val="24"/>
                <w:lang w:val="es-ES_tradnl"/>
              </w:rPr>
              <w:t>Requerir que todos los niños que están en los grados de Kindergarten y grados superiores que están en el establecimiento de cuidado infantil o en la sección designada de cuidado infantil del programa de Familias Registradas (RF) o Familias Certificadas (CF) usen mascarillas.</w:t>
            </w:r>
          </w:p>
          <w:p w14:paraId="511BBB08" w14:textId="28DE6395" w:rsidR="00F605C6" w:rsidRPr="00CF7C24" w:rsidRDefault="00F92278" w:rsidP="00500EA1">
            <w:pPr>
              <w:pStyle w:val="ListParagraph"/>
              <w:numPr>
                <w:ilvl w:val="0"/>
                <w:numId w:val="8"/>
              </w:numPr>
              <w:rPr>
                <w:b/>
                <w:lang w:val="es-ES"/>
              </w:rPr>
            </w:pPr>
            <w:r w:rsidRPr="00CF7C24">
              <w:rPr>
                <w:lang w:val="es-ES_tradnl"/>
              </w:rPr>
              <w:t>Las mascarillas deben seguir las pautas de CDC:</w:t>
            </w:r>
            <w:r w:rsidRPr="00CF7C24">
              <w:rPr>
                <w:lang w:val="es-ES_tradnl"/>
              </w:rPr>
              <w:br/>
            </w:r>
            <w:hyperlink r:id="rId25" w:tooltip="Click to access CDC resources." w:history="1">
              <w:r w:rsidRPr="00CF7C24">
                <w:rPr>
                  <w:color w:val="006C64"/>
                  <w:u w:val="single"/>
                  <w:lang w:val="es-ES_tradnl"/>
                </w:rPr>
                <w:t>https:/www.cdc.gov/coronavirus/2019-ncov/prevent-getting-sick/diy-cloth-face-coverings.html</w:t>
              </w:r>
            </w:hyperlink>
          </w:p>
        </w:tc>
      </w:tr>
      <w:tr w:rsidR="00D11E3F" w:rsidRPr="00C759BF" w14:paraId="0411DD8B" w14:textId="77777777" w:rsidTr="00E6472B">
        <w:trPr>
          <w:jc w:val="center"/>
        </w:trPr>
        <w:tc>
          <w:tcPr>
            <w:tcW w:w="864" w:type="dxa"/>
            <w:shd w:val="clear" w:color="auto" w:fill="F2F2F2" w:themeFill="background1" w:themeFillShade="F2"/>
          </w:tcPr>
          <w:p w14:paraId="32B8365C" w14:textId="6F2093B1" w:rsidR="00C52C42" w:rsidRPr="007F2AAF" w:rsidRDefault="00214626" w:rsidP="00D60137">
            <w:pPr>
              <w:pStyle w:val="ListParagraph"/>
              <w:spacing w:before="0"/>
              <w:ind w:left="0"/>
              <w:rPr>
                <w:b/>
                <w:sz w:val="24"/>
                <w:szCs w:val="24"/>
              </w:rPr>
            </w:pPr>
            <w:r>
              <w:rPr>
                <w:noProof/>
                <w:sz w:val="24"/>
                <w:szCs w:val="24"/>
                <w:lang w:eastAsia="zh-TW"/>
              </w:rPr>
              <mc:AlternateContent>
                <mc:Choice Requires="wps">
                  <w:drawing>
                    <wp:anchor distT="0" distB="0" distL="114300" distR="114300" simplePos="0" relativeHeight="251705344" behindDoc="0" locked="0" layoutInCell="1" allowOverlap="1" wp14:anchorId="39462813" wp14:editId="497AE2B6">
                      <wp:simplePos x="0" y="0"/>
                      <wp:positionH relativeFrom="column">
                        <wp:posOffset>-473118</wp:posOffset>
                      </wp:positionH>
                      <wp:positionV relativeFrom="page">
                        <wp:posOffset>-51048</wp:posOffset>
                      </wp:positionV>
                      <wp:extent cx="337820" cy="337820"/>
                      <wp:effectExtent l="0" t="0" r="5080" b="5080"/>
                      <wp:wrapNone/>
                      <wp:docPr id="30" name="5-Point Star 30"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0026B" id="5-Point Star 30" o:spid="_x0000_s1026" alt="Title: Purple Star - Description: A purple star indicates a subsection with a January 12 update. " style="position:absolute;margin-left:-37.25pt;margin-top:-4pt;width:26.6pt;height:2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r w:rsidR="00F92278">
              <w:rPr>
                <w:b/>
                <w:bCs/>
                <w:sz w:val="24"/>
                <w:szCs w:val="24"/>
                <w:lang w:val="es-ES_tradnl"/>
              </w:rPr>
              <w:t>6.3</w:t>
            </w:r>
          </w:p>
        </w:tc>
        <w:tc>
          <w:tcPr>
            <w:tcW w:w="8489" w:type="dxa"/>
            <w:shd w:val="clear" w:color="auto" w:fill="F2F2F2" w:themeFill="background1" w:themeFillShade="F2"/>
            <w:vAlign w:val="center"/>
          </w:tcPr>
          <w:p w14:paraId="600A3EA3" w14:textId="4A54AA43" w:rsidR="00C52C42" w:rsidRPr="008F582E" w:rsidRDefault="00F92278" w:rsidP="00500EA1">
            <w:pPr>
              <w:pStyle w:val="ListParagraph"/>
              <w:spacing w:before="0"/>
              <w:ind w:left="0"/>
              <w:rPr>
                <w:b/>
                <w:sz w:val="24"/>
                <w:szCs w:val="24"/>
                <w:lang w:val="es-ES"/>
              </w:rPr>
            </w:pPr>
            <w:r>
              <w:rPr>
                <w:b/>
                <w:bCs/>
                <w:sz w:val="24"/>
                <w:szCs w:val="24"/>
                <w:lang w:val="es-ES_tradnl"/>
              </w:rPr>
              <w:t>Los adultos y los niños en edad de Kinder en adelante deben usar mascarilla cuando estén afuera si no se pueden mantener seis pies de distancia física.</w:t>
            </w:r>
            <w:commentRangeStart w:id="2"/>
            <w:commentRangeEnd w:id="2"/>
          </w:p>
        </w:tc>
      </w:tr>
      <w:tr w:rsidR="00D11E3F" w:rsidRPr="00C759BF" w14:paraId="7E469097" w14:textId="77777777" w:rsidTr="00E6472B">
        <w:trPr>
          <w:jc w:val="center"/>
        </w:trPr>
        <w:tc>
          <w:tcPr>
            <w:tcW w:w="864" w:type="dxa"/>
          </w:tcPr>
          <w:p w14:paraId="3C6CC74E" w14:textId="77777777" w:rsidR="00C52C42" w:rsidRPr="007F2AAF" w:rsidRDefault="00F92278" w:rsidP="00D60137">
            <w:pPr>
              <w:pStyle w:val="ListParagraph"/>
              <w:spacing w:before="0"/>
              <w:ind w:left="0"/>
              <w:rPr>
                <w:b/>
                <w:sz w:val="24"/>
                <w:szCs w:val="24"/>
              </w:rPr>
            </w:pPr>
            <w:r>
              <w:rPr>
                <w:b/>
                <w:bCs/>
                <w:sz w:val="24"/>
                <w:szCs w:val="24"/>
                <w:lang w:val="es-ES_tradnl"/>
              </w:rPr>
              <w:t>6.4</w:t>
            </w:r>
          </w:p>
        </w:tc>
        <w:tc>
          <w:tcPr>
            <w:tcW w:w="8489" w:type="dxa"/>
            <w:vAlign w:val="center"/>
          </w:tcPr>
          <w:p w14:paraId="3426E2D0" w14:textId="57B49415" w:rsidR="00F605C6" w:rsidRPr="008F582E" w:rsidRDefault="00F92278" w:rsidP="00F011EC">
            <w:pPr>
              <w:pStyle w:val="ListParagraph"/>
              <w:spacing w:before="0"/>
              <w:ind w:left="0"/>
              <w:rPr>
                <w:b/>
                <w:sz w:val="24"/>
                <w:szCs w:val="24"/>
                <w:lang w:val="es-ES"/>
              </w:rPr>
            </w:pPr>
            <w:r>
              <w:rPr>
                <w:b/>
                <w:bCs/>
                <w:sz w:val="24"/>
                <w:szCs w:val="24"/>
                <w:lang w:val="es-ES_tradnl"/>
              </w:rPr>
              <w:t>Permitir a un niño entre dos años de edad y Kinder usar mascarilla si:</w:t>
            </w:r>
          </w:p>
          <w:p w14:paraId="52D8197B" w14:textId="77777777" w:rsidR="00F605C6" w:rsidRPr="00CF7C24" w:rsidRDefault="00F92278" w:rsidP="00F011EC">
            <w:pPr>
              <w:pStyle w:val="ListParagraph"/>
              <w:numPr>
                <w:ilvl w:val="0"/>
                <w:numId w:val="8"/>
              </w:numPr>
              <w:spacing w:before="0"/>
              <w:rPr>
                <w:lang w:val="es-ES"/>
              </w:rPr>
            </w:pPr>
            <w:r w:rsidRPr="00CF7C24">
              <w:rPr>
                <w:lang w:val="es-ES_tradnl"/>
              </w:rPr>
              <w:t xml:space="preserve">lo solicita el padre/tutor, </w:t>
            </w:r>
          </w:p>
          <w:p w14:paraId="47566E4E" w14:textId="6ADA387F" w:rsidR="00F605C6" w:rsidRPr="00CF7C24" w:rsidRDefault="00F92278" w:rsidP="00F011EC">
            <w:pPr>
              <w:pStyle w:val="ListParagraph"/>
              <w:numPr>
                <w:ilvl w:val="0"/>
                <w:numId w:val="8"/>
              </w:numPr>
              <w:spacing w:before="0"/>
              <w:rPr>
                <w:lang w:val="es-ES"/>
              </w:rPr>
            </w:pPr>
            <w:r w:rsidRPr="00CF7C24">
              <w:rPr>
                <w:lang w:val="es-ES_tradnl"/>
              </w:rPr>
              <w:t xml:space="preserve">la cubierta de la cara se ajusta a las medidas de la cara del niño, y </w:t>
            </w:r>
          </w:p>
          <w:p w14:paraId="59D29262" w14:textId="7B144F64" w:rsidR="00C52C42" w:rsidRPr="008F582E" w:rsidRDefault="00F92278" w:rsidP="00500EA1">
            <w:pPr>
              <w:pStyle w:val="ListParagraph"/>
              <w:numPr>
                <w:ilvl w:val="0"/>
                <w:numId w:val="8"/>
              </w:numPr>
              <w:spacing w:before="0"/>
              <w:rPr>
                <w:sz w:val="24"/>
                <w:szCs w:val="24"/>
                <w:lang w:val="es-ES"/>
              </w:rPr>
            </w:pPr>
            <w:r w:rsidRPr="00CF7C24">
              <w:rPr>
                <w:lang w:val="es-ES_tradnl"/>
              </w:rPr>
              <w:t xml:space="preserve">El niño puede quitarse la mascarilla sin necesidad de ayuda.  </w:t>
            </w:r>
          </w:p>
        </w:tc>
      </w:tr>
      <w:tr w:rsidR="00D11E3F" w:rsidRPr="00C759BF" w14:paraId="3453A12C" w14:textId="77777777" w:rsidTr="00E6472B">
        <w:trPr>
          <w:jc w:val="center"/>
        </w:trPr>
        <w:tc>
          <w:tcPr>
            <w:tcW w:w="864" w:type="dxa"/>
            <w:shd w:val="clear" w:color="auto" w:fill="F2F2F2" w:themeFill="background1" w:themeFillShade="F2"/>
          </w:tcPr>
          <w:p w14:paraId="7425ECA2" w14:textId="77777777" w:rsidR="00C52C42" w:rsidRPr="007F2AAF" w:rsidRDefault="00F92278" w:rsidP="00D60137">
            <w:pPr>
              <w:pStyle w:val="ListParagraph"/>
              <w:spacing w:before="0"/>
              <w:ind w:left="0"/>
              <w:rPr>
                <w:b/>
                <w:sz w:val="24"/>
                <w:szCs w:val="24"/>
              </w:rPr>
            </w:pPr>
            <w:r>
              <w:rPr>
                <w:b/>
                <w:bCs/>
                <w:sz w:val="24"/>
                <w:szCs w:val="24"/>
                <w:lang w:val="es-ES_tradnl"/>
              </w:rPr>
              <w:t>6.5</w:t>
            </w:r>
          </w:p>
        </w:tc>
        <w:tc>
          <w:tcPr>
            <w:tcW w:w="8489" w:type="dxa"/>
            <w:shd w:val="clear" w:color="auto" w:fill="F2F2F2" w:themeFill="background1" w:themeFillShade="F2"/>
            <w:vAlign w:val="center"/>
          </w:tcPr>
          <w:p w14:paraId="6DF405C0" w14:textId="7AA68A08" w:rsidR="00EF6C0F" w:rsidRPr="008F582E" w:rsidRDefault="00F92278" w:rsidP="00F011EC">
            <w:pPr>
              <w:pStyle w:val="ListParagraph"/>
              <w:spacing w:before="0"/>
              <w:ind w:left="0"/>
              <w:rPr>
                <w:b/>
                <w:sz w:val="24"/>
                <w:szCs w:val="24"/>
                <w:lang w:val="es-ES"/>
              </w:rPr>
            </w:pPr>
            <w:r>
              <w:rPr>
                <w:b/>
                <w:bCs/>
                <w:sz w:val="24"/>
                <w:szCs w:val="24"/>
                <w:lang w:val="es-ES_tradnl"/>
              </w:rPr>
              <w:t>Si un niño se quita la mascarilla o demuestra la necesidad de quitar la cubierta de la cara por un corto período de tiempo, el personal debe:</w:t>
            </w:r>
          </w:p>
          <w:p w14:paraId="458D7D2D" w14:textId="3EB56445" w:rsidR="00EF6C0F" w:rsidRPr="00CF7C24" w:rsidRDefault="00F92278" w:rsidP="00F011EC">
            <w:pPr>
              <w:pStyle w:val="ListParagraph"/>
              <w:numPr>
                <w:ilvl w:val="0"/>
                <w:numId w:val="10"/>
              </w:numPr>
              <w:spacing w:before="0"/>
              <w:rPr>
                <w:lang w:val="es-ES"/>
              </w:rPr>
            </w:pPr>
            <w:r w:rsidRPr="00CF7C24">
              <w:rPr>
                <w:lang w:val="es-ES_tradnl"/>
              </w:rPr>
              <w:t>supervisar al niño para mantener seis pies o más de distancia física de todos los adultos y niños mientras se quita la mascarilla,</w:t>
            </w:r>
          </w:p>
          <w:p w14:paraId="60080CE0" w14:textId="2782A3E0" w:rsidR="00EF6C0F" w:rsidRPr="00CF7C24" w:rsidRDefault="00F92278" w:rsidP="00F011EC">
            <w:pPr>
              <w:pStyle w:val="ListParagraph"/>
              <w:numPr>
                <w:ilvl w:val="0"/>
                <w:numId w:val="10"/>
              </w:numPr>
              <w:spacing w:before="0"/>
              <w:rPr>
                <w:lang w:val="es-ES"/>
              </w:rPr>
            </w:pPr>
            <w:r w:rsidRPr="00CF7C24">
              <w:rPr>
                <w:lang w:val="es-ES_tradnl"/>
              </w:rPr>
              <w:t>mostrarle al niño cómo usar efectivamente una mascarilla, si es necesario, y</w:t>
            </w:r>
          </w:p>
          <w:p w14:paraId="2FE2CBF0" w14:textId="7363CDA9" w:rsidR="00EF6C0F" w:rsidRPr="00CF7C24" w:rsidRDefault="00F92278" w:rsidP="00E6472B">
            <w:pPr>
              <w:pStyle w:val="ListParagraph"/>
              <w:numPr>
                <w:ilvl w:val="0"/>
                <w:numId w:val="10"/>
              </w:numPr>
              <w:spacing w:before="0" w:after="120"/>
              <w:rPr>
                <w:lang w:val="es-ES"/>
              </w:rPr>
            </w:pPr>
            <w:r w:rsidRPr="00CF7C24">
              <w:rPr>
                <w:lang w:val="es-ES_tradnl"/>
              </w:rPr>
              <w:t>guiar al niño para que vuelva a participar con seguridad usando mascarilla.</w:t>
            </w:r>
          </w:p>
          <w:p w14:paraId="2AB67282" w14:textId="737316B1" w:rsidR="00C52C42" w:rsidRPr="008F582E" w:rsidRDefault="00F92278" w:rsidP="003060FC">
            <w:pPr>
              <w:pStyle w:val="ListParagraph"/>
              <w:numPr>
                <w:ilvl w:val="0"/>
                <w:numId w:val="6"/>
              </w:numPr>
              <w:spacing w:before="0"/>
              <w:ind w:left="317"/>
              <w:rPr>
                <w:i/>
                <w:lang w:val="es-ES"/>
              </w:rPr>
            </w:pPr>
            <w:r w:rsidRPr="00CF7C24">
              <w:rPr>
                <w:i/>
                <w:iCs/>
                <w:lang w:val="es-ES_tradnl"/>
              </w:rPr>
              <w:t>Los niños no pued</w:t>
            </w:r>
            <w:r>
              <w:rPr>
                <w:i/>
                <w:iCs/>
                <w:lang w:val="es-ES_tradnl"/>
              </w:rPr>
              <w:t>en ser disciplinados por la incapacidad de llevar con seguridad una mascarilla.</w:t>
            </w:r>
          </w:p>
        </w:tc>
      </w:tr>
      <w:tr w:rsidR="00D11E3F" w:rsidRPr="00C759BF" w14:paraId="429513D9" w14:textId="77777777" w:rsidTr="00E6472B">
        <w:tblPrEx>
          <w:jc w:val="left"/>
        </w:tblPrEx>
        <w:trPr>
          <w:trHeight w:val="170"/>
        </w:trPr>
        <w:tc>
          <w:tcPr>
            <w:tcW w:w="9353" w:type="dxa"/>
            <w:gridSpan w:val="2"/>
            <w:shd w:val="clear" w:color="auto" w:fill="746458"/>
            <w:vAlign w:val="center"/>
          </w:tcPr>
          <w:p w14:paraId="075AD474" w14:textId="77777777" w:rsidR="00B359D3"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 xml:space="preserve">Planee cumplir con estos requisitos: </w:t>
            </w:r>
          </w:p>
        </w:tc>
      </w:tr>
      <w:tr w:rsidR="00D11E3F" w:rsidRPr="00C759BF" w14:paraId="38837659" w14:textId="77777777" w:rsidTr="00E6472B">
        <w:tblPrEx>
          <w:jc w:val="left"/>
        </w:tblPrEx>
        <w:trPr>
          <w:trHeight w:val="1378"/>
        </w:trPr>
        <w:sdt>
          <w:sdtPr>
            <w:rPr>
              <w:sz w:val="24"/>
              <w:szCs w:val="24"/>
            </w:rPr>
            <w:id w:val="1093677105"/>
            <w:placeholder>
              <w:docPart w:val="067DFCDEC4D74BA5A87A7114A1E26635"/>
            </w:placeholder>
            <w:showingPlcHdr/>
          </w:sdtPr>
          <w:sdtContent>
            <w:tc>
              <w:tcPr>
                <w:tcW w:w="9353" w:type="dxa"/>
                <w:gridSpan w:val="2"/>
                <w:shd w:val="clear" w:color="auto" w:fill="F2F2F2" w:themeFill="background1" w:themeFillShade="F2"/>
              </w:tcPr>
              <w:p w14:paraId="6C273E07" w14:textId="77777777" w:rsidR="00B359D3" w:rsidRPr="008F582E" w:rsidRDefault="00F92278" w:rsidP="00B359D3">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4DBC0347" w14:textId="77777777" w:rsidTr="00E6472B">
        <w:tblPrEx>
          <w:jc w:val="left"/>
        </w:tblPrEx>
        <w:trPr>
          <w:trHeight w:val="170"/>
        </w:trPr>
        <w:tc>
          <w:tcPr>
            <w:tcW w:w="9353" w:type="dxa"/>
            <w:gridSpan w:val="2"/>
            <w:shd w:val="clear" w:color="auto" w:fill="746458"/>
            <w:vAlign w:val="center"/>
          </w:tcPr>
          <w:p w14:paraId="26600C13" w14:textId="77777777" w:rsidR="00B359D3"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257259265"/>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905217528"/>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030B1CC9" w14:textId="77777777" w:rsidTr="00E6472B">
        <w:tblPrEx>
          <w:jc w:val="left"/>
        </w:tblPrEx>
        <w:trPr>
          <w:trHeight w:val="170"/>
        </w:trPr>
        <w:tc>
          <w:tcPr>
            <w:tcW w:w="9353" w:type="dxa"/>
            <w:gridSpan w:val="2"/>
            <w:shd w:val="clear" w:color="auto" w:fill="746458"/>
            <w:vAlign w:val="center"/>
          </w:tcPr>
          <w:p w14:paraId="40D6947B" w14:textId="213A899A" w:rsidR="00B359D3" w:rsidRPr="008F582E" w:rsidRDefault="00214626" w:rsidP="00E6472B">
            <w:pPr>
              <w:pStyle w:val="ListParagraph"/>
              <w:spacing w:before="0"/>
              <w:ind w:left="0"/>
              <w:rPr>
                <w:b/>
                <w:color w:val="FFFFFF" w:themeColor="background1"/>
                <w:sz w:val="24"/>
                <w:szCs w:val="24"/>
                <w:lang w:val="es-ES"/>
              </w:rPr>
            </w:pPr>
            <w:r>
              <w:rPr>
                <w:noProof/>
                <w:sz w:val="24"/>
                <w:szCs w:val="24"/>
                <w:lang w:eastAsia="zh-TW"/>
              </w:rPr>
              <mc:AlternateContent>
                <mc:Choice Requires="wps">
                  <w:drawing>
                    <wp:anchor distT="0" distB="0" distL="114300" distR="114300" simplePos="0" relativeHeight="251707392" behindDoc="0" locked="0" layoutInCell="1" allowOverlap="1" wp14:anchorId="3E4A4489" wp14:editId="46D5CD86">
                      <wp:simplePos x="0" y="0"/>
                      <wp:positionH relativeFrom="column">
                        <wp:posOffset>-466725</wp:posOffset>
                      </wp:positionH>
                      <wp:positionV relativeFrom="page">
                        <wp:posOffset>1329055</wp:posOffset>
                      </wp:positionV>
                      <wp:extent cx="337820" cy="337820"/>
                      <wp:effectExtent l="0" t="0" r="5080" b="5080"/>
                      <wp:wrapNone/>
                      <wp:docPr id="31" name="5-Point Star 31"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C34B" id="5-Point Star 31" o:spid="_x0000_s1026" alt="Title: Purple Star - Description: A purple star indicates a subsection with a January 12 update. " style="position:absolute;margin-left:-36.75pt;margin-top:104.65pt;width:26.6pt;height:2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r w:rsidR="00F92278">
              <w:rPr>
                <w:b/>
                <w:bCs/>
                <w:color w:val="FFFFFF"/>
                <w:sz w:val="24"/>
                <w:szCs w:val="24"/>
                <w:lang w:val="es-ES_tradnl"/>
              </w:rPr>
              <w:t>¿Qué información compartirá con las familias sobre esta parte de su plan?</w:t>
            </w:r>
          </w:p>
        </w:tc>
      </w:tr>
      <w:tr w:rsidR="00D11E3F" w:rsidRPr="00C759BF" w14:paraId="516A125C" w14:textId="77777777" w:rsidTr="00E6472B">
        <w:tblPrEx>
          <w:jc w:val="left"/>
        </w:tblPrEx>
        <w:trPr>
          <w:trHeight w:val="1378"/>
        </w:trPr>
        <w:sdt>
          <w:sdtPr>
            <w:rPr>
              <w:sz w:val="24"/>
              <w:szCs w:val="24"/>
            </w:rPr>
            <w:id w:val="-454867945"/>
            <w:placeholder>
              <w:docPart w:val="64D7B44BE55E4844AF27325170D5EA64"/>
            </w:placeholder>
            <w:showingPlcHdr/>
          </w:sdtPr>
          <w:sdtContent>
            <w:tc>
              <w:tcPr>
                <w:tcW w:w="9353" w:type="dxa"/>
                <w:gridSpan w:val="2"/>
                <w:shd w:val="clear" w:color="auto" w:fill="F2F2F2" w:themeFill="background1" w:themeFillShade="F2"/>
              </w:tcPr>
              <w:p w14:paraId="5C5C0649" w14:textId="77777777" w:rsidR="00B359D3" w:rsidRPr="008F582E" w:rsidRDefault="00F92278" w:rsidP="00B359D3">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r w:rsidR="00D11E3F" w14:paraId="60956FD6" w14:textId="77777777" w:rsidTr="00E6472B">
        <w:trPr>
          <w:jc w:val="center"/>
        </w:trPr>
        <w:tc>
          <w:tcPr>
            <w:tcW w:w="864" w:type="dxa"/>
          </w:tcPr>
          <w:p w14:paraId="6D4F3D38" w14:textId="28802616" w:rsidR="00C52C42" w:rsidRPr="007F2AAF" w:rsidRDefault="00F92278" w:rsidP="00D60137">
            <w:pPr>
              <w:pStyle w:val="ListParagraph"/>
              <w:spacing w:before="0"/>
              <w:ind w:left="0"/>
              <w:rPr>
                <w:b/>
                <w:sz w:val="24"/>
                <w:szCs w:val="24"/>
              </w:rPr>
            </w:pPr>
            <w:r>
              <w:rPr>
                <w:b/>
                <w:bCs/>
                <w:sz w:val="24"/>
                <w:szCs w:val="24"/>
                <w:lang w:val="es-ES_tradnl"/>
              </w:rPr>
              <w:t>6.6</w:t>
            </w:r>
          </w:p>
        </w:tc>
        <w:tc>
          <w:tcPr>
            <w:tcW w:w="8489" w:type="dxa"/>
            <w:vAlign w:val="center"/>
          </w:tcPr>
          <w:p w14:paraId="13EC7978" w14:textId="160B9455" w:rsidR="00EF6C0F" w:rsidRPr="008F582E" w:rsidRDefault="00F92278" w:rsidP="00F011EC">
            <w:pPr>
              <w:pStyle w:val="ListParagraph"/>
              <w:spacing w:before="0"/>
              <w:ind w:left="0"/>
              <w:rPr>
                <w:b/>
                <w:sz w:val="24"/>
                <w:szCs w:val="24"/>
                <w:lang w:val="es-ES"/>
              </w:rPr>
            </w:pPr>
            <w:r>
              <w:rPr>
                <w:b/>
                <w:bCs/>
                <w:sz w:val="24"/>
                <w:szCs w:val="24"/>
                <w:lang w:val="es-ES_tradnl"/>
              </w:rPr>
              <w:t xml:space="preserve">Permitir a los niños de Kinder y superior </w:t>
            </w:r>
            <w:r>
              <w:rPr>
                <w:b/>
                <w:bCs/>
                <w:i/>
                <w:iCs/>
                <w:sz w:val="24"/>
                <w:szCs w:val="24"/>
                <w:u w:val="single"/>
                <w:lang w:val="es-ES_tradnl"/>
              </w:rPr>
              <w:t>no</w:t>
            </w:r>
            <w:r>
              <w:rPr>
                <w:b/>
                <w:bCs/>
                <w:sz w:val="24"/>
                <w:szCs w:val="24"/>
                <w:lang w:val="es-ES_tradnl"/>
              </w:rPr>
              <w:t xml:space="preserve"> usar mascarillas, si:</w:t>
            </w:r>
          </w:p>
          <w:p w14:paraId="71FCA843" w14:textId="7F9EECFE" w:rsidR="00EF6C0F" w:rsidRPr="00CF7C24" w:rsidRDefault="00F92278" w:rsidP="00E6472B">
            <w:pPr>
              <w:pStyle w:val="ListParagraph"/>
              <w:numPr>
                <w:ilvl w:val="0"/>
                <w:numId w:val="32"/>
              </w:numPr>
              <w:spacing w:before="0"/>
              <w:rPr>
                <w:b/>
                <w:lang w:val="es-ES"/>
              </w:rPr>
            </w:pPr>
            <w:r w:rsidRPr="00CF7C24">
              <w:rPr>
                <w:lang w:val="es-ES_tradnl"/>
              </w:rPr>
              <w:t>tienen una condición médica o una discapacidad que les dificulta respirar con la cara cubierta, según lo documentado por la orden de su médico u otro profesional de la salud médica o mental,</w:t>
            </w:r>
          </w:p>
          <w:p w14:paraId="04D010F9" w14:textId="4DB3882A" w:rsidR="00EF6C0F" w:rsidRPr="00CF7C24" w:rsidRDefault="00F92278" w:rsidP="00E6472B">
            <w:pPr>
              <w:pStyle w:val="ListParagraph"/>
              <w:numPr>
                <w:ilvl w:val="0"/>
                <w:numId w:val="32"/>
              </w:numPr>
              <w:spacing w:before="0"/>
              <w:rPr>
                <w:b/>
                <w:lang w:val="es-ES"/>
              </w:rPr>
            </w:pPr>
            <w:r w:rsidRPr="00CF7C24">
              <w:rPr>
                <w:lang w:val="es-ES_tradnl"/>
              </w:rPr>
              <w:t>experimentan una discapacidad que les impide llevar una cubierta para el rostro, según lo documentado por la orden de su médico u otro profesional médico o de salud mental, o</w:t>
            </w:r>
          </w:p>
          <w:p w14:paraId="3D27D309" w14:textId="02BAFC8F" w:rsidR="00EF6C0F" w:rsidRPr="00CF7C24" w:rsidRDefault="00F92278" w:rsidP="00E6472B">
            <w:pPr>
              <w:pStyle w:val="ListParagraph"/>
              <w:numPr>
                <w:ilvl w:val="0"/>
                <w:numId w:val="32"/>
              </w:numPr>
              <w:spacing w:before="0"/>
              <w:rPr>
                <w:b/>
                <w:lang w:val="es-ES"/>
              </w:rPr>
            </w:pPr>
            <w:r w:rsidRPr="00CF7C24">
              <w:rPr>
                <w:lang w:val="es-ES_tradnl"/>
              </w:rPr>
              <w:t>son incapaces de quitar la mascarilla de forma independiente, o</w:t>
            </w:r>
          </w:p>
          <w:p w14:paraId="3BD7CB0C" w14:textId="77777777" w:rsidR="00C52C42" w:rsidRPr="00895AC3" w:rsidRDefault="00F92278" w:rsidP="00E6472B">
            <w:pPr>
              <w:pStyle w:val="ListParagraph"/>
              <w:numPr>
                <w:ilvl w:val="0"/>
                <w:numId w:val="32"/>
              </w:numPr>
              <w:spacing w:before="0"/>
              <w:rPr>
                <w:b/>
                <w:sz w:val="24"/>
                <w:szCs w:val="24"/>
              </w:rPr>
            </w:pPr>
            <w:r w:rsidRPr="00CF7C24">
              <w:rPr>
                <w:lang w:val="es-ES_tradnl"/>
              </w:rPr>
              <w:t>están durmiendo.</w:t>
            </w:r>
          </w:p>
        </w:tc>
      </w:tr>
      <w:tr w:rsidR="00D11E3F" w:rsidRPr="00C759BF" w14:paraId="11858A64" w14:textId="77777777" w:rsidTr="00E6472B">
        <w:trPr>
          <w:jc w:val="center"/>
        </w:trPr>
        <w:tc>
          <w:tcPr>
            <w:tcW w:w="864" w:type="dxa"/>
            <w:shd w:val="clear" w:color="auto" w:fill="F2F2F2" w:themeFill="background1" w:themeFillShade="F2"/>
          </w:tcPr>
          <w:p w14:paraId="5FF054D5" w14:textId="77777777" w:rsidR="00C52C42" w:rsidRPr="007F2AAF" w:rsidRDefault="00F92278" w:rsidP="00D60137">
            <w:pPr>
              <w:pStyle w:val="ListParagraph"/>
              <w:spacing w:before="0"/>
              <w:ind w:left="0"/>
              <w:rPr>
                <w:b/>
                <w:sz w:val="24"/>
                <w:szCs w:val="24"/>
              </w:rPr>
            </w:pPr>
            <w:r>
              <w:rPr>
                <w:b/>
                <w:bCs/>
                <w:sz w:val="24"/>
                <w:szCs w:val="24"/>
                <w:lang w:val="es-ES_tradnl"/>
              </w:rPr>
              <w:t>6.7</w:t>
            </w:r>
          </w:p>
        </w:tc>
        <w:tc>
          <w:tcPr>
            <w:tcW w:w="8489" w:type="dxa"/>
            <w:shd w:val="clear" w:color="auto" w:fill="F2F2F2" w:themeFill="background1" w:themeFillShade="F2"/>
            <w:vAlign w:val="center"/>
          </w:tcPr>
          <w:p w14:paraId="21F36565" w14:textId="10FC82E1" w:rsidR="00C52C42" w:rsidRPr="008F582E" w:rsidRDefault="00F92278" w:rsidP="00500EA1">
            <w:pPr>
              <w:pStyle w:val="ListParagraph"/>
              <w:spacing w:before="0"/>
              <w:ind w:left="0"/>
              <w:rPr>
                <w:b/>
                <w:sz w:val="24"/>
                <w:szCs w:val="24"/>
                <w:lang w:val="es-ES"/>
              </w:rPr>
            </w:pPr>
            <w:r>
              <w:rPr>
                <w:b/>
                <w:bCs/>
                <w:sz w:val="24"/>
                <w:szCs w:val="24"/>
                <w:lang w:val="es-ES_tradnl"/>
              </w:rPr>
              <w:t xml:space="preserve">Asegúrese de que los niños menores de dos años </w:t>
            </w:r>
            <w:r>
              <w:rPr>
                <w:b/>
                <w:bCs/>
                <w:i/>
                <w:iCs/>
                <w:sz w:val="24"/>
                <w:szCs w:val="24"/>
                <w:u w:val="single"/>
                <w:lang w:val="es-ES_tradnl"/>
              </w:rPr>
              <w:t>nunca</w:t>
            </w:r>
            <w:r>
              <w:rPr>
                <w:b/>
                <w:bCs/>
                <w:sz w:val="24"/>
                <w:szCs w:val="24"/>
                <w:lang w:val="es-ES_tradnl"/>
              </w:rPr>
              <w:t xml:space="preserve"> usen mascarillas.</w:t>
            </w:r>
          </w:p>
        </w:tc>
      </w:tr>
      <w:tr w:rsidR="00D11E3F" w:rsidRPr="00C759BF" w14:paraId="18A4E8F1" w14:textId="77777777" w:rsidTr="00E6472B">
        <w:trPr>
          <w:jc w:val="center"/>
        </w:trPr>
        <w:tc>
          <w:tcPr>
            <w:tcW w:w="864" w:type="dxa"/>
          </w:tcPr>
          <w:p w14:paraId="4B1AE8BB" w14:textId="77777777" w:rsidR="00C52C42" w:rsidRPr="007F2AAF" w:rsidRDefault="00F92278" w:rsidP="00D60137">
            <w:pPr>
              <w:pStyle w:val="ListParagraph"/>
              <w:spacing w:before="0"/>
              <w:ind w:left="0"/>
              <w:rPr>
                <w:b/>
                <w:sz w:val="24"/>
                <w:szCs w:val="24"/>
              </w:rPr>
            </w:pPr>
            <w:r>
              <w:rPr>
                <w:b/>
                <w:bCs/>
                <w:sz w:val="24"/>
                <w:szCs w:val="24"/>
                <w:lang w:val="es-ES_tradnl"/>
              </w:rPr>
              <w:t>6.8</w:t>
            </w:r>
          </w:p>
        </w:tc>
        <w:tc>
          <w:tcPr>
            <w:tcW w:w="8489" w:type="dxa"/>
            <w:vAlign w:val="center"/>
          </w:tcPr>
          <w:p w14:paraId="625F35EF" w14:textId="20FE13AF" w:rsidR="001F76D2" w:rsidRPr="008F582E" w:rsidRDefault="00F92278" w:rsidP="00F011EC">
            <w:pPr>
              <w:pStyle w:val="ListParagraph"/>
              <w:spacing w:before="0"/>
              <w:ind w:left="0"/>
              <w:rPr>
                <w:b/>
                <w:sz w:val="24"/>
                <w:szCs w:val="24"/>
                <w:lang w:val="es-ES"/>
              </w:rPr>
            </w:pPr>
            <w:r>
              <w:rPr>
                <w:b/>
                <w:bCs/>
                <w:sz w:val="24"/>
                <w:szCs w:val="24"/>
                <w:lang w:val="es-ES_tradnl"/>
              </w:rPr>
              <w:t>Requerir que el personal o los niños se laven las manos antes de ponerse mascarillas, después de quitarse las mascarillas y en cualquier momento en que se toque la mascarilla.</w:t>
            </w:r>
          </w:p>
          <w:p w14:paraId="79A4F028" w14:textId="77777777" w:rsidR="001F76D2" w:rsidRPr="00CF7C24" w:rsidRDefault="00F92278" w:rsidP="00E6472B">
            <w:pPr>
              <w:pStyle w:val="ListParagraph"/>
              <w:numPr>
                <w:ilvl w:val="0"/>
                <w:numId w:val="33"/>
              </w:numPr>
              <w:spacing w:before="0"/>
              <w:rPr>
                <w:b/>
                <w:lang w:val="es-ES"/>
              </w:rPr>
            </w:pPr>
            <w:r w:rsidRPr="00CF7C24">
              <w:rPr>
                <w:lang w:val="es-ES_tradnl"/>
              </w:rPr>
              <w:t>Los productos desinfectantes de manos con un contenido de alcohol del 60-95% pueden utilizarse como alternativa al lavado de manos.</w:t>
            </w:r>
          </w:p>
          <w:p w14:paraId="479E22AC" w14:textId="77777777" w:rsidR="00C52C42" w:rsidRPr="008F582E" w:rsidRDefault="00F92278" w:rsidP="00E6472B">
            <w:pPr>
              <w:pStyle w:val="ListParagraph"/>
              <w:numPr>
                <w:ilvl w:val="0"/>
                <w:numId w:val="33"/>
              </w:numPr>
              <w:spacing w:before="0"/>
              <w:rPr>
                <w:b/>
                <w:sz w:val="24"/>
                <w:szCs w:val="24"/>
                <w:lang w:val="es-ES"/>
              </w:rPr>
            </w:pPr>
            <w:r w:rsidRPr="00CF7C24">
              <w:rPr>
                <w:lang w:val="es-ES_tradnl"/>
              </w:rPr>
              <w:t xml:space="preserve">Los niños deben ser supervisados cuando usen el desinfectante de manos, y debe ser almacenado fuera del alcance de los niños cuando no lo usen. </w:t>
            </w:r>
          </w:p>
        </w:tc>
      </w:tr>
      <w:tr w:rsidR="00D11E3F" w:rsidRPr="00C759BF" w14:paraId="70AA059F" w14:textId="77777777" w:rsidTr="00E6472B">
        <w:trPr>
          <w:jc w:val="center"/>
        </w:trPr>
        <w:tc>
          <w:tcPr>
            <w:tcW w:w="864" w:type="dxa"/>
            <w:shd w:val="clear" w:color="auto" w:fill="F2F2F2" w:themeFill="background1" w:themeFillShade="F2"/>
          </w:tcPr>
          <w:p w14:paraId="098931D5" w14:textId="77777777" w:rsidR="00C52C42" w:rsidRPr="007F2AAF" w:rsidRDefault="00F92278" w:rsidP="00D60137">
            <w:pPr>
              <w:pStyle w:val="ListParagraph"/>
              <w:spacing w:before="0"/>
              <w:ind w:left="0"/>
              <w:rPr>
                <w:b/>
                <w:sz w:val="24"/>
                <w:szCs w:val="24"/>
              </w:rPr>
            </w:pPr>
            <w:r>
              <w:rPr>
                <w:b/>
                <w:bCs/>
                <w:sz w:val="24"/>
                <w:szCs w:val="24"/>
                <w:lang w:val="es-ES_tradnl"/>
              </w:rPr>
              <w:t>6.9</w:t>
            </w:r>
          </w:p>
        </w:tc>
        <w:tc>
          <w:tcPr>
            <w:tcW w:w="8489" w:type="dxa"/>
            <w:shd w:val="clear" w:color="auto" w:fill="F2F2F2" w:themeFill="background1" w:themeFillShade="F2"/>
            <w:vAlign w:val="center"/>
          </w:tcPr>
          <w:p w14:paraId="6F496868" w14:textId="77777777" w:rsidR="001F76D2" w:rsidRPr="008F582E" w:rsidRDefault="00F92278" w:rsidP="00F011EC">
            <w:pPr>
              <w:pStyle w:val="ListParagraph"/>
              <w:spacing w:before="0"/>
              <w:ind w:left="0"/>
              <w:rPr>
                <w:b/>
                <w:sz w:val="24"/>
                <w:szCs w:val="24"/>
                <w:lang w:val="es-ES"/>
              </w:rPr>
            </w:pPr>
            <w:r>
              <w:rPr>
                <w:b/>
                <w:bCs/>
                <w:sz w:val="24"/>
                <w:szCs w:val="24"/>
                <w:lang w:val="es-ES_tradnl"/>
              </w:rPr>
              <w:t>Requerir que las cubiertas de la cara se laven diariamente o que se use una nueva mascarilla diariamente.</w:t>
            </w:r>
          </w:p>
          <w:p w14:paraId="6E37482D" w14:textId="77777777" w:rsidR="001F76D2" w:rsidRPr="00CF7C24" w:rsidRDefault="00F92278" w:rsidP="00E6472B">
            <w:pPr>
              <w:pStyle w:val="ListParagraph"/>
              <w:numPr>
                <w:ilvl w:val="0"/>
                <w:numId w:val="34"/>
              </w:numPr>
              <w:spacing w:before="0"/>
              <w:rPr>
                <w:b/>
                <w:lang w:val="es-ES"/>
              </w:rPr>
            </w:pPr>
            <w:r w:rsidRPr="00CF7C24">
              <w:rPr>
                <w:lang w:val="es-ES_tradnl"/>
              </w:rPr>
              <w:t>Después de retirar una mascarilla sucia, esta se debe guardar en un lugar seguro que no sea accesible a otros.</w:t>
            </w:r>
          </w:p>
          <w:p w14:paraId="59D8E3DA" w14:textId="77777777" w:rsidR="00C52C42" w:rsidRPr="008F582E" w:rsidRDefault="00F92278" w:rsidP="00E6472B">
            <w:pPr>
              <w:pStyle w:val="ListParagraph"/>
              <w:numPr>
                <w:ilvl w:val="1"/>
                <w:numId w:val="34"/>
              </w:numPr>
              <w:spacing w:before="0"/>
              <w:rPr>
                <w:b/>
                <w:sz w:val="24"/>
                <w:szCs w:val="24"/>
                <w:lang w:val="es-ES"/>
              </w:rPr>
            </w:pPr>
            <w:r w:rsidRPr="00CF7C24">
              <w:rPr>
                <w:lang w:val="es-ES_tradnl"/>
              </w:rPr>
              <w:t>Por ejemplo, podría colocarse en una bolsa de plástico o en un recipiente de plástico inaccesible para los niños antes de ser limpiado.</w:t>
            </w:r>
          </w:p>
        </w:tc>
      </w:tr>
      <w:tr w:rsidR="00D11E3F" w:rsidRPr="00C759BF" w14:paraId="23FF0979" w14:textId="77777777" w:rsidTr="00E6472B">
        <w:trPr>
          <w:jc w:val="center"/>
        </w:trPr>
        <w:tc>
          <w:tcPr>
            <w:tcW w:w="864" w:type="dxa"/>
          </w:tcPr>
          <w:p w14:paraId="45A6A663" w14:textId="77777777" w:rsidR="00C52C42" w:rsidRPr="000057E9" w:rsidRDefault="00F92278" w:rsidP="00D60137">
            <w:pPr>
              <w:pStyle w:val="ListParagraph"/>
              <w:spacing w:before="0"/>
              <w:ind w:left="0"/>
              <w:rPr>
                <w:b/>
                <w:sz w:val="24"/>
                <w:szCs w:val="24"/>
              </w:rPr>
            </w:pPr>
            <w:r>
              <w:rPr>
                <w:b/>
                <w:bCs/>
                <w:sz w:val="24"/>
                <w:szCs w:val="24"/>
                <w:lang w:val="es-ES_tradnl"/>
              </w:rPr>
              <w:t>6.10</w:t>
            </w:r>
          </w:p>
        </w:tc>
        <w:tc>
          <w:tcPr>
            <w:tcW w:w="8489" w:type="dxa"/>
            <w:vAlign w:val="center"/>
          </w:tcPr>
          <w:p w14:paraId="254A0719" w14:textId="4E45E150" w:rsidR="00C52C42" w:rsidRPr="008F582E" w:rsidRDefault="00F92278" w:rsidP="000057E9">
            <w:pPr>
              <w:pStyle w:val="ListParagraph"/>
              <w:spacing w:before="0"/>
              <w:ind w:left="0"/>
              <w:rPr>
                <w:b/>
                <w:sz w:val="24"/>
                <w:szCs w:val="24"/>
                <w:lang w:val="es-ES"/>
              </w:rPr>
            </w:pPr>
            <w:r>
              <w:rPr>
                <w:b/>
                <w:bCs/>
                <w:sz w:val="24"/>
                <w:szCs w:val="24"/>
                <w:lang w:val="es-ES_tradnl"/>
              </w:rPr>
              <w:t>Si se utiliza una pantalla facial, debe ser limpiada con desinfectante al final del día después de su uso.</w:t>
            </w:r>
          </w:p>
        </w:tc>
      </w:tr>
      <w:tr w:rsidR="00D11E3F" w:rsidRPr="00C759BF" w14:paraId="50A8F9C4" w14:textId="77777777" w:rsidTr="00E6472B">
        <w:tblPrEx>
          <w:jc w:val="left"/>
        </w:tblPrEx>
        <w:trPr>
          <w:trHeight w:val="170"/>
        </w:trPr>
        <w:tc>
          <w:tcPr>
            <w:tcW w:w="9353" w:type="dxa"/>
            <w:gridSpan w:val="2"/>
            <w:shd w:val="clear" w:color="auto" w:fill="746458"/>
            <w:vAlign w:val="center"/>
          </w:tcPr>
          <w:p w14:paraId="0A1B3410" w14:textId="77777777" w:rsidR="00B359D3"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 xml:space="preserve">Planee cumplir con estos requisitos: </w:t>
            </w:r>
          </w:p>
        </w:tc>
      </w:tr>
      <w:tr w:rsidR="00D11E3F" w:rsidRPr="00C759BF" w14:paraId="1ACB9D1E" w14:textId="77777777" w:rsidTr="00E6472B">
        <w:tblPrEx>
          <w:jc w:val="left"/>
        </w:tblPrEx>
        <w:trPr>
          <w:trHeight w:val="1378"/>
        </w:trPr>
        <w:sdt>
          <w:sdtPr>
            <w:rPr>
              <w:sz w:val="24"/>
              <w:szCs w:val="24"/>
            </w:rPr>
            <w:id w:val="2256761"/>
            <w:placeholder>
              <w:docPart w:val="50002B1728974A119062747E102EAC5A"/>
            </w:placeholder>
            <w:showingPlcHdr/>
          </w:sdtPr>
          <w:sdtContent>
            <w:tc>
              <w:tcPr>
                <w:tcW w:w="9353" w:type="dxa"/>
                <w:gridSpan w:val="2"/>
                <w:shd w:val="clear" w:color="auto" w:fill="auto"/>
              </w:tcPr>
              <w:p w14:paraId="7D82B7A1" w14:textId="77777777" w:rsidR="00B359D3" w:rsidRPr="008F582E" w:rsidRDefault="00F92278" w:rsidP="00B359D3">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7EF21382" w14:textId="77777777" w:rsidTr="00E6472B">
        <w:tblPrEx>
          <w:jc w:val="left"/>
        </w:tblPrEx>
        <w:trPr>
          <w:trHeight w:val="170"/>
        </w:trPr>
        <w:tc>
          <w:tcPr>
            <w:tcW w:w="9353" w:type="dxa"/>
            <w:gridSpan w:val="2"/>
            <w:shd w:val="clear" w:color="auto" w:fill="746458"/>
            <w:vAlign w:val="center"/>
          </w:tcPr>
          <w:p w14:paraId="105744AB" w14:textId="77777777" w:rsidR="00B359D3"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745724110"/>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178579155"/>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575B3DB1" w14:textId="77777777" w:rsidTr="00E6472B">
        <w:tblPrEx>
          <w:jc w:val="left"/>
        </w:tblPrEx>
        <w:trPr>
          <w:trHeight w:val="170"/>
        </w:trPr>
        <w:tc>
          <w:tcPr>
            <w:tcW w:w="9353" w:type="dxa"/>
            <w:gridSpan w:val="2"/>
            <w:shd w:val="clear" w:color="auto" w:fill="746458"/>
            <w:vAlign w:val="center"/>
          </w:tcPr>
          <w:p w14:paraId="27E355B1" w14:textId="77777777" w:rsidR="00B359D3"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48C73F2B" w14:textId="77777777" w:rsidTr="00E6472B">
        <w:tblPrEx>
          <w:jc w:val="left"/>
        </w:tblPrEx>
        <w:trPr>
          <w:trHeight w:val="1378"/>
        </w:trPr>
        <w:sdt>
          <w:sdtPr>
            <w:rPr>
              <w:sz w:val="24"/>
              <w:szCs w:val="24"/>
            </w:rPr>
            <w:id w:val="568542662"/>
            <w:placeholder>
              <w:docPart w:val="957F4237F8C84E89838AAC00C56D9551"/>
            </w:placeholder>
            <w:showingPlcHdr/>
          </w:sdtPr>
          <w:sdtContent>
            <w:tc>
              <w:tcPr>
                <w:tcW w:w="9353" w:type="dxa"/>
                <w:gridSpan w:val="2"/>
                <w:shd w:val="clear" w:color="auto" w:fill="auto"/>
              </w:tcPr>
              <w:p w14:paraId="625A99B2" w14:textId="77777777" w:rsidR="00B359D3" w:rsidRPr="008F582E" w:rsidRDefault="00F92278" w:rsidP="00B359D3">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r w:rsidR="00D11E3F" w:rsidRPr="00C759BF" w14:paraId="28C5ADA3" w14:textId="77777777" w:rsidTr="00E6472B">
        <w:trPr>
          <w:jc w:val="center"/>
        </w:trPr>
        <w:tc>
          <w:tcPr>
            <w:tcW w:w="864" w:type="dxa"/>
            <w:shd w:val="clear" w:color="auto" w:fill="F2F2F2" w:themeFill="background1" w:themeFillShade="F2"/>
          </w:tcPr>
          <w:p w14:paraId="1ECF37FA" w14:textId="77777777" w:rsidR="00C52C42" w:rsidRPr="007F2AAF" w:rsidRDefault="00F92278" w:rsidP="00D60137">
            <w:pPr>
              <w:pStyle w:val="ListParagraph"/>
              <w:spacing w:before="0"/>
              <w:ind w:left="0"/>
              <w:rPr>
                <w:b/>
                <w:sz w:val="24"/>
                <w:szCs w:val="24"/>
              </w:rPr>
            </w:pPr>
            <w:r>
              <w:rPr>
                <w:b/>
                <w:bCs/>
                <w:sz w:val="24"/>
                <w:szCs w:val="24"/>
                <w:lang w:val="es-ES_tradnl"/>
              </w:rPr>
              <w:t>6.11</w:t>
            </w:r>
          </w:p>
        </w:tc>
        <w:tc>
          <w:tcPr>
            <w:tcW w:w="8489" w:type="dxa"/>
            <w:shd w:val="clear" w:color="auto" w:fill="F2F2F2" w:themeFill="background1" w:themeFillShade="F2"/>
            <w:vAlign w:val="center"/>
          </w:tcPr>
          <w:p w14:paraId="0EA3461E" w14:textId="77777777" w:rsidR="00C52C42" w:rsidRPr="008F582E" w:rsidRDefault="00F92278" w:rsidP="00F011EC">
            <w:pPr>
              <w:pStyle w:val="ListParagraph"/>
              <w:spacing w:before="0"/>
              <w:ind w:left="0"/>
              <w:rPr>
                <w:b/>
                <w:sz w:val="24"/>
                <w:szCs w:val="24"/>
                <w:lang w:val="es-ES"/>
              </w:rPr>
            </w:pPr>
            <w:r>
              <w:rPr>
                <w:b/>
                <w:bCs/>
                <w:sz w:val="24"/>
                <w:szCs w:val="24"/>
                <w:lang w:val="es-ES_tradnl"/>
              </w:rPr>
              <w:t xml:space="preserve">Exigir que las pantallas o mascarillas desechables se utilicen únicamente en una ocasión. </w:t>
            </w:r>
          </w:p>
        </w:tc>
      </w:tr>
      <w:tr w:rsidR="00D11E3F" w:rsidRPr="00C759BF" w14:paraId="7E37D15C" w14:textId="77777777" w:rsidTr="00E6472B">
        <w:trPr>
          <w:jc w:val="center"/>
        </w:trPr>
        <w:tc>
          <w:tcPr>
            <w:tcW w:w="864" w:type="dxa"/>
          </w:tcPr>
          <w:p w14:paraId="42A31DA8" w14:textId="77777777" w:rsidR="00C52C42" w:rsidRPr="007F2AAF" w:rsidRDefault="00F92278" w:rsidP="00D60137">
            <w:pPr>
              <w:pStyle w:val="ListParagraph"/>
              <w:spacing w:before="0"/>
              <w:ind w:left="0"/>
              <w:rPr>
                <w:b/>
                <w:sz w:val="24"/>
                <w:szCs w:val="24"/>
              </w:rPr>
            </w:pPr>
            <w:r>
              <w:rPr>
                <w:b/>
                <w:bCs/>
                <w:sz w:val="24"/>
                <w:szCs w:val="24"/>
                <w:lang w:val="es-ES_tradnl"/>
              </w:rPr>
              <w:t>6.12</w:t>
            </w:r>
          </w:p>
        </w:tc>
        <w:tc>
          <w:tcPr>
            <w:tcW w:w="8489" w:type="dxa"/>
            <w:vAlign w:val="center"/>
          </w:tcPr>
          <w:p w14:paraId="06B58EE6" w14:textId="77777777" w:rsidR="00C52C42" w:rsidRPr="008F582E" w:rsidRDefault="00F92278" w:rsidP="00F011EC">
            <w:pPr>
              <w:pStyle w:val="ListParagraph"/>
              <w:spacing w:before="0"/>
              <w:ind w:left="0"/>
              <w:rPr>
                <w:b/>
                <w:sz w:val="24"/>
                <w:szCs w:val="24"/>
                <w:lang w:val="es-ES"/>
              </w:rPr>
            </w:pPr>
            <w:r>
              <w:rPr>
                <w:b/>
                <w:bCs/>
                <w:sz w:val="24"/>
                <w:szCs w:val="24"/>
                <w:lang w:val="es-ES_tradnl"/>
              </w:rPr>
              <w:t>La mascarilla debe ser cambiada después de un chequeo diario de salud si el adulto interactuó con un niño enfermo.</w:t>
            </w:r>
          </w:p>
        </w:tc>
      </w:tr>
      <w:tr w:rsidR="00D11E3F" w:rsidRPr="00C759BF" w14:paraId="24A68CF6" w14:textId="77777777" w:rsidTr="00E6472B">
        <w:trPr>
          <w:jc w:val="center"/>
        </w:trPr>
        <w:tc>
          <w:tcPr>
            <w:tcW w:w="864" w:type="dxa"/>
            <w:shd w:val="clear" w:color="auto" w:fill="F2F2F2" w:themeFill="background1" w:themeFillShade="F2"/>
          </w:tcPr>
          <w:p w14:paraId="3E67C563" w14:textId="77777777" w:rsidR="00C52C42" w:rsidRPr="007F2AAF" w:rsidRDefault="00F92278" w:rsidP="00D60137">
            <w:pPr>
              <w:pStyle w:val="ListParagraph"/>
              <w:spacing w:before="0"/>
              <w:ind w:left="0"/>
              <w:rPr>
                <w:b/>
                <w:sz w:val="24"/>
                <w:szCs w:val="24"/>
              </w:rPr>
            </w:pPr>
            <w:r>
              <w:rPr>
                <w:b/>
                <w:bCs/>
                <w:sz w:val="24"/>
                <w:szCs w:val="24"/>
                <w:lang w:val="es-ES_tradnl"/>
              </w:rPr>
              <w:t>6.13</w:t>
            </w:r>
          </w:p>
        </w:tc>
        <w:tc>
          <w:tcPr>
            <w:tcW w:w="8489" w:type="dxa"/>
            <w:shd w:val="clear" w:color="auto" w:fill="F2F2F2" w:themeFill="background1" w:themeFillShade="F2"/>
            <w:vAlign w:val="center"/>
          </w:tcPr>
          <w:p w14:paraId="2E0C3052" w14:textId="0A942703" w:rsidR="00C52C42" w:rsidRPr="008F582E" w:rsidRDefault="00F92278" w:rsidP="000057E9">
            <w:pPr>
              <w:pStyle w:val="ListParagraph"/>
              <w:spacing w:before="0"/>
              <w:ind w:left="0"/>
              <w:rPr>
                <w:b/>
                <w:sz w:val="24"/>
                <w:szCs w:val="24"/>
                <w:lang w:val="es-ES"/>
              </w:rPr>
            </w:pPr>
            <w:r>
              <w:rPr>
                <w:b/>
                <w:bCs/>
                <w:sz w:val="24"/>
                <w:szCs w:val="24"/>
                <w:lang w:val="es-ES_tradnl"/>
              </w:rPr>
              <w:t>Si se utiliza una pantalla facial, debe ser desinfectada después del chequeo diario de salud si el adulto interactuó con un niño enfermo. Para los Establecimientos Certificados y los Programas Registrados, los protectores faciales deben ser desinfectados después de los chequeos diarios de salud.</w:t>
            </w:r>
          </w:p>
        </w:tc>
      </w:tr>
      <w:tr w:rsidR="00D11E3F" w:rsidRPr="00C759BF" w14:paraId="0B408305" w14:textId="77777777" w:rsidTr="00E6472B">
        <w:tblPrEx>
          <w:jc w:val="left"/>
        </w:tblPrEx>
        <w:trPr>
          <w:trHeight w:val="170"/>
        </w:trPr>
        <w:tc>
          <w:tcPr>
            <w:tcW w:w="9353" w:type="dxa"/>
            <w:gridSpan w:val="2"/>
            <w:shd w:val="clear" w:color="auto" w:fill="746458"/>
            <w:vAlign w:val="center"/>
          </w:tcPr>
          <w:p w14:paraId="247A84AC" w14:textId="77777777" w:rsidR="004F2809"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 xml:space="preserve">Planee cumplir con estos requisitos: </w:t>
            </w:r>
          </w:p>
        </w:tc>
      </w:tr>
      <w:tr w:rsidR="00D11E3F" w:rsidRPr="00C759BF" w14:paraId="206DBC4D" w14:textId="77777777" w:rsidTr="00E6472B">
        <w:tblPrEx>
          <w:jc w:val="left"/>
        </w:tblPrEx>
        <w:trPr>
          <w:trHeight w:val="1378"/>
        </w:trPr>
        <w:sdt>
          <w:sdtPr>
            <w:rPr>
              <w:sz w:val="24"/>
              <w:szCs w:val="24"/>
            </w:rPr>
            <w:id w:val="-1129323470"/>
            <w:placeholder>
              <w:docPart w:val="7525273C75384062B6D832809E16067C"/>
            </w:placeholder>
            <w:showingPlcHdr/>
          </w:sdtPr>
          <w:sdtContent>
            <w:tc>
              <w:tcPr>
                <w:tcW w:w="9353" w:type="dxa"/>
                <w:gridSpan w:val="2"/>
                <w:shd w:val="clear" w:color="auto" w:fill="F2F2F2" w:themeFill="background1" w:themeFillShade="F2"/>
              </w:tcPr>
              <w:p w14:paraId="44EF03B3" w14:textId="77777777" w:rsidR="004F2809" w:rsidRPr="008F582E" w:rsidRDefault="00F92278" w:rsidP="004F2809">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4C787539" w14:textId="77777777" w:rsidTr="00E6472B">
        <w:tblPrEx>
          <w:jc w:val="left"/>
        </w:tblPrEx>
        <w:trPr>
          <w:trHeight w:val="170"/>
        </w:trPr>
        <w:tc>
          <w:tcPr>
            <w:tcW w:w="9353" w:type="dxa"/>
            <w:gridSpan w:val="2"/>
            <w:shd w:val="clear" w:color="auto" w:fill="746458"/>
            <w:vAlign w:val="center"/>
          </w:tcPr>
          <w:p w14:paraId="2CDD9A62" w14:textId="77777777" w:rsidR="004F2809"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1316405401"/>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1539663454"/>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610A90AB" w14:textId="77777777" w:rsidTr="00E6472B">
        <w:tblPrEx>
          <w:jc w:val="left"/>
        </w:tblPrEx>
        <w:trPr>
          <w:trHeight w:val="170"/>
        </w:trPr>
        <w:tc>
          <w:tcPr>
            <w:tcW w:w="9353" w:type="dxa"/>
            <w:gridSpan w:val="2"/>
            <w:shd w:val="clear" w:color="auto" w:fill="746458"/>
            <w:vAlign w:val="center"/>
          </w:tcPr>
          <w:p w14:paraId="4435DA75" w14:textId="0CBC5194" w:rsidR="004F2809" w:rsidRPr="008F582E" w:rsidRDefault="00214626" w:rsidP="00E6472B">
            <w:pPr>
              <w:pStyle w:val="ListParagraph"/>
              <w:spacing w:before="0"/>
              <w:ind w:left="0"/>
              <w:rPr>
                <w:b/>
                <w:color w:val="FFFFFF" w:themeColor="background1"/>
                <w:sz w:val="24"/>
                <w:szCs w:val="24"/>
                <w:lang w:val="es-ES"/>
              </w:rPr>
            </w:pPr>
            <w:r>
              <w:rPr>
                <w:noProof/>
                <w:sz w:val="24"/>
                <w:szCs w:val="24"/>
                <w:lang w:eastAsia="zh-TW"/>
              </w:rPr>
              <mc:AlternateContent>
                <mc:Choice Requires="wps">
                  <w:drawing>
                    <wp:anchor distT="0" distB="0" distL="114300" distR="114300" simplePos="0" relativeHeight="251709440" behindDoc="0" locked="0" layoutInCell="1" allowOverlap="1" wp14:anchorId="01565FEF" wp14:editId="26384DBC">
                      <wp:simplePos x="0" y="0"/>
                      <wp:positionH relativeFrom="column">
                        <wp:posOffset>-504190</wp:posOffset>
                      </wp:positionH>
                      <wp:positionV relativeFrom="page">
                        <wp:posOffset>1297940</wp:posOffset>
                      </wp:positionV>
                      <wp:extent cx="337820" cy="337820"/>
                      <wp:effectExtent l="0" t="0" r="5080" b="5080"/>
                      <wp:wrapNone/>
                      <wp:docPr id="34" name="5-Point Star 34"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A410" id="5-Point Star 34" o:spid="_x0000_s1026" alt="Title: Purple Star - Description: A purple star indicates a subsection with a January 12 update. " style="position:absolute;margin-left:-39.7pt;margin-top:102.2pt;width:26.6pt;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r w:rsidR="00F92278">
              <w:rPr>
                <w:b/>
                <w:bCs/>
                <w:color w:val="FFFFFF"/>
                <w:sz w:val="24"/>
                <w:szCs w:val="24"/>
                <w:lang w:val="es-ES_tradnl"/>
              </w:rPr>
              <w:t>¿Qué información compartirá con las familias sobre esta parte de su plan?</w:t>
            </w:r>
          </w:p>
        </w:tc>
      </w:tr>
      <w:tr w:rsidR="00D11E3F" w:rsidRPr="00C759BF" w14:paraId="20D5B954" w14:textId="77777777" w:rsidTr="00E6472B">
        <w:tblPrEx>
          <w:jc w:val="left"/>
        </w:tblPrEx>
        <w:trPr>
          <w:trHeight w:val="1378"/>
        </w:trPr>
        <w:sdt>
          <w:sdtPr>
            <w:rPr>
              <w:sz w:val="24"/>
              <w:szCs w:val="24"/>
            </w:rPr>
            <w:id w:val="700519523"/>
            <w:placeholder>
              <w:docPart w:val="66BAAAFE1B1C4A0ABDAD91D4EDC38FFA"/>
            </w:placeholder>
            <w:showingPlcHdr/>
          </w:sdtPr>
          <w:sdtContent>
            <w:tc>
              <w:tcPr>
                <w:tcW w:w="9353" w:type="dxa"/>
                <w:gridSpan w:val="2"/>
                <w:shd w:val="clear" w:color="auto" w:fill="F2F2F2" w:themeFill="background1" w:themeFillShade="F2"/>
              </w:tcPr>
              <w:p w14:paraId="6D5CEBFA" w14:textId="77777777" w:rsidR="004F2809" w:rsidRPr="008F582E" w:rsidRDefault="00F92278" w:rsidP="004F2809">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r w:rsidR="00D11E3F" w:rsidRPr="00C759BF" w14:paraId="15226AB9" w14:textId="77777777" w:rsidTr="00E6472B">
        <w:trPr>
          <w:jc w:val="center"/>
        </w:trPr>
        <w:tc>
          <w:tcPr>
            <w:tcW w:w="864" w:type="dxa"/>
          </w:tcPr>
          <w:p w14:paraId="3512E080" w14:textId="79250014" w:rsidR="004F64B0" w:rsidRDefault="00F92278">
            <w:pPr>
              <w:pStyle w:val="ListParagraph"/>
              <w:spacing w:before="0"/>
              <w:ind w:left="0"/>
              <w:rPr>
                <w:b/>
                <w:sz w:val="24"/>
                <w:szCs w:val="24"/>
              </w:rPr>
            </w:pPr>
            <w:r>
              <w:rPr>
                <w:b/>
                <w:bCs/>
                <w:sz w:val="24"/>
                <w:szCs w:val="24"/>
                <w:lang w:val="es-ES_tradnl"/>
              </w:rPr>
              <w:t>6.16</w:t>
            </w:r>
          </w:p>
          <w:p w14:paraId="303B6172" w14:textId="06613BAC" w:rsidR="004F64B0" w:rsidRDefault="004F64B0" w:rsidP="004F64B0"/>
          <w:p w14:paraId="71162F2C" w14:textId="74A22D9A" w:rsidR="00C52C42" w:rsidRPr="00E6472B" w:rsidRDefault="00C52C42" w:rsidP="00E6472B"/>
        </w:tc>
        <w:tc>
          <w:tcPr>
            <w:tcW w:w="8489" w:type="dxa"/>
            <w:vAlign w:val="center"/>
          </w:tcPr>
          <w:p w14:paraId="7B1CA63D" w14:textId="21773D74" w:rsidR="00C52C42" w:rsidRPr="008F582E" w:rsidRDefault="00F92278" w:rsidP="00C62F6D">
            <w:pPr>
              <w:pStyle w:val="ListParagraph"/>
              <w:spacing w:before="0"/>
              <w:ind w:left="0"/>
              <w:rPr>
                <w:b/>
                <w:sz w:val="24"/>
                <w:szCs w:val="24"/>
                <w:lang w:val="es-ES"/>
              </w:rPr>
            </w:pPr>
            <w:r>
              <w:rPr>
                <w:b/>
                <w:bCs/>
                <w:sz w:val="24"/>
                <w:szCs w:val="24"/>
                <w:lang w:val="es-ES_tradnl"/>
              </w:rPr>
              <w:t>Asegurarse de que el personal de cuidado infantil que atienda y controle a los niños u otro personal que muestre los síntomas de COVID-19, antes de excluirlos del entorno de cuidado infantil, mantenga un distanciamiento físico de seis pies y use mascarilla.</w:t>
            </w:r>
          </w:p>
        </w:tc>
      </w:tr>
      <w:tr w:rsidR="00D11E3F" w:rsidRPr="00C759BF" w14:paraId="10A6AFEB" w14:textId="77777777" w:rsidTr="00E6472B">
        <w:tblPrEx>
          <w:jc w:val="left"/>
        </w:tblPrEx>
        <w:trPr>
          <w:trHeight w:val="170"/>
        </w:trPr>
        <w:tc>
          <w:tcPr>
            <w:tcW w:w="9353" w:type="dxa"/>
            <w:gridSpan w:val="2"/>
            <w:shd w:val="clear" w:color="auto" w:fill="746458"/>
            <w:vAlign w:val="center"/>
          </w:tcPr>
          <w:p w14:paraId="6464F8B9" w14:textId="77777777" w:rsidR="00C24630"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Planee cumplir con este requisito:</w:t>
            </w:r>
          </w:p>
        </w:tc>
      </w:tr>
      <w:tr w:rsidR="00D11E3F" w:rsidRPr="00C759BF" w14:paraId="4ECD9830" w14:textId="77777777" w:rsidTr="00E6472B">
        <w:tblPrEx>
          <w:jc w:val="left"/>
        </w:tblPrEx>
        <w:trPr>
          <w:trHeight w:val="1378"/>
        </w:trPr>
        <w:sdt>
          <w:sdtPr>
            <w:rPr>
              <w:sz w:val="24"/>
              <w:szCs w:val="24"/>
            </w:rPr>
            <w:id w:val="-716272488"/>
            <w:placeholder>
              <w:docPart w:val="C92E1117F0AF43689642CFD76F527D58"/>
            </w:placeholder>
            <w:showingPlcHdr/>
          </w:sdtPr>
          <w:sdtContent>
            <w:tc>
              <w:tcPr>
                <w:tcW w:w="9353" w:type="dxa"/>
                <w:gridSpan w:val="2"/>
                <w:shd w:val="clear" w:color="auto" w:fill="auto"/>
              </w:tcPr>
              <w:p w14:paraId="65B794A0" w14:textId="77777777" w:rsidR="00C24630" w:rsidRPr="008F582E" w:rsidRDefault="00F92278" w:rsidP="00C24630">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7D8E767A" w14:textId="77777777" w:rsidTr="00E6472B">
        <w:tblPrEx>
          <w:jc w:val="left"/>
        </w:tblPrEx>
        <w:trPr>
          <w:trHeight w:val="170"/>
        </w:trPr>
        <w:tc>
          <w:tcPr>
            <w:tcW w:w="9353" w:type="dxa"/>
            <w:gridSpan w:val="2"/>
            <w:shd w:val="clear" w:color="auto" w:fill="746458"/>
            <w:vAlign w:val="center"/>
          </w:tcPr>
          <w:p w14:paraId="40545004" w14:textId="77777777" w:rsidR="00C24630"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108587442"/>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166684781"/>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 (</w:t>
            </w:r>
            <w:r>
              <w:rPr>
                <w:b/>
                <w:bCs/>
                <w:i/>
                <w:iCs/>
                <w:color w:val="FFFFFF"/>
                <w:sz w:val="24"/>
                <w:szCs w:val="24"/>
                <w:lang w:val="es-ES_tradnl"/>
              </w:rPr>
              <w:t>Nota en la Sección 13. Desarrollo profesional</w:t>
            </w:r>
            <w:r>
              <w:rPr>
                <w:b/>
                <w:bCs/>
                <w:color w:val="FFFFFF"/>
                <w:sz w:val="24"/>
                <w:szCs w:val="24"/>
                <w:lang w:val="es-ES_tradnl"/>
              </w:rPr>
              <w:t>)</w:t>
            </w:r>
          </w:p>
        </w:tc>
      </w:tr>
      <w:tr w:rsidR="00D11E3F" w:rsidRPr="00C759BF" w14:paraId="64944688" w14:textId="77777777" w:rsidTr="00E6472B">
        <w:tblPrEx>
          <w:jc w:val="left"/>
        </w:tblPrEx>
        <w:trPr>
          <w:trHeight w:val="170"/>
        </w:trPr>
        <w:tc>
          <w:tcPr>
            <w:tcW w:w="9353" w:type="dxa"/>
            <w:gridSpan w:val="2"/>
            <w:shd w:val="clear" w:color="auto" w:fill="746458"/>
            <w:vAlign w:val="center"/>
          </w:tcPr>
          <w:p w14:paraId="5D641C08" w14:textId="77777777" w:rsidR="00C24630"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103739B9" w14:textId="77777777" w:rsidTr="00E6472B">
        <w:tblPrEx>
          <w:jc w:val="left"/>
        </w:tblPrEx>
        <w:trPr>
          <w:trHeight w:val="1378"/>
        </w:trPr>
        <w:sdt>
          <w:sdtPr>
            <w:rPr>
              <w:sz w:val="24"/>
              <w:szCs w:val="24"/>
            </w:rPr>
            <w:id w:val="2121411586"/>
            <w:placeholder>
              <w:docPart w:val="AF5FF50B83E14FDB946F2A63B1CDB402"/>
            </w:placeholder>
            <w:showingPlcHdr/>
          </w:sdtPr>
          <w:sdtContent>
            <w:tc>
              <w:tcPr>
                <w:tcW w:w="9353" w:type="dxa"/>
                <w:gridSpan w:val="2"/>
                <w:shd w:val="clear" w:color="auto" w:fill="auto"/>
              </w:tcPr>
              <w:p w14:paraId="2762B144" w14:textId="77777777" w:rsidR="00C24630" w:rsidRPr="008F582E" w:rsidRDefault="00F92278" w:rsidP="00C24630">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r w:rsidR="00D11E3F" w:rsidRPr="00C759BF" w14:paraId="6E92D89D" w14:textId="77777777" w:rsidTr="00E6472B">
        <w:trPr>
          <w:jc w:val="center"/>
        </w:trPr>
        <w:tc>
          <w:tcPr>
            <w:tcW w:w="864" w:type="dxa"/>
            <w:shd w:val="clear" w:color="auto" w:fill="F2F2F2" w:themeFill="background1" w:themeFillShade="F2"/>
          </w:tcPr>
          <w:p w14:paraId="31AE34A4" w14:textId="77777777" w:rsidR="0064726E" w:rsidRPr="007F2AAF" w:rsidRDefault="00F92278" w:rsidP="00D60137">
            <w:pPr>
              <w:pStyle w:val="ListParagraph"/>
              <w:spacing w:before="0"/>
              <w:ind w:left="0"/>
              <w:rPr>
                <w:b/>
                <w:sz w:val="24"/>
                <w:szCs w:val="24"/>
              </w:rPr>
            </w:pPr>
            <w:r>
              <w:rPr>
                <w:b/>
                <w:bCs/>
                <w:sz w:val="24"/>
                <w:szCs w:val="24"/>
                <w:lang w:val="es-ES_tradnl"/>
              </w:rPr>
              <w:t>6.17</w:t>
            </w:r>
          </w:p>
        </w:tc>
        <w:tc>
          <w:tcPr>
            <w:tcW w:w="8489" w:type="dxa"/>
            <w:shd w:val="clear" w:color="auto" w:fill="F2F2F2" w:themeFill="background1" w:themeFillShade="F2"/>
            <w:vAlign w:val="center"/>
          </w:tcPr>
          <w:p w14:paraId="03264788" w14:textId="77777777" w:rsidR="0064726E" w:rsidRPr="008F582E" w:rsidRDefault="00F92278" w:rsidP="00F011EC">
            <w:pPr>
              <w:pStyle w:val="ListParagraph"/>
              <w:spacing w:before="0"/>
              <w:ind w:left="0"/>
              <w:rPr>
                <w:b/>
                <w:sz w:val="24"/>
                <w:szCs w:val="24"/>
                <w:lang w:val="es-ES"/>
              </w:rPr>
            </w:pPr>
            <w:r>
              <w:rPr>
                <w:b/>
                <w:bCs/>
                <w:sz w:val="24"/>
                <w:szCs w:val="24"/>
                <w:lang w:val="es-ES_tradnl"/>
              </w:rPr>
              <w:t>Exigir que se cambie la ropa después de haberla ensuciado con fluidos corporales.</w:t>
            </w:r>
          </w:p>
        </w:tc>
      </w:tr>
    </w:tbl>
    <w:p w14:paraId="5B9A1DF8" w14:textId="77777777" w:rsidR="00214626" w:rsidRDefault="00214626">
      <w:r>
        <w:br w:type="page"/>
      </w: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6. Requirements for Personal Protective Equipment (PPE) for Children and Adults"/>
      </w:tblPr>
      <w:tblGrid>
        <w:gridCol w:w="864"/>
        <w:gridCol w:w="8489"/>
      </w:tblGrid>
      <w:tr w:rsidR="00D11E3F" w:rsidRPr="00C759BF" w14:paraId="20C23FA5" w14:textId="77777777" w:rsidTr="00302EE6">
        <w:trPr>
          <w:tblHeader/>
          <w:jc w:val="center"/>
        </w:trPr>
        <w:tc>
          <w:tcPr>
            <w:tcW w:w="864" w:type="dxa"/>
            <w:shd w:val="clear" w:color="auto" w:fill="F2F2F2" w:themeFill="background1" w:themeFillShade="F2"/>
          </w:tcPr>
          <w:p w14:paraId="128CDF53" w14:textId="743E470F" w:rsidR="00152F19" w:rsidRPr="00CF7C24" w:rsidRDefault="00F92278" w:rsidP="00D60137">
            <w:pPr>
              <w:pStyle w:val="ListParagraph"/>
              <w:spacing w:before="0"/>
              <w:ind w:left="0"/>
              <w:rPr>
                <w:b/>
                <w:sz w:val="24"/>
                <w:szCs w:val="24"/>
              </w:rPr>
            </w:pPr>
            <w:r w:rsidRPr="00CF7C24">
              <w:rPr>
                <w:b/>
                <w:bCs/>
                <w:sz w:val="24"/>
                <w:szCs w:val="24"/>
                <w:lang w:val="es-ES_tradnl"/>
              </w:rPr>
              <w:t>6.18</w:t>
            </w:r>
          </w:p>
        </w:tc>
        <w:tc>
          <w:tcPr>
            <w:tcW w:w="8489" w:type="dxa"/>
            <w:shd w:val="clear" w:color="auto" w:fill="F2F2F2" w:themeFill="background1" w:themeFillShade="F2"/>
            <w:vAlign w:val="center"/>
          </w:tcPr>
          <w:p w14:paraId="416026EE" w14:textId="77777777" w:rsidR="00152F19" w:rsidRPr="008F582E" w:rsidRDefault="00F92278" w:rsidP="00F011EC">
            <w:pPr>
              <w:pStyle w:val="ListParagraph"/>
              <w:spacing w:before="0"/>
              <w:ind w:left="0"/>
              <w:rPr>
                <w:b/>
                <w:sz w:val="24"/>
                <w:szCs w:val="24"/>
                <w:lang w:val="es-ES"/>
              </w:rPr>
            </w:pPr>
            <w:r>
              <w:rPr>
                <w:b/>
                <w:bCs/>
                <w:sz w:val="24"/>
                <w:szCs w:val="24"/>
                <w:lang w:val="es-ES_tradnl"/>
              </w:rPr>
              <w:t xml:space="preserve">Nota: En las Pautas anteriores, las cubiertas de tela y las caretas de plástico se consideraban iguales en cuanto a la capacidad de prevenir la transmisión del virus que causa el COVID-19.  La OHA recomienda ahora que se prefieran las cubiertas de tela para la cara o las máscaras faciales; no se recomienda usar una pantalla facial de plástico.  Esto se debe a que los protectores faciales no son tan efectivos para limitar la liberación de aerosoles que pueden ir alrededor del protector. Sin embargo, pueden ser una buena alternativa para la comunicación con personas sordas o con problemas de audición, niños que hablan un idioma diferente al del proveedor, o niños con autismo o problemas de aprendizaje.  Aunque se prefieren las máscaras y cubrebocas de tela, los  de plástico no están prohibidos. </w:t>
            </w:r>
          </w:p>
        </w:tc>
      </w:tr>
    </w:tbl>
    <w:p w14:paraId="571065D8" w14:textId="1438F1DB" w:rsidR="00B4204E" w:rsidRPr="008F582E" w:rsidRDefault="00214626" w:rsidP="00F011EC">
      <w:pPr>
        <w:pStyle w:val="ListParagraph"/>
        <w:spacing w:before="0"/>
        <w:ind w:left="0"/>
        <w:rPr>
          <w:sz w:val="24"/>
          <w:szCs w:val="24"/>
          <w:lang w:val="es-ES"/>
        </w:rPr>
        <w:sectPr w:rsidR="00B4204E" w:rsidRPr="008F582E" w:rsidSect="00EF1BC2">
          <w:headerReference w:type="default" r:id="rId26"/>
          <w:type w:val="continuous"/>
          <w:pgSz w:w="12240" w:h="15840"/>
          <w:pgMar w:top="1440" w:right="1440" w:bottom="1440" w:left="1440" w:header="720" w:footer="720" w:gutter="0"/>
          <w:cols w:space="720"/>
          <w:docGrid w:linePitch="360"/>
        </w:sectPr>
      </w:pPr>
      <w:r>
        <w:rPr>
          <w:noProof/>
          <w:sz w:val="24"/>
          <w:szCs w:val="24"/>
          <w:lang w:eastAsia="zh-TW"/>
        </w:rPr>
        <mc:AlternateContent>
          <mc:Choice Requires="wps">
            <w:drawing>
              <wp:anchor distT="0" distB="0" distL="114300" distR="114300" simplePos="0" relativeHeight="251711488" behindDoc="0" locked="0" layoutInCell="1" allowOverlap="1" wp14:anchorId="47029B89" wp14:editId="69FAAD03">
                <wp:simplePos x="0" y="0"/>
                <wp:positionH relativeFrom="column">
                  <wp:posOffset>-423061</wp:posOffset>
                </wp:positionH>
                <wp:positionV relativeFrom="page">
                  <wp:posOffset>953781</wp:posOffset>
                </wp:positionV>
                <wp:extent cx="337820" cy="337820"/>
                <wp:effectExtent l="0" t="0" r="5080" b="5080"/>
                <wp:wrapNone/>
                <wp:docPr id="35" name="5-Point Star 35"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46D6C" id="5-Point Star 35" o:spid="_x0000_s1026" alt="Title: Purple Star - Description: A purple star indicates a subsection with a January 12 update. " style="position:absolute;margin-left:-33.3pt;margin-top:75.1pt;width:26.6pt;height:2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p>
    <w:p w14:paraId="2B20058F" w14:textId="77777777" w:rsidR="000A1B78" w:rsidRPr="008F582E" w:rsidRDefault="000A1B78">
      <w:pPr>
        <w:rPr>
          <w:rFonts w:ascii="Calibri" w:eastAsia="Calibri" w:hAnsi="Calibri" w:cs="Calibri"/>
          <w:b/>
          <w:sz w:val="28"/>
          <w:szCs w:val="28"/>
          <w:lang w:val="es-ES"/>
        </w:rPr>
      </w:pPr>
    </w:p>
    <w:p w14:paraId="7B79B36F" w14:textId="77777777" w:rsidR="00214626" w:rsidRDefault="00214626">
      <w:pPr>
        <w:rPr>
          <w:rFonts w:ascii="Calibri" w:eastAsia="Calibri" w:hAnsi="Calibri" w:cs="Calibri"/>
          <w:b/>
          <w:bCs/>
          <w:color w:val="A78D8E"/>
          <w:sz w:val="32"/>
          <w:szCs w:val="32"/>
          <w:lang w:val="es-ES_tradnl"/>
        </w:rPr>
      </w:pPr>
      <w:r>
        <w:rPr>
          <w:b/>
          <w:bCs/>
          <w:color w:val="A78D8E"/>
          <w:sz w:val="32"/>
          <w:szCs w:val="32"/>
          <w:lang w:val="es-ES_tradnl"/>
        </w:rPr>
        <w:br w:type="page"/>
      </w:r>
    </w:p>
    <w:p w14:paraId="0681FC9E" w14:textId="06C98180" w:rsidR="00B4204E" w:rsidRPr="008F582E" w:rsidRDefault="00F92278" w:rsidP="00F011EC">
      <w:pPr>
        <w:pStyle w:val="ListParagraph"/>
        <w:spacing w:before="0"/>
        <w:ind w:left="0"/>
        <w:rPr>
          <w:b/>
          <w:color w:val="A78D8E"/>
          <w:sz w:val="32"/>
          <w:szCs w:val="32"/>
          <w:lang w:val="es-ES"/>
        </w:rPr>
      </w:pPr>
      <w:r>
        <w:rPr>
          <w:b/>
          <w:bCs/>
          <w:color w:val="A78D8E"/>
          <w:sz w:val="32"/>
          <w:szCs w:val="32"/>
          <w:lang w:val="es-ES_tradnl"/>
        </w:rPr>
        <w:t>Sección 7. Requisitos para las actividades diarias</w:t>
      </w:r>
      <w:r>
        <w:rPr>
          <w:color w:val="A78D8E"/>
          <w:sz w:val="32"/>
          <w:szCs w:val="32"/>
          <w:lang w:val="es-ES_tradnl"/>
        </w:rPr>
        <w:t xml:space="preserve"> </w:t>
      </w:r>
    </w:p>
    <w:p w14:paraId="08486F1A" w14:textId="13E72946" w:rsidR="00214626" w:rsidRDefault="00214626" w:rsidP="00214626">
      <w:pPr>
        <w:spacing w:after="120"/>
        <w:rPr>
          <w:rFonts w:ascii="Calibri" w:eastAsia="Calibri" w:hAnsi="Calibri" w:cs="Times New Roman"/>
          <w:lang w:val="es-ES_tradnl"/>
        </w:rPr>
      </w:pPr>
      <w:r>
        <w:rPr>
          <w:rFonts w:ascii="Calibri" w:eastAsia="Calibri" w:hAnsi="Calibri" w:cs="Times New Roman"/>
          <w:sz w:val="24"/>
          <w:szCs w:val="24"/>
          <w:lang w:val="es-ES_tradnl"/>
        </w:rPr>
        <w:br/>
      </w:r>
      <w:r w:rsidR="00F92278">
        <w:rPr>
          <w:rFonts w:ascii="Calibri" w:eastAsia="Calibri" w:hAnsi="Calibri" w:cs="Times New Roman"/>
          <w:sz w:val="24"/>
          <w:szCs w:val="24"/>
          <w:lang w:val="es-ES_tradnl"/>
        </w:rPr>
        <w:t>Miembro del personal responsable:</w:t>
      </w:r>
      <w:r w:rsidR="00F92278">
        <w:rPr>
          <w:rFonts w:ascii="Calibri" w:eastAsia="Calibri" w:hAnsi="Calibri" w:cs="Times New Roman"/>
          <w:sz w:val="24"/>
          <w:szCs w:val="24"/>
          <w:lang w:val="es-ES_tradnl"/>
        </w:rPr>
        <w:tab/>
      </w:r>
      <w:sdt>
        <w:sdtPr>
          <w:id w:val="-431131260"/>
          <w:placeholder>
            <w:docPart w:val="94489494D1DF436C8DFA684E31C18327"/>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p>
    <w:p w14:paraId="77919E95" w14:textId="16A25C5E" w:rsidR="00B4204E" w:rsidRPr="00214626" w:rsidRDefault="00214626" w:rsidP="00214626">
      <w:pPr>
        <w:spacing w:after="0"/>
        <w:ind w:left="3600"/>
        <w:rPr>
          <w:lang w:val="es-ES"/>
        </w:rPr>
      </w:pPr>
      <w:r>
        <w:rPr>
          <w:noProof/>
          <w:sz w:val="24"/>
          <w:szCs w:val="24"/>
          <w:lang w:eastAsia="zh-TW"/>
        </w:rPr>
        <mc:AlternateContent>
          <mc:Choice Requires="wps">
            <w:drawing>
              <wp:anchor distT="0" distB="0" distL="114300" distR="114300" simplePos="0" relativeHeight="251713536" behindDoc="0" locked="0" layoutInCell="1" allowOverlap="1" wp14:anchorId="75863854" wp14:editId="6507B592">
                <wp:simplePos x="0" y="0"/>
                <wp:positionH relativeFrom="column">
                  <wp:posOffset>-403763</wp:posOffset>
                </wp:positionH>
                <wp:positionV relativeFrom="page">
                  <wp:posOffset>3911654</wp:posOffset>
                </wp:positionV>
                <wp:extent cx="337820" cy="337820"/>
                <wp:effectExtent l="0" t="0" r="5080" b="5080"/>
                <wp:wrapNone/>
                <wp:docPr id="36" name="5-Point Star 36"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9AAD4" id="5-Point Star 36" o:spid="_x0000_s1026" alt="Title: Purple Star - Description: A purple star indicates a subsection with a January 12 update. " style="position:absolute;margin-left:-31.8pt;margin-top:308pt;width:26.6pt;height:2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sdt>
        <w:sdtPr>
          <w:id w:val="-1391106597"/>
          <w:placeholder>
            <w:docPart w:val="94489494D1DF436C8DFA684E31C18327"/>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r>
        <w:br/>
      </w: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7. Requirements for Daily Activities"/>
      </w:tblPr>
      <w:tblGrid>
        <w:gridCol w:w="720"/>
        <w:gridCol w:w="144"/>
        <w:gridCol w:w="8489"/>
      </w:tblGrid>
      <w:tr w:rsidR="00D11E3F" w:rsidRPr="00C759BF" w14:paraId="184EACF6" w14:textId="77777777" w:rsidTr="00B91554">
        <w:trPr>
          <w:tblHeader/>
          <w:jc w:val="center"/>
        </w:trPr>
        <w:tc>
          <w:tcPr>
            <w:tcW w:w="864" w:type="dxa"/>
            <w:gridSpan w:val="2"/>
            <w:shd w:val="clear" w:color="auto" w:fill="F2F2F2" w:themeFill="background1" w:themeFillShade="F2"/>
          </w:tcPr>
          <w:p w14:paraId="287DBB4F" w14:textId="77777777" w:rsidR="00B4204E" w:rsidRPr="00214626" w:rsidRDefault="00F92278" w:rsidP="00E6472B">
            <w:pPr>
              <w:pStyle w:val="ListParagraph"/>
              <w:spacing w:before="0"/>
              <w:ind w:left="0"/>
              <w:rPr>
                <w:b/>
                <w:sz w:val="24"/>
                <w:szCs w:val="24"/>
                <w:lang w:val="es-ES"/>
              </w:rPr>
            </w:pPr>
            <w:r>
              <w:rPr>
                <w:b/>
                <w:bCs/>
                <w:sz w:val="24"/>
                <w:szCs w:val="24"/>
                <w:lang w:val="es-ES_tradnl"/>
              </w:rPr>
              <w:t>7.1</w:t>
            </w:r>
          </w:p>
        </w:tc>
        <w:tc>
          <w:tcPr>
            <w:tcW w:w="8489" w:type="dxa"/>
            <w:shd w:val="clear" w:color="auto" w:fill="F2F2F2" w:themeFill="background1" w:themeFillShade="F2"/>
            <w:vAlign w:val="center"/>
          </w:tcPr>
          <w:p w14:paraId="7A877EDE" w14:textId="77777777" w:rsidR="00B4204E" w:rsidRPr="007F2AAF" w:rsidRDefault="00F92278" w:rsidP="00F011EC">
            <w:pPr>
              <w:pStyle w:val="ListParagraph"/>
              <w:spacing w:before="0"/>
              <w:ind w:left="0"/>
              <w:rPr>
                <w:b/>
                <w:sz w:val="24"/>
                <w:szCs w:val="24"/>
              </w:rPr>
            </w:pPr>
            <w:r>
              <w:rPr>
                <w:b/>
                <w:bCs/>
                <w:sz w:val="24"/>
                <w:szCs w:val="24"/>
                <w:lang w:val="es-ES_tradnl"/>
              </w:rPr>
              <w:t>No se permiten excursiones a menos que se realicen totalmente al aire libre.  No se permiten las excursiones a lugares cerrados.</w:t>
            </w:r>
          </w:p>
          <w:p w14:paraId="3B1AFB31" w14:textId="17C5B44B" w:rsidR="00B4204E" w:rsidRPr="00214626" w:rsidRDefault="00F92278" w:rsidP="00F011EC">
            <w:pPr>
              <w:pStyle w:val="ListParagraph"/>
              <w:numPr>
                <w:ilvl w:val="0"/>
                <w:numId w:val="15"/>
              </w:numPr>
              <w:spacing w:before="0"/>
              <w:rPr>
                <w:lang w:val="es-ES"/>
              </w:rPr>
            </w:pPr>
            <w:r w:rsidRPr="00214626">
              <w:rPr>
                <w:lang w:val="es-ES_tradnl"/>
              </w:rPr>
              <w:t xml:space="preserve">No se permite el transporte para las excursiones a menos que no haya espacio exterior disponible en el programa o no haya espacio exterior disponible a poca distancia. </w:t>
            </w:r>
          </w:p>
          <w:p w14:paraId="15235A0D" w14:textId="3B848F8F" w:rsidR="00B4204E" w:rsidRPr="00214626" w:rsidRDefault="00F92278" w:rsidP="00F011EC">
            <w:pPr>
              <w:pStyle w:val="ListParagraph"/>
              <w:numPr>
                <w:ilvl w:val="0"/>
                <w:numId w:val="15"/>
              </w:numPr>
              <w:spacing w:before="0"/>
              <w:rPr>
                <w:lang w:val="es-ES"/>
              </w:rPr>
            </w:pPr>
            <w:r w:rsidRPr="00214626">
              <w:rPr>
                <w:lang w:val="es-ES_tradnl"/>
              </w:rPr>
              <w:t>Cuando se va de excursión al aire libre:</w:t>
            </w:r>
          </w:p>
          <w:p w14:paraId="084250A2" w14:textId="77777777" w:rsidR="00B4204E" w:rsidRPr="00214626" w:rsidRDefault="00F92278" w:rsidP="00F011EC">
            <w:pPr>
              <w:pStyle w:val="ListParagraph"/>
              <w:numPr>
                <w:ilvl w:val="1"/>
                <w:numId w:val="15"/>
              </w:numPr>
              <w:spacing w:before="0"/>
              <w:ind w:left="1060"/>
              <w:rPr>
                <w:lang w:val="es-ES"/>
              </w:rPr>
            </w:pPr>
            <w:r w:rsidRPr="00214626">
              <w:rPr>
                <w:lang w:val="es-ES_tradnl"/>
              </w:rPr>
              <w:t>Los adultos y los niños deben lavarse las manos o usar un desinfectante de manos antes y después.</w:t>
            </w:r>
          </w:p>
          <w:p w14:paraId="731C1B42" w14:textId="77777777" w:rsidR="00B4204E" w:rsidRPr="008F582E" w:rsidRDefault="00F92278" w:rsidP="00F011EC">
            <w:pPr>
              <w:pStyle w:val="ListParagraph"/>
              <w:numPr>
                <w:ilvl w:val="1"/>
                <w:numId w:val="15"/>
              </w:numPr>
              <w:spacing w:before="0"/>
              <w:ind w:left="1060"/>
              <w:rPr>
                <w:b/>
                <w:sz w:val="24"/>
                <w:szCs w:val="24"/>
                <w:lang w:val="es-ES"/>
              </w:rPr>
            </w:pPr>
            <w:r w:rsidRPr="00214626">
              <w:rPr>
                <w:lang w:val="es-ES_tradnl"/>
              </w:rPr>
              <w:t xml:space="preserve">Los programas mantendrán a los grupos estables separados entre sí y alejados de otros niños tanto como sea posible. </w:t>
            </w:r>
          </w:p>
        </w:tc>
      </w:tr>
      <w:tr w:rsidR="00D11E3F" w:rsidRPr="00C759BF" w14:paraId="10DEAAAC" w14:textId="77777777" w:rsidTr="00E6472B">
        <w:trPr>
          <w:jc w:val="center"/>
        </w:trPr>
        <w:tc>
          <w:tcPr>
            <w:tcW w:w="864" w:type="dxa"/>
            <w:gridSpan w:val="2"/>
          </w:tcPr>
          <w:p w14:paraId="1D4E281F" w14:textId="77777777" w:rsidR="00B4204E" w:rsidRPr="007F2AAF" w:rsidRDefault="00F92278" w:rsidP="00D60137">
            <w:pPr>
              <w:pStyle w:val="ListParagraph"/>
              <w:spacing w:before="0"/>
              <w:ind w:left="0"/>
              <w:rPr>
                <w:b/>
                <w:sz w:val="24"/>
                <w:szCs w:val="24"/>
              </w:rPr>
            </w:pPr>
            <w:r>
              <w:rPr>
                <w:b/>
                <w:bCs/>
                <w:sz w:val="24"/>
                <w:szCs w:val="24"/>
                <w:lang w:val="es-ES_tradnl"/>
              </w:rPr>
              <w:t>7.2</w:t>
            </w:r>
          </w:p>
        </w:tc>
        <w:tc>
          <w:tcPr>
            <w:tcW w:w="8489" w:type="dxa"/>
            <w:vAlign w:val="center"/>
          </w:tcPr>
          <w:p w14:paraId="5A65DD11" w14:textId="77777777" w:rsidR="00B4204E" w:rsidRPr="008F582E" w:rsidRDefault="00F92278" w:rsidP="00F011EC">
            <w:pPr>
              <w:pStyle w:val="ListParagraph"/>
              <w:spacing w:before="0"/>
              <w:ind w:left="0"/>
              <w:rPr>
                <w:b/>
                <w:sz w:val="24"/>
                <w:szCs w:val="24"/>
                <w:lang w:val="es-ES"/>
              </w:rPr>
            </w:pPr>
            <w:r>
              <w:rPr>
                <w:b/>
                <w:bCs/>
                <w:sz w:val="24"/>
                <w:szCs w:val="24"/>
                <w:lang w:val="es-ES_tradnl"/>
              </w:rPr>
              <w:t>Mantener al menos 36 pulgadas entre las esteras, cunas</w:t>
            </w:r>
            <w:r>
              <w:rPr>
                <w:b/>
                <w:bCs/>
                <w:color w:val="673090"/>
                <w:sz w:val="24"/>
                <w:szCs w:val="24"/>
                <w:u w:val="single"/>
                <w:lang w:val="es-ES_tradnl"/>
              </w:rPr>
              <w:t>,</w:t>
            </w:r>
            <w:r>
              <w:rPr>
                <w:b/>
                <w:bCs/>
                <w:sz w:val="24"/>
                <w:szCs w:val="24"/>
                <w:lang w:val="es-ES_tradnl"/>
              </w:rPr>
              <w:t xml:space="preserve"> camas, y dormir de pies a cabeza (los niños están dispuestos de tal manera que la cabeza de una persona en una cama está en el extremo opuesto de la cabeza de la persona en la cama de al lado) durante la hora de la siesta y el cuidado nocturno. </w:t>
            </w:r>
          </w:p>
        </w:tc>
      </w:tr>
      <w:tr w:rsidR="00D11E3F" w:rsidRPr="00C759BF" w14:paraId="27E9ED5C" w14:textId="77777777" w:rsidTr="00E6472B">
        <w:tblPrEx>
          <w:jc w:val="left"/>
        </w:tblPrEx>
        <w:trPr>
          <w:trHeight w:val="170"/>
        </w:trPr>
        <w:tc>
          <w:tcPr>
            <w:tcW w:w="9353" w:type="dxa"/>
            <w:gridSpan w:val="3"/>
            <w:shd w:val="clear" w:color="auto" w:fill="746458"/>
            <w:vAlign w:val="center"/>
          </w:tcPr>
          <w:p w14:paraId="494645A0" w14:textId="77777777" w:rsidR="00976349"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Planee cumplir con este requisito:</w:t>
            </w:r>
          </w:p>
        </w:tc>
      </w:tr>
      <w:tr w:rsidR="00D11E3F" w:rsidRPr="00C759BF" w14:paraId="409B0190" w14:textId="77777777" w:rsidTr="00E6472B">
        <w:tblPrEx>
          <w:jc w:val="left"/>
        </w:tblPrEx>
        <w:trPr>
          <w:trHeight w:val="1378"/>
        </w:trPr>
        <w:sdt>
          <w:sdtPr>
            <w:rPr>
              <w:sz w:val="24"/>
              <w:szCs w:val="24"/>
            </w:rPr>
            <w:id w:val="1851067401"/>
            <w:placeholder>
              <w:docPart w:val="A35F2A71741D450E9E44B73C71B35A7F"/>
            </w:placeholder>
            <w:showingPlcHdr/>
          </w:sdtPr>
          <w:sdtContent>
            <w:tc>
              <w:tcPr>
                <w:tcW w:w="9353" w:type="dxa"/>
                <w:gridSpan w:val="3"/>
                <w:shd w:val="clear" w:color="auto" w:fill="auto"/>
              </w:tcPr>
              <w:p w14:paraId="54439AEB" w14:textId="77777777" w:rsidR="00976349" w:rsidRPr="008F582E" w:rsidRDefault="00F92278" w:rsidP="00976349">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7A25D6AD" w14:textId="77777777" w:rsidTr="00E6472B">
        <w:tblPrEx>
          <w:jc w:val="left"/>
        </w:tblPrEx>
        <w:trPr>
          <w:trHeight w:val="170"/>
        </w:trPr>
        <w:tc>
          <w:tcPr>
            <w:tcW w:w="9353" w:type="dxa"/>
            <w:gridSpan w:val="3"/>
            <w:shd w:val="clear" w:color="auto" w:fill="746458"/>
            <w:vAlign w:val="center"/>
          </w:tcPr>
          <w:p w14:paraId="1597C323" w14:textId="77777777" w:rsidR="00976349"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8992076"/>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1095086837"/>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 (</w:t>
            </w:r>
            <w:r>
              <w:rPr>
                <w:b/>
                <w:bCs/>
                <w:i/>
                <w:iCs/>
                <w:color w:val="FFFFFF"/>
                <w:sz w:val="24"/>
                <w:szCs w:val="24"/>
                <w:lang w:val="es-ES_tradnl"/>
              </w:rPr>
              <w:t>Nota en la Sección 13. Desarrollo profesional</w:t>
            </w:r>
            <w:r>
              <w:rPr>
                <w:b/>
                <w:bCs/>
                <w:color w:val="FFFFFF"/>
                <w:sz w:val="24"/>
                <w:szCs w:val="24"/>
                <w:lang w:val="es-ES_tradnl"/>
              </w:rPr>
              <w:t>)</w:t>
            </w:r>
          </w:p>
        </w:tc>
      </w:tr>
      <w:tr w:rsidR="00D11E3F" w:rsidRPr="00C759BF" w14:paraId="2F2995CC" w14:textId="77777777" w:rsidTr="00E6472B">
        <w:trPr>
          <w:jc w:val="center"/>
        </w:trPr>
        <w:tc>
          <w:tcPr>
            <w:tcW w:w="864" w:type="dxa"/>
            <w:gridSpan w:val="2"/>
            <w:shd w:val="clear" w:color="auto" w:fill="F2F2F2" w:themeFill="background1" w:themeFillShade="F2"/>
          </w:tcPr>
          <w:p w14:paraId="18A99732" w14:textId="77777777" w:rsidR="00B4204E" w:rsidRPr="007F2AAF" w:rsidRDefault="00F92278" w:rsidP="00D60137">
            <w:pPr>
              <w:pStyle w:val="ListParagraph"/>
              <w:spacing w:before="0"/>
              <w:ind w:left="0"/>
              <w:rPr>
                <w:b/>
                <w:sz w:val="24"/>
                <w:szCs w:val="24"/>
              </w:rPr>
            </w:pPr>
            <w:r>
              <w:rPr>
                <w:b/>
                <w:bCs/>
                <w:sz w:val="24"/>
                <w:szCs w:val="24"/>
                <w:lang w:val="es-ES_tradnl"/>
              </w:rPr>
              <w:t>7.3</w:t>
            </w:r>
          </w:p>
        </w:tc>
        <w:tc>
          <w:tcPr>
            <w:tcW w:w="8489" w:type="dxa"/>
            <w:shd w:val="clear" w:color="auto" w:fill="F2F2F2" w:themeFill="background1" w:themeFillShade="F2"/>
            <w:vAlign w:val="center"/>
          </w:tcPr>
          <w:p w14:paraId="3D1A25D1" w14:textId="77777777" w:rsidR="00B4204E" w:rsidRPr="008F582E" w:rsidRDefault="00F92278" w:rsidP="00F011EC">
            <w:pPr>
              <w:pStyle w:val="ListParagraph"/>
              <w:spacing w:before="0"/>
              <w:ind w:left="0"/>
              <w:rPr>
                <w:b/>
                <w:sz w:val="24"/>
                <w:szCs w:val="24"/>
                <w:lang w:val="es-ES"/>
              </w:rPr>
            </w:pPr>
            <w:r>
              <w:rPr>
                <w:b/>
                <w:bCs/>
                <w:sz w:val="24"/>
                <w:szCs w:val="24"/>
                <w:lang w:val="es-ES_tradnl"/>
              </w:rPr>
              <w:t>Limitar que se compartan materiales y juguetes entre los niños durante una actividad. Si se comparten, los niños deben lavarse las manos con agua y jabón o utilizar un desinfectante de manos al final de la actividad y antes de comenzar una nueva actividad.</w:t>
            </w:r>
          </w:p>
        </w:tc>
      </w:tr>
      <w:tr w:rsidR="00D11E3F" w:rsidRPr="00C759BF" w14:paraId="50E4DEEF" w14:textId="77777777" w:rsidTr="00E6472B">
        <w:tblPrEx>
          <w:jc w:val="left"/>
        </w:tblPrEx>
        <w:trPr>
          <w:trHeight w:val="170"/>
        </w:trPr>
        <w:tc>
          <w:tcPr>
            <w:tcW w:w="9353" w:type="dxa"/>
            <w:gridSpan w:val="3"/>
            <w:shd w:val="clear" w:color="auto" w:fill="746458"/>
            <w:vAlign w:val="center"/>
          </w:tcPr>
          <w:p w14:paraId="696488E6" w14:textId="77777777" w:rsidR="00980767"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Planee cumplir con este requisito:</w:t>
            </w:r>
          </w:p>
        </w:tc>
      </w:tr>
      <w:tr w:rsidR="00D11E3F" w:rsidRPr="00C759BF" w14:paraId="5171E965" w14:textId="77777777" w:rsidTr="00E6472B">
        <w:tblPrEx>
          <w:jc w:val="left"/>
        </w:tblPrEx>
        <w:trPr>
          <w:trHeight w:val="1378"/>
        </w:trPr>
        <w:sdt>
          <w:sdtPr>
            <w:rPr>
              <w:sz w:val="24"/>
              <w:szCs w:val="24"/>
            </w:rPr>
            <w:id w:val="1528836045"/>
            <w:placeholder>
              <w:docPart w:val="5A2D19E0911E4D25B27B8FF25FB98023"/>
            </w:placeholder>
            <w:showingPlcHdr/>
          </w:sdtPr>
          <w:sdtContent>
            <w:tc>
              <w:tcPr>
                <w:tcW w:w="9353" w:type="dxa"/>
                <w:gridSpan w:val="3"/>
                <w:shd w:val="clear" w:color="auto" w:fill="F2F2F2" w:themeFill="background1" w:themeFillShade="F2"/>
              </w:tcPr>
              <w:p w14:paraId="77494891" w14:textId="77777777" w:rsidR="00980767" w:rsidRPr="008F582E" w:rsidRDefault="00F92278" w:rsidP="00980767">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019288C4" w14:textId="77777777" w:rsidTr="00E6472B">
        <w:tblPrEx>
          <w:jc w:val="left"/>
        </w:tblPrEx>
        <w:trPr>
          <w:trHeight w:val="170"/>
        </w:trPr>
        <w:tc>
          <w:tcPr>
            <w:tcW w:w="9353" w:type="dxa"/>
            <w:gridSpan w:val="3"/>
            <w:shd w:val="clear" w:color="auto" w:fill="746458"/>
            <w:vAlign w:val="center"/>
          </w:tcPr>
          <w:p w14:paraId="1A13B850" w14:textId="77777777" w:rsidR="00980767"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535319342"/>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1838723392"/>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 (</w:t>
            </w:r>
            <w:r>
              <w:rPr>
                <w:b/>
                <w:bCs/>
                <w:i/>
                <w:iCs/>
                <w:color w:val="FFFFFF"/>
                <w:sz w:val="24"/>
                <w:szCs w:val="24"/>
                <w:lang w:val="es-ES_tradnl"/>
              </w:rPr>
              <w:t>Nota en la Sección 13. Desarrollo profesional</w:t>
            </w:r>
            <w:r>
              <w:rPr>
                <w:b/>
                <w:bCs/>
                <w:color w:val="FFFFFF"/>
                <w:sz w:val="24"/>
                <w:szCs w:val="24"/>
                <w:lang w:val="es-ES_tradnl"/>
              </w:rPr>
              <w:t>)</w:t>
            </w:r>
          </w:p>
        </w:tc>
      </w:tr>
      <w:tr w:rsidR="00D11E3F" w:rsidRPr="00C759BF" w14:paraId="1C78E0E7" w14:textId="77777777" w:rsidTr="00E6472B">
        <w:tblPrEx>
          <w:jc w:val="left"/>
        </w:tblPrEx>
        <w:trPr>
          <w:trHeight w:val="170"/>
        </w:trPr>
        <w:tc>
          <w:tcPr>
            <w:tcW w:w="9353" w:type="dxa"/>
            <w:gridSpan w:val="3"/>
            <w:shd w:val="clear" w:color="auto" w:fill="746458"/>
            <w:vAlign w:val="center"/>
          </w:tcPr>
          <w:p w14:paraId="6D95876A" w14:textId="65095D5A" w:rsidR="00980767"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¿Qué información compartirá con las familias sobre esta parte de su plan?</w:t>
            </w:r>
          </w:p>
        </w:tc>
      </w:tr>
      <w:tr w:rsidR="00D11E3F" w:rsidRPr="00C759BF" w14:paraId="39C27F8E" w14:textId="77777777" w:rsidTr="00E6472B">
        <w:tblPrEx>
          <w:jc w:val="left"/>
        </w:tblPrEx>
        <w:trPr>
          <w:trHeight w:val="1378"/>
        </w:trPr>
        <w:sdt>
          <w:sdtPr>
            <w:rPr>
              <w:sz w:val="24"/>
              <w:szCs w:val="24"/>
            </w:rPr>
            <w:id w:val="962470054"/>
            <w:placeholder>
              <w:docPart w:val="88630D08991A4FCE9EDA1F8ED51B054C"/>
            </w:placeholder>
            <w:showingPlcHdr/>
          </w:sdtPr>
          <w:sdtContent>
            <w:tc>
              <w:tcPr>
                <w:tcW w:w="9353" w:type="dxa"/>
                <w:gridSpan w:val="3"/>
                <w:shd w:val="clear" w:color="auto" w:fill="F2F2F2" w:themeFill="background1" w:themeFillShade="F2"/>
              </w:tcPr>
              <w:p w14:paraId="6458B271" w14:textId="2F4CE38A" w:rsidR="00980767" w:rsidRPr="008F582E" w:rsidRDefault="00F92278" w:rsidP="00980767">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r w:rsidR="00D11E3F" w:rsidRPr="00C759BF" w14:paraId="1301C3F1" w14:textId="77777777" w:rsidTr="00E6472B">
        <w:trPr>
          <w:jc w:val="center"/>
        </w:trPr>
        <w:tc>
          <w:tcPr>
            <w:tcW w:w="720" w:type="dxa"/>
          </w:tcPr>
          <w:p w14:paraId="75A430A4" w14:textId="62E89211" w:rsidR="00B4204E" w:rsidRPr="007F2AAF" w:rsidRDefault="00F92278" w:rsidP="00D60137">
            <w:pPr>
              <w:pStyle w:val="ListParagraph"/>
              <w:spacing w:before="0"/>
              <w:ind w:left="0"/>
              <w:rPr>
                <w:b/>
                <w:sz w:val="24"/>
                <w:szCs w:val="24"/>
              </w:rPr>
            </w:pPr>
            <w:r>
              <w:rPr>
                <w:b/>
                <w:bCs/>
                <w:sz w:val="24"/>
                <w:szCs w:val="24"/>
                <w:lang w:val="es-ES_tradnl"/>
              </w:rPr>
              <w:t>7.4</w:t>
            </w:r>
          </w:p>
        </w:tc>
        <w:tc>
          <w:tcPr>
            <w:tcW w:w="8633" w:type="dxa"/>
            <w:gridSpan w:val="2"/>
            <w:vAlign w:val="center"/>
          </w:tcPr>
          <w:p w14:paraId="36EAFD6A" w14:textId="10CDB1CB" w:rsidR="00B4204E" w:rsidRPr="008F582E" w:rsidRDefault="00F92278" w:rsidP="00F011EC">
            <w:pPr>
              <w:pStyle w:val="ListParagraph"/>
              <w:spacing w:before="0"/>
              <w:ind w:left="0"/>
              <w:rPr>
                <w:b/>
                <w:sz w:val="24"/>
                <w:szCs w:val="24"/>
                <w:lang w:val="es-ES"/>
              </w:rPr>
            </w:pPr>
            <w:r>
              <w:rPr>
                <w:b/>
                <w:bCs/>
                <w:sz w:val="24"/>
                <w:szCs w:val="24"/>
                <w:lang w:val="es-ES_tradnl"/>
              </w:rPr>
              <w:t>Limpiar y desinfectar los materiales de clase entre los usos de un grupo estable, a medida que se ensucian, y al menos diariamente.</w:t>
            </w:r>
          </w:p>
          <w:p w14:paraId="70088C78" w14:textId="3E2A809A" w:rsidR="00311FDC" w:rsidRPr="00214626" w:rsidRDefault="00F92278" w:rsidP="001E7E8E">
            <w:pPr>
              <w:pStyle w:val="ListParagraph"/>
              <w:widowControl/>
              <w:numPr>
                <w:ilvl w:val="0"/>
                <w:numId w:val="29"/>
              </w:numPr>
              <w:autoSpaceDE/>
              <w:autoSpaceDN/>
              <w:rPr>
                <w:lang w:val="es-ES"/>
              </w:rPr>
            </w:pPr>
            <w:r w:rsidRPr="00214626">
              <w:rPr>
                <w:color w:val="006C64"/>
                <w:u w:val="single"/>
                <w:lang w:val="es-ES_tradnl"/>
              </w:rPr>
              <w:t>Referirse al apéndice para las recomendaciones de saneamiento y el Programa de limpieza en las "Pautas de salud y seguridad para el cuidado infantil y educación en la edad temprana que operan durante COVID-19" (actualizado el 12 de enero de 2021).</w:t>
            </w:r>
          </w:p>
        </w:tc>
      </w:tr>
      <w:tr w:rsidR="00D11E3F" w:rsidRPr="00C759BF" w14:paraId="057FA0A3" w14:textId="77777777" w:rsidTr="00E6472B">
        <w:trPr>
          <w:jc w:val="center"/>
        </w:trPr>
        <w:tc>
          <w:tcPr>
            <w:tcW w:w="720" w:type="dxa"/>
            <w:shd w:val="clear" w:color="auto" w:fill="F2F2F2" w:themeFill="background1" w:themeFillShade="F2"/>
          </w:tcPr>
          <w:p w14:paraId="45C6C134" w14:textId="77777777" w:rsidR="00B4204E" w:rsidRPr="007F2AAF" w:rsidRDefault="00F92278" w:rsidP="00D60137">
            <w:pPr>
              <w:pStyle w:val="ListParagraph"/>
              <w:spacing w:before="0"/>
              <w:ind w:left="0"/>
              <w:rPr>
                <w:b/>
                <w:sz w:val="24"/>
                <w:szCs w:val="24"/>
              </w:rPr>
            </w:pPr>
            <w:r>
              <w:rPr>
                <w:b/>
                <w:bCs/>
                <w:sz w:val="24"/>
                <w:szCs w:val="24"/>
                <w:lang w:val="es-ES_tradnl"/>
              </w:rPr>
              <w:t>7.5</w:t>
            </w:r>
          </w:p>
        </w:tc>
        <w:tc>
          <w:tcPr>
            <w:tcW w:w="8633" w:type="dxa"/>
            <w:gridSpan w:val="2"/>
            <w:shd w:val="clear" w:color="auto" w:fill="F2F2F2" w:themeFill="background1" w:themeFillShade="F2"/>
            <w:vAlign w:val="center"/>
          </w:tcPr>
          <w:p w14:paraId="74EEBAC2" w14:textId="77777777" w:rsidR="00B4204E" w:rsidRPr="008F582E" w:rsidRDefault="00F92278" w:rsidP="00F011EC">
            <w:pPr>
              <w:pStyle w:val="ListParagraph"/>
              <w:spacing w:before="0"/>
              <w:ind w:left="0"/>
              <w:rPr>
                <w:b/>
                <w:sz w:val="24"/>
                <w:szCs w:val="24"/>
                <w:lang w:val="es-ES"/>
              </w:rPr>
            </w:pPr>
            <w:r>
              <w:rPr>
                <w:b/>
                <w:bCs/>
                <w:sz w:val="24"/>
                <w:szCs w:val="24"/>
                <w:lang w:val="es-ES_tradnl"/>
              </w:rPr>
              <w:t>Dejar de utilizar los materiales o las zonas de clase donde los niños deben relacionarse con materiales en común mientras están interactuando, por ejemplo las mesas compartidas de arena y de agua o las cajas de arena al aire libre.</w:t>
            </w:r>
          </w:p>
        </w:tc>
      </w:tr>
      <w:tr w:rsidR="00D11E3F" w:rsidRPr="00C759BF" w14:paraId="649BD944" w14:textId="77777777" w:rsidTr="00E6472B">
        <w:tblPrEx>
          <w:jc w:val="left"/>
        </w:tblPrEx>
        <w:trPr>
          <w:trHeight w:val="170"/>
        </w:trPr>
        <w:tc>
          <w:tcPr>
            <w:tcW w:w="9353" w:type="dxa"/>
            <w:gridSpan w:val="3"/>
            <w:shd w:val="clear" w:color="auto" w:fill="746458"/>
            <w:vAlign w:val="center"/>
          </w:tcPr>
          <w:p w14:paraId="0C423FF2" w14:textId="77777777" w:rsidR="00980767"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 xml:space="preserve">Planee cumplir con estos requisitos: </w:t>
            </w:r>
          </w:p>
        </w:tc>
      </w:tr>
      <w:tr w:rsidR="00D11E3F" w:rsidRPr="00C759BF" w14:paraId="52EAA507" w14:textId="77777777" w:rsidTr="00E6472B">
        <w:tblPrEx>
          <w:jc w:val="left"/>
        </w:tblPrEx>
        <w:trPr>
          <w:trHeight w:val="1378"/>
        </w:trPr>
        <w:sdt>
          <w:sdtPr>
            <w:rPr>
              <w:sz w:val="24"/>
              <w:szCs w:val="24"/>
            </w:rPr>
            <w:id w:val="-1278246043"/>
            <w:placeholder>
              <w:docPart w:val="0A1AFD5B30C74AAAAABEBEBD27719D6A"/>
            </w:placeholder>
            <w:showingPlcHdr/>
          </w:sdtPr>
          <w:sdtContent>
            <w:tc>
              <w:tcPr>
                <w:tcW w:w="9353" w:type="dxa"/>
                <w:gridSpan w:val="3"/>
                <w:shd w:val="clear" w:color="auto" w:fill="F2F2F2" w:themeFill="background1" w:themeFillShade="F2"/>
              </w:tcPr>
              <w:p w14:paraId="49EAE1F1" w14:textId="77777777" w:rsidR="00980767" w:rsidRPr="008F582E" w:rsidRDefault="00F92278" w:rsidP="00980767">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738337CD" w14:textId="77777777" w:rsidTr="00E6472B">
        <w:tblPrEx>
          <w:jc w:val="left"/>
        </w:tblPrEx>
        <w:trPr>
          <w:trHeight w:val="170"/>
        </w:trPr>
        <w:tc>
          <w:tcPr>
            <w:tcW w:w="9353" w:type="dxa"/>
            <w:gridSpan w:val="3"/>
            <w:shd w:val="clear" w:color="auto" w:fill="746458"/>
            <w:vAlign w:val="center"/>
          </w:tcPr>
          <w:p w14:paraId="0EC9EC84" w14:textId="77777777" w:rsidR="00980767"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534551127"/>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1634827772"/>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103959C6" w14:textId="77777777" w:rsidTr="00E6472B">
        <w:tblPrEx>
          <w:jc w:val="left"/>
        </w:tblPrEx>
        <w:trPr>
          <w:trHeight w:val="170"/>
        </w:trPr>
        <w:tc>
          <w:tcPr>
            <w:tcW w:w="9353" w:type="dxa"/>
            <w:gridSpan w:val="3"/>
            <w:shd w:val="clear" w:color="auto" w:fill="746458"/>
            <w:vAlign w:val="center"/>
          </w:tcPr>
          <w:p w14:paraId="0C00A7FD" w14:textId="77777777" w:rsidR="00980767"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3DEC703D" w14:textId="77777777" w:rsidTr="00E6472B">
        <w:tblPrEx>
          <w:jc w:val="left"/>
        </w:tblPrEx>
        <w:trPr>
          <w:trHeight w:val="1378"/>
        </w:trPr>
        <w:sdt>
          <w:sdtPr>
            <w:rPr>
              <w:sz w:val="24"/>
              <w:szCs w:val="24"/>
            </w:rPr>
            <w:id w:val="-1957252514"/>
            <w:placeholder>
              <w:docPart w:val="E9D2828B75704B04B621562242FE4116"/>
            </w:placeholder>
            <w:showingPlcHdr/>
          </w:sdtPr>
          <w:sdtContent>
            <w:tc>
              <w:tcPr>
                <w:tcW w:w="9353" w:type="dxa"/>
                <w:gridSpan w:val="3"/>
                <w:shd w:val="clear" w:color="auto" w:fill="F2F2F2" w:themeFill="background1" w:themeFillShade="F2"/>
              </w:tcPr>
              <w:p w14:paraId="0335B1A3" w14:textId="77777777" w:rsidR="00980767" w:rsidRPr="008F582E" w:rsidRDefault="00F92278" w:rsidP="00980767">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bl>
    <w:p w14:paraId="329AAC94" w14:textId="0F388200" w:rsidR="00B4204E" w:rsidRPr="008F582E" w:rsidRDefault="00214626" w:rsidP="00F011EC">
      <w:pPr>
        <w:pStyle w:val="ListParagraph"/>
        <w:spacing w:before="0"/>
        <w:ind w:left="0"/>
        <w:rPr>
          <w:sz w:val="24"/>
          <w:szCs w:val="24"/>
          <w:lang w:val="es-ES"/>
        </w:rPr>
        <w:sectPr w:rsidR="00B4204E" w:rsidRPr="008F582E" w:rsidSect="00EF1BC2">
          <w:headerReference w:type="default" r:id="rId27"/>
          <w:type w:val="continuous"/>
          <w:pgSz w:w="12240" w:h="15840"/>
          <w:pgMar w:top="1440" w:right="1440" w:bottom="1440" w:left="1440" w:header="720" w:footer="720" w:gutter="0"/>
          <w:cols w:space="720"/>
          <w:docGrid w:linePitch="360"/>
        </w:sectPr>
      </w:pPr>
      <w:r>
        <w:rPr>
          <w:noProof/>
          <w:sz w:val="24"/>
          <w:szCs w:val="24"/>
          <w:lang w:eastAsia="zh-TW"/>
        </w:rPr>
        <mc:AlternateContent>
          <mc:Choice Requires="wps">
            <w:drawing>
              <wp:anchor distT="0" distB="0" distL="114300" distR="114300" simplePos="0" relativeHeight="251715584" behindDoc="0" locked="0" layoutInCell="1" allowOverlap="1" wp14:anchorId="236EEE9D" wp14:editId="3D195C65">
                <wp:simplePos x="0" y="0"/>
                <wp:positionH relativeFrom="column">
                  <wp:posOffset>-411232</wp:posOffset>
                </wp:positionH>
                <wp:positionV relativeFrom="page">
                  <wp:posOffset>2840720</wp:posOffset>
                </wp:positionV>
                <wp:extent cx="337820" cy="337820"/>
                <wp:effectExtent l="0" t="0" r="5080" b="5080"/>
                <wp:wrapNone/>
                <wp:docPr id="39" name="5-Point Star 39"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7DACB" id="5-Point Star 39" o:spid="_x0000_s1026" alt="Title: Purple Star - Description: A purple star indicates a subsection with a January 12 update. " style="position:absolute;margin-left:-32.4pt;margin-top:223.7pt;width:26.6pt;height:2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p>
    <w:p w14:paraId="72DB8121" w14:textId="77777777" w:rsidR="000A1B78" w:rsidRPr="008F582E" w:rsidRDefault="00F92278">
      <w:pPr>
        <w:rPr>
          <w:rFonts w:ascii="Calibri" w:eastAsia="Calibri" w:hAnsi="Calibri" w:cs="Calibri"/>
          <w:b/>
          <w:sz w:val="28"/>
          <w:szCs w:val="28"/>
          <w:lang w:val="es-ES"/>
        </w:rPr>
      </w:pPr>
      <w:r w:rsidRPr="008F582E">
        <w:rPr>
          <w:b/>
          <w:sz w:val="28"/>
          <w:szCs w:val="28"/>
          <w:lang w:val="es-ES"/>
        </w:rPr>
        <w:br w:type="page"/>
      </w:r>
    </w:p>
    <w:p w14:paraId="69F5C73F" w14:textId="77777777" w:rsidR="00B4204E" w:rsidRPr="008F582E" w:rsidRDefault="00F92278" w:rsidP="00F011EC">
      <w:pPr>
        <w:pStyle w:val="ListParagraph"/>
        <w:spacing w:before="0"/>
        <w:ind w:left="0"/>
        <w:rPr>
          <w:b/>
          <w:color w:val="2AB673"/>
          <w:sz w:val="32"/>
          <w:szCs w:val="32"/>
          <w:lang w:val="es-ES"/>
        </w:rPr>
      </w:pPr>
      <w:r>
        <w:rPr>
          <w:b/>
          <w:bCs/>
          <w:color w:val="2AB673"/>
          <w:sz w:val="32"/>
          <w:szCs w:val="32"/>
          <w:lang w:val="es-ES_tradnl"/>
        </w:rPr>
        <w:t>Sección 8. Requisitos para el lavado de manos e Higiene general</w:t>
      </w:r>
    </w:p>
    <w:p w14:paraId="07A62FB2" w14:textId="77777777" w:rsidR="00214626" w:rsidRDefault="00214626" w:rsidP="00214626">
      <w:pPr>
        <w:spacing w:after="120"/>
        <w:rPr>
          <w:rFonts w:ascii="Calibri" w:eastAsia="Calibri" w:hAnsi="Calibri" w:cs="Times New Roman"/>
          <w:lang w:val="es-ES_tradnl"/>
        </w:rPr>
      </w:pPr>
      <w:r>
        <w:rPr>
          <w:rFonts w:ascii="Calibri" w:eastAsia="Calibri" w:hAnsi="Calibri" w:cs="Times New Roman"/>
          <w:sz w:val="24"/>
          <w:szCs w:val="24"/>
          <w:lang w:val="es-ES"/>
        </w:rPr>
        <w:br/>
      </w:r>
      <w:r w:rsidR="00F92278">
        <w:rPr>
          <w:rFonts w:ascii="Calibri" w:eastAsia="Calibri" w:hAnsi="Calibri" w:cs="Times New Roman"/>
          <w:sz w:val="24"/>
          <w:szCs w:val="24"/>
          <w:lang w:val="es-ES_tradnl"/>
        </w:rPr>
        <w:t>Miembro del personal responsable:</w:t>
      </w:r>
      <w:r w:rsidR="00F92278">
        <w:rPr>
          <w:rFonts w:ascii="Calibri" w:eastAsia="Calibri" w:hAnsi="Calibri" w:cs="Times New Roman"/>
          <w:sz w:val="24"/>
          <w:szCs w:val="24"/>
          <w:lang w:val="es-ES_tradnl"/>
        </w:rPr>
        <w:tab/>
      </w:r>
      <w:sdt>
        <w:sdtPr>
          <w:id w:val="-664851615"/>
          <w:placeholder>
            <w:docPart w:val="270F8C234D3248F6804265D7AFF3D1A0"/>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p>
    <w:p w14:paraId="63356ECE" w14:textId="53AB759E" w:rsidR="00B4204E" w:rsidRPr="00214626" w:rsidRDefault="00C759BF" w:rsidP="00214626">
      <w:pPr>
        <w:spacing w:after="0"/>
        <w:ind w:left="2880" w:firstLine="720"/>
        <w:rPr>
          <w:lang w:val="es-ES"/>
        </w:rPr>
      </w:pPr>
      <w:sdt>
        <w:sdtPr>
          <w:id w:val="1834333243"/>
          <w:placeholder>
            <w:docPart w:val="270F8C234D3248F6804265D7AFF3D1A0"/>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r w:rsidR="00214626">
        <w:br/>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8. Requirements for Handwashing &amp; General Hygiene"/>
      </w:tblPr>
      <w:tblGrid>
        <w:gridCol w:w="864"/>
        <w:gridCol w:w="8489"/>
        <w:gridCol w:w="7"/>
      </w:tblGrid>
      <w:tr w:rsidR="00D11E3F" w14:paraId="02450F34" w14:textId="77777777" w:rsidTr="00B91554">
        <w:trPr>
          <w:tblHeader/>
          <w:jc w:val="center"/>
        </w:trPr>
        <w:tc>
          <w:tcPr>
            <w:tcW w:w="864" w:type="dxa"/>
            <w:shd w:val="clear" w:color="auto" w:fill="F2F2F2" w:themeFill="background1" w:themeFillShade="F2"/>
          </w:tcPr>
          <w:p w14:paraId="13E8C3F5" w14:textId="77777777" w:rsidR="00B4204E" w:rsidRPr="007F2AAF" w:rsidRDefault="00F92278" w:rsidP="00E6472B">
            <w:pPr>
              <w:pStyle w:val="ListParagraph"/>
              <w:spacing w:before="0"/>
              <w:ind w:left="0"/>
              <w:rPr>
                <w:b/>
                <w:sz w:val="24"/>
                <w:szCs w:val="24"/>
              </w:rPr>
            </w:pPr>
            <w:r>
              <w:rPr>
                <w:b/>
                <w:bCs/>
                <w:sz w:val="24"/>
                <w:szCs w:val="24"/>
                <w:lang w:val="es-ES_tradnl"/>
              </w:rPr>
              <w:t>8.1</w:t>
            </w:r>
          </w:p>
        </w:tc>
        <w:tc>
          <w:tcPr>
            <w:tcW w:w="8496" w:type="dxa"/>
            <w:gridSpan w:val="2"/>
            <w:shd w:val="clear" w:color="auto" w:fill="F2F2F2" w:themeFill="background1" w:themeFillShade="F2"/>
            <w:vAlign w:val="center"/>
          </w:tcPr>
          <w:p w14:paraId="63B24FCA" w14:textId="77777777" w:rsidR="00B4204E" w:rsidRPr="008F582E" w:rsidRDefault="00F92278" w:rsidP="00F011EC">
            <w:pPr>
              <w:pStyle w:val="ListParagraph"/>
              <w:spacing w:before="0"/>
              <w:ind w:left="0"/>
              <w:rPr>
                <w:b/>
                <w:sz w:val="24"/>
                <w:szCs w:val="24"/>
                <w:lang w:val="es-ES"/>
              </w:rPr>
            </w:pPr>
            <w:r>
              <w:rPr>
                <w:b/>
                <w:bCs/>
                <w:sz w:val="24"/>
                <w:szCs w:val="24"/>
                <w:lang w:val="es-ES_tradnl"/>
              </w:rPr>
              <w:t xml:space="preserve">Exigir al personal y a los niños que se laven las manos durante al menos 20 segundos (desinfectante de manos con un contenido de alcohol de entre el 60 y el 95% cuando aparece un asterisco*): </w:t>
            </w:r>
          </w:p>
          <w:p w14:paraId="4AABE4A7" w14:textId="77777777" w:rsidR="00B4204E" w:rsidRPr="00214626" w:rsidRDefault="00F92278" w:rsidP="00E6472B">
            <w:pPr>
              <w:pStyle w:val="ListParagraph"/>
              <w:numPr>
                <w:ilvl w:val="0"/>
                <w:numId w:val="35"/>
              </w:numPr>
              <w:spacing w:before="0"/>
              <w:rPr>
                <w:lang w:val="es-ES"/>
              </w:rPr>
            </w:pPr>
            <w:r w:rsidRPr="00214626">
              <w:rPr>
                <w:lang w:val="es-ES_tradnl"/>
              </w:rPr>
              <w:t>Antes y después de comer, de preparar la comida, y/o de preparar el biberón.</w:t>
            </w:r>
          </w:p>
          <w:p w14:paraId="3F6FC691" w14:textId="77777777" w:rsidR="00B4204E" w:rsidRPr="00214626" w:rsidRDefault="00F92278" w:rsidP="00E6472B">
            <w:pPr>
              <w:pStyle w:val="ListParagraph"/>
              <w:numPr>
                <w:ilvl w:val="0"/>
                <w:numId w:val="35"/>
              </w:numPr>
              <w:spacing w:before="0"/>
              <w:rPr>
                <w:lang w:val="es-ES"/>
              </w:rPr>
            </w:pPr>
            <w:r w:rsidRPr="00214626">
              <w:rPr>
                <w:lang w:val="es-ES_tradnl"/>
              </w:rPr>
              <w:t>Antes y después de administrar la medicación.</w:t>
            </w:r>
          </w:p>
          <w:p w14:paraId="3E2171BB" w14:textId="77777777" w:rsidR="00B4204E" w:rsidRPr="00214626" w:rsidRDefault="00F92278" w:rsidP="00E6472B">
            <w:pPr>
              <w:pStyle w:val="ListParagraph"/>
              <w:numPr>
                <w:ilvl w:val="0"/>
                <w:numId w:val="35"/>
              </w:numPr>
              <w:spacing w:before="0"/>
              <w:rPr>
                <w:lang w:val="es-ES"/>
              </w:rPr>
            </w:pPr>
            <w:r w:rsidRPr="00214626">
              <w:rPr>
                <w:lang w:val="es-ES_tradnl"/>
              </w:rPr>
              <w:t>Después de ir al baño o de ayudar a ir al baño.</w:t>
            </w:r>
          </w:p>
          <w:p w14:paraId="2414F099" w14:textId="77777777" w:rsidR="00B4204E" w:rsidRPr="00214626" w:rsidRDefault="00F92278" w:rsidP="00E6472B">
            <w:pPr>
              <w:pStyle w:val="ListParagraph"/>
              <w:numPr>
                <w:ilvl w:val="0"/>
                <w:numId w:val="35"/>
              </w:numPr>
              <w:spacing w:before="0"/>
              <w:rPr>
                <w:lang w:val="es-ES"/>
              </w:rPr>
            </w:pPr>
            <w:r w:rsidRPr="00214626">
              <w:rPr>
                <w:lang w:val="es-ES_tradnl"/>
              </w:rPr>
              <w:t>Antes y después del cambio de pañales.</w:t>
            </w:r>
          </w:p>
          <w:p w14:paraId="525ED301" w14:textId="77777777" w:rsidR="00B4204E" w:rsidRPr="00214626" w:rsidRDefault="00F92278" w:rsidP="00E6472B">
            <w:pPr>
              <w:pStyle w:val="ListParagraph"/>
              <w:numPr>
                <w:ilvl w:val="0"/>
                <w:numId w:val="35"/>
              </w:numPr>
              <w:spacing w:before="0"/>
              <w:rPr>
                <w:lang w:val="es-ES"/>
              </w:rPr>
            </w:pPr>
            <w:r w:rsidRPr="00214626">
              <w:rPr>
                <w:lang w:val="es-ES_tradnl"/>
              </w:rPr>
              <w:t>Después de limpiarse la nariz, toser o estornudar.*</w:t>
            </w:r>
          </w:p>
          <w:p w14:paraId="1AD1BAC3" w14:textId="77777777" w:rsidR="00B4204E" w:rsidRPr="00214626" w:rsidRDefault="00F92278" w:rsidP="00E6472B">
            <w:pPr>
              <w:pStyle w:val="ListParagraph"/>
              <w:numPr>
                <w:ilvl w:val="0"/>
                <w:numId w:val="35"/>
              </w:numPr>
              <w:spacing w:before="0"/>
              <w:rPr>
                <w:lang w:val="es-ES"/>
              </w:rPr>
            </w:pPr>
            <w:r w:rsidRPr="00214626">
              <w:rPr>
                <w:lang w:val="es-ES_tradnl"/>
              </w:rPr>
              <w:t>Después de entrar desde el exterior.*</w:t>
            </w:r>
          </w:p>
          <w:p w14:paraId="7AF685CE" w14:textId="77777777" w:rsidR="00B4204E" w:rsidRPr="00214626" w:rsidRDefault="00F92278" w:rsidP="00E6472B">
            <w:pPr>
              <w:pStyle w:val="ListParagraph"/>
              <w:numPr>
                <w:ilvl w:val="0"/>
                <w:numId w:val="35"/>
              </w:numPr>
              <w:spacing w:before="0"/>
              <w:rPr>
                <w:lang w:val="es-ES"/>
              </w:rPr>
            </w:pPr>
            <w:r w:rsidRPr="00214626">
              <w:rPr>
                <w:lang w:val="es-ES_tradnl"/>
              </w:rPr>
              <w:t>Al entrar y salir del establecimiento de cuidado infantil.*</w:t>
            </w:r>
          </w:p>
          <w:p w14:paraId="5E782E2A" w14:textId="77777777" w:rsidR="00F16565" w:rsidRPr="00214626" w:rsidRDefault="00F92278" w:rsidP="00E6472B">
            <w:pPr>
              <w:pStyle w:val="ListParagraph"/>
              <w:numPr>
                <w:ilvl w:val="0"/>
                <w:numId w:val="35"/>
              </w:numPr>
              <w:spacing w:before="0"/>
            </w:pPr>
            <w:r w:rsidRPr="00214626">
              <w:rPr>
                <w:lang w:val="es-ES_tradnl"/>
              </w:rPr>
              <w:t xml:space="preserve">Si el personal se mueve entre grupos estables. * </w:t>
            </w:r>
          </w:p>
          <w:p w14:paraId="438FE4B0" w14:textId="77777777" w:rsidR="005B76CF" w:rsidRPr="007F2AAF" w:rsidRDefault="00F92278" w:rsidP="00E6472B">
            <w:pPr>
              <w:pStyle w:val="ListParagraph"/>
              <w:numPr>
                <w:ilvl w:val="0"/>
                <w:numId w:val="35"/>
              </w:numPr>
              <w:spacing w:before="0"/>
              <w:rPr>
                <w:b/>
                <w:sz w:val="24"/>
                <w:szCs w:val="24"/>
              </w:rPr>
            </w:pPr>
            <w:r w:rsidRPr="00214626">
              <w:rPr>
                <w:lang w:val="es-ES_tradnl"/>
              </w:rPr>
              <w:t>Después de compartir juguetes, materiales de aprendizaje, etc. *</w:t>
            </w:r>
          </w:p>
        </w:tc>
      </w:tr>
      <w:tr w:rsidR="00D11E3F" w:rsidRPr="00C759BF" w14:paraId="41F90358" w14:textId="77777777" w:rsidTr="00E6472B">
        <w:trPr>
          <w:jc w:val="center"/>
        </w:trPr>
        <w:tc>
          <w:tcPr>
            <w:tcW w:w="864" w:type="dxa"/>
          </w:tcPr>
          <w:p w14:paraId="2E64FA82" w14:textId="77777777" w:rsidR="00B4204E" w:rsidRPr="007F2AAF" w:rsidRDefault="00F92278" w:rsidP="00D60137">
            <w:pPr>
              <w:pStyle w:val="ListParagraph"/>
              <w:spacing w:before="0"/>
              <w:ind w:left="0"/>
              <w:rPr>
                <w:b/>
                <w:sz w:val="24"/>
                <w:szCs w:val="24"/>
              </w:rPr>
            </w:pPr>
            <w:r>
              <w:rPr>
                <w:b/>
                <w:bCs/>
                <w:sz w:val="24"/>
                <w:szCs w:val="24"/>
                <w:lang w:val="es-ES_tradnl"/>
              </w:rPr>
              <w:t>8.2</w:t>
            </w:r>
          </w:p>
        </w:tc>
        <w:tc>
          <w:tcPr>
            <w:tcW w:w="8496" w:type="dxa"/>
            <w:gridSpan w:val="2"/>
            <w:vAlign w:val="center"/>
          </w:tcPr>
          <w:p w14:paraId="72EB250B" w14:textId="77777777" w:rsidR="00B4204E" w:rsidRPr="008F582E" w:rsidRDefault="00F92278" w:rsidP="00F011EC">
            <w:pPr>
              <w:pStyle w:val="ListParagraph"/>
              <w:spacing w:before="0"/>
              <w:ind w:left="0"/>
              <w:rPr>
                <w:b/>
                <w:sz w:val="24"/>
                <w:szCs w:val="24"/>
                <w:lang w:val="es-ES"/>
              </w:rPr>
            </w:pPr>
            <w:r>
              <w:rPr>
                <w:b/>
                <w:bCs/>
                <w:sz w:val="24"/>
                <w:szCs w:val="24"/>
                <w:lang w:val="es-ES_tradnl"/>
              </w:rPr>
              <w:t>Hacer que los materiales para el lavado de manos sean fácilmente accesibles para cada grupo estable.</w:t>
            </w:r>
          </w:p>
        </w:tc>
      </w:tr>
      <w:tr w:rsidR="00D11E3F" w:rsidRPr="00C759BF" w14:paraId="2FC155A5" w14:textId="77777777" w:rsidTr="00E6472B">
        <w:trPr>
          <w:jc w:val="center"/>
        </w:trPr>
        <w:tc>
          <w:tcPr>
            <w:tcW w:w="864" w:type="dxa"/>
            <w:shd w:val="clear" w:color="auto" w:fill="F2F2F2" w:themeFill="background1" w:themeFillShade="F2"/>
          </w:tcPr>
          <w:p w14:paraId="090213A0" w14:textId="77777777" w:rsidR="00B4204E" w:rsidRPr="007F2AAF" w:rsidRDefault="00F92278" w:rsidP="00D60137">
            <w:pPr>
              <w:pStyle w:val="ListParagraph"/>
              <w:spacing w:before="0"/>
              <w:ind w:left="0"/>
              <w:rPr>
                <w:b/>
                <w:sz w:val="24"/>
                <w:szCs w:val="24"/>
              </w:rPr>
            </w:pPr>
            <w:r>
              <w:rPr>
                <w:b/>
                <w:bCs/>
                <w:sz w:val="24"/>
                <w:szCs w:val="24"/>
                <w:lang w:val="es-ES_tradnl"/>
              </w:rPr>
              <w:t>8.3</w:t>
            </w:r>
          </w:p>
        </w:tc>
        <w:tc>
          <w:tcPr>
            <w:tcW w:w="8496" w:type="dxa"/>
            <w:gridSpan w:val="2"/>
            <w:shd w:val="clear" w:color="auto" w:fill="F2F2F2" w:themeFill="background1" w:themeFillShade="F2"/>
            <w:vAlign w:val="center"/>
          </w:tcPr>
          <w:p w14:paraId="2FB78DA2" w14:textId="77777777" w:rsidR="00B4204E" w:rsidRPr="008F582E" w:rsidRDefault="00F92278" w:rsidP="00F011EC">
            <w:pPr>
              <w:pStyle w:val="ListParagraph"/>
              <w:spacing w:before="0"/>
              <w:ind w:left="0"/>
              <w:rPr>
                <w:b/>
                <w:sz w:val="24"/>
                <w:szCs w:val="24"/>
                <w:lang w:val="es-ES"/>
              </w:rPr>
            </w:pPr>
            <w:r>
              <w:rPr>
                <w:b/>
                <w:bCs/>
                <w:sz w:val="24"/>
                <w:szCs w:val="24"/>
                <w:lang w:val="es-ES_tradnl"/>
              </w:rPr>
              <w:t>El desinfectante para manos debe guardarse fuera del alcance de los niños cuando no se utilice.</w:t>
            </w:r>
          </w:p>
        </w:tc>
      </w:tr>
      <w:tr w:rsidR="00D11E3F" w:rsidRPr="00C759BF" w14:paraId="31104FC0" w14:textId="77777777" w:rsidTr="00E6472B">
        <w:tblPrEx>
          <w:jc w:val="left"/>
        </w:tblPrEx>
        <w:trPr>
          <w:trHeight w:val="170"/>
        </w:trPr>
        <w:tc>
          <w:tcPr>
            <w:tcW w:w="9360" w:type="dxa"/>
            <w:gridSpan w:val="3"/>
            <w:shd w:val="clear" w:color="auto" w:fill="746458"/>
            <w:vAlign w:val="center"/>
          </w:tcPr>
          <w:p w14:paraId="26FF73F5" w14:textId="77777777" w:rsidR="00980767"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 xml:space="preserve">Planee cumplir con estos requisitos: </w:t>
            </w:r>
          </w:p>
        </w:tc>
      </w:tr>
      <w:tr w:rsidR="00D11E3F" w:rsidRPr="00C759BF" w14:paraId="28F75147" w14:textId="77777777" w:rsidTr="00E6472B">
        <w:tblPrEx>
          <w:jc w:val="left"/>
        </w:tblPrEx>
        <w:trPr>
          <w:gridAfter w:val="1"/>
          <w:wAfter w:w="7" w:type="dxa"/>
          <w:trHeight w:val="1378"/>
        </w:trPr>
        <w:sdt>
          <w:sdtPr>
            <w:rPr>
              <w:sz w:val="24"/>
              <w:szCs w:val="24"/>
            </w:rPr>
            <w:id w:val="-284655743"/>
            <w:placeholder>
              <w:docPart w:val="717936FA87A34D4394698F7DDD78B3ED"/>
            </w:placeholder>
            <w:showingPlcHdr/>
          </w:sdtPr>
          <w:sdtContent>
            <w:tc>
              <w:tcPr>
                <w:tcW w:w="9360" w:type="dxa"/>
                <w:gridSpan w:val="2"/>
                <w:shd w:val="clear" w:color="auto" w:fill="F2F2F2" w:themeFill="background1" w:themeFillShade="F2"/>
              </w:tcPr>
              <w:p w14:paraId="59D0591B" w14:textId="77777777" w:rsidR="00980767" w:rsidRPr="008F582E" w:rsidRDefault="00F92278" w:rsidP="00980767">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1D291231" w14:textId="77777777" w:rsidTr="00E6472B">
        <w:tblPrEx>
          <w:jc w:val="left"/>
        </w:tblPrEx>
        <w:trPr>
          <w:trHeight w:val="170"/>
        </w:trPr>
        <w:tc>
          <w:tcPr>
            <w:tcW w:w="9360" w:type="dxa"/>
            <w:gridSpan w:val="3"/>
            <w:shd w:val="clear" w:color="auto" w:fill="746458"/>
            <w:vAlign w:val="center"/>
          </w:tcPr>
          <w:p w14:paraId="32F5DCEC" w14:textId="77777777" w:rsidR="00980767"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1033566729"/>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482898663"/>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 (</w:t>
            </w:r>
            <w:r>
              <w:rPr>
                <w:b/>
                <w:bCs/>
                <w:i/>
                <w:iCs/>
                <w:color w:val="FFFFFF"/>
                <w:sz w:val="24"/>
                <w:szCs w:val="24"/>
                <w:lang w:val="es-ES_tradnl"/>
              </w:rPr>
              <w:t>Nota en la Sección 13. Desarrollo profesional</w:t>
            </w:r>
            <w:r>
              <w:rPr>
                <w:b/>
                <w:bCs/>
                <w:color w:val="FFFFFF"/>
                <w:sz w:val="24"/>
                <w:szCs w:val="24"/>
                <w:lang w:val="es-ES_tradnl"/>
              </w:rPr>
              <w:t>)</w:t>
            </w:r>
          </w:p>
        </w:tc>
      </w:tr>
      <w:tr w:rsidR="00D11E3F" w:rsidRPr="00C759BF" w14:paraId="14420BA9" w14:textId="77777777" w:rsidTr="00E6472B">
        <w:tblPrEx>
          <w:jc w:val="left"/>
        </w:tblPrEx>
        <w:trPr>
          <w:trHeight w:val="170"/>
        </w:trPr>
        <w:tc>
          <w:tcPr>
            <w:tcW w:w="9360" w:type="dxa"/>
            <w:gridSpan w:val="3"/>
            <w:shd w:val="clear" w:color="auto" w:fill="746458"/>
            <w:vAlign w:val="center"/>
          </w:tcPr>
          <w:p w14:paraId="4BABAE14" w14:textId="77777777" w:rsidR="00980767"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7E575119" w14:textId="77777777" w:rsidTr="00E6472B">
        <w:tblPrEx>
          <w:jc w:val="left"/>
        </w:tblPrEx>
        <w:trPr>
          <w:gridAfter w:val="1"/>
          <w:wAfter w:w="7" w:type="dxa"/>
          <w:trHeight w:val="1378"/>
        </w:trPr>
        <w:sdt>
          <w:sdtPr>
            <w:rPr>
              <w:sz w:val="24"/>
              <w:szCs w:val="24"/>
            </w:rPr>
            <w:id w:val="1806898956"/>
            <w:placeholder>
              <w:docPart w:val="8119805F60D444119BD578293418A332"/>
            </w:placeholder>
            <w:showingPlcHdr/>
          </w:sdtPr>
          <w:sdtContent>
            <w:tc>
              <w:tcPr>
                <w:tcW w:w="9360" w:type="dxa"/>
                <w:gridSpan w:val="2"/>
                <w:shd w:val="clear" w:color="auto" w:fill="F2F2F2" w:themeFill="background1" w:themeFillShade="F2"/>
              </w:tcPr>
              <w:p w14:paraId="44C6166E" w14:textId="77777777" w:rsidR="00980767" w:rsidRPr="008F582E" w:rsidRDefault="00F92278" w:rsidP="00980767">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bl>
    <w:p w14:paraId="76CF35CC" w14:textId="77777777" w:rsidR="00EE7919" w:rsidRPr="008F582E" w:rsidRDefault="00EE7919" w:rsidP="00F011EC">
      <w:pPr>
        <w:pStyle w:val="ListParagraph"/>
        <w:spacing w:before="0"/>
        <w:ind w:left="0"/>
        <w:rPr>
          <w:sz w:val="24"/>
          <w:szCs w:val="24"/>
          <w:lang w:val="es-ES"/>
        </w:rPr>
      </w:pPr>
    </w:p>
    <w:p w14:paraId="064FCDEC" w14:textId="77777777" w:rsidR="00582FCC" w:rsidRPr="008F582E" w:rsidRDefault="00582FCC" w:rsidP="00F011EC">
      <w:pPr>
        <w:pStyle w:val="ListParagraph"/>
        <w:spacing w:before="0"/>
        <w:ind w:left="0"/>
        <w:rPr>
          <w:sz w:val="24"/>
          <w:szCs w:val="24"/>
          <w:lang w:val="es-ES"/>
        </w:rPr>
        <w:sectPr w:rsidR="00582FCC" w:rsidRPr="008F582E" w:rsidSect="00EF1BC2">
          <w:headerReference w:type="default" r:id="rId28"/>
          <w:type w:val="continuous"/>
          <w:pgSz w:w="12240" w:h="15840"/>
          <w:pgMar w:top="1440" w:right="1440" w:bottom="1440" w:left="1440" w:header="720" w:footer="720" w:gutter="0"/>
          <w:cols w:space="720"/>
          <w:docGrid w:linePitch="360"/>
        </w:sectPr>
      </w:pPr>
    </w:p>
    <w:p w14:paraId="3E9B7F1F" w14:textId="77777777" w:rsidR="007656E4" w:rsidRPr="008F582E" w:rsidRDefault="00F92278">
      <w:pPr>
        <w:rPr>
          <w:rFonts w:ascii="Calibri" w:eastAsia="Calibri" w:hAnsi="Calibri" w:cs="Calibri"/>
          <w:b/>
          <w:sz w:val="28"/>
          <w:szCs w:val="28"/>
          <w:lang w:val="es-ES"/>
        </w:rPr>
      </w:pPr>
      <w:r w:rsidRPr="008F582E">
        <w:rPr>
          <w:b/>
          <w:sz w:val="28"/>
          <w:szCs w:val="28"/>
          <w:lang w:val="es-ES"/>
        </w:rPr>
        <w:br w:type="page"/>
      </w:r>
    </w:p>
    <w:p w14:paraId="6E689E6D" w14:textId="77777777" w:rsidR="00EE7919" w:rsidRPr="008F582E" w:rsidRDefault="00F92278" w:rsidP="00F011EC">
      <w:pPr>
        <w:pStyle w:val="ListParagraph"/>
        <w:spacing w:before="0"/>
        <w:ind w:left="0"/>
        <w:rPr>
          <w:b/>
          <w:color w:val="398E43"/>
          <w:sz w:val="32"/>
          <w:szCs w:val="32"/>
          <w:lang w:val="es-ES"/>
        </w:rPr>
      </w:pPr>
      <w:r>
        <w:rPr>
          <w:b/>
          <w:bCs/>
          <w:color w:val="398E43"/>
          <w:sz w:val="32"/>
          <w:szCs w:val="32"/>
          <w:lang w:val="es-ES_tradnl"/>
        </w:rPr>
        <w:t>Sección 9. Requerimientos para la comida y nutrición</w:t>
      </w:r>
    </w:p>
    <w:p w14:paraId="6346419B" w14:textId="77777777" w:rsidR="00214626" w:rsidRDefault="00214626" w:rsidP="00214626">
      <w:pPr>
        <w:spacing w:after="120"/>
        <w:rPr>
          <w:rFonts w:ascii="Calibri" w:eastAsia="Calibri" w:hAnsi="Calibri" w:cs="Times New Roman"/>
          <w:lang w:val="es-ES_tradnl"/>
        </w:rPr>
      </w:pPr>
      <w:r>
        <w:rPr>
          <w:rFonts w:ascii="Calibri" w:eastAsia="Calibri" w:hAnsi="Calibri" w:cs="Times New Roman"/>
          <w:sz w:val="24"/>
          <w:szCs w:val="24"/>
          <w:lang w:val="es-ES_tradnl"/>
        </w:rPr>
        <w:br/>
      </w:r>
      <w:r w:rsidR="00F92278">
        <w:rPr>
          <w:rFonts w:ascii="Calibri" w:eastAsia="Calibri" w:hAnsi="Calibri" w:cs="Times New Roman"/>
          <w:sz w:val="24"/>
          <w:szCs w:val="24"/>
          <w:lang w:val="es-ES_tradnl"/>
        </w:rPr>
        <w:t>Miembro del personal responsable:</w:t>
      </w:r>
      <w:r w:rsidR="00F92278">
        <w:rPr>
          <w:rFonts w:ascii="Calibri" w:eastAsia="Calibri" w:hAnsi="Calibri" w:cs="Times New Roman"/>
          <w:sz w:val="24"/>
          <w:szCs w:val="24"/>
          <w:lang w:val="es-ES_tradnl"/>
        </w:rPr>
        <w:tab/>
      </w:r>
      <w:sdt>
        <w:sdtPr>
          <w:id w:val="-412009906"/>
          <w:placeholder>
            <w:docPart w:val="251416CDF28C4C3499C85617EB62597F"/>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p>
    <w:p w14:paraId="1D94C0B9" w14:textId="6786E4D3" w:rsidR="00EE7919" w:rsidRPr="00214626" w:rsidRDefault="00C759BF" w:rsidP="00214626">
      <w:pPr>
        <w:spacing w:after="0"/>
        <w:ind w:left="2880" w:firstLine="720"/>
        <w:rPr>
          <w:lang w:val="es-ES"/>
        </w:rPr>
      </w:pPr>
      <w:sdt>
        <w:sdtPr>
          <w:id w:val="485906222"/>
          <w:placeholder>
            <w:docPart w:val="251416CDF28C4C3499C85617EB62597F"/>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r w:rsidR="00214626">
        <w:br/>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9. Requirements for Food &amp; Nutrition"/>
      </w:tblPr>
      <w:tblGrid>
        <w:gridCol w:w="864"/>
        <w:gridCol w:w="8489"/>
        <w:gridCol w:w="7"/>
      </w:tblGrid>
      <w:tr w:rsidR="00D11E3F" w:rsidRPr="00C759BF" w14:paraId="5AAAA0F0" w14:textId="77777777" w:rsidTr="00B91554">
        <w:trPr>
          <w:tblHeader/>
          <w:jc w:val="center"/>
        </w:trPr>
        <w:tc>
          <w:tcPr>
            <w:tcW w:w="864" w:type="dxa"/>
            <w:shd w:val="clear" w:color="auto" w:fill="F2F2F2" w:themeFill="background1" w:themeFillShade="F2"/>
          </w:tcPr>
          <w:p w14:paraId="6EB23C0A" w14:textId="77777777" w:rsidR="00EE7919" w:rsidRPr="00214626" w:rsidRDefault="00F92278" w:rsidP="00E6472B">
            <w:pPr>
              <w:pStyle w:val="ListParagraph"/>
              <w:spacing w:before="0"/>
              <w:ind w:left="0"/>
              <w:rPr>
                <w:b/>
                <w:sz w:val="24"/>
                <w:szCs w:val="24"/>
                <w:lang w:val="es-ES"/>
              </w:rPr>
            </w:pPr>
            <w:r>
              <w:rPr>
                <w:b/>
                <w:bCs/>
                <w:sz w:val="24"/>
                <w:szCs w:val="24"/>
                <w:lang w:val="es-ES_tradnl"/>
              </w:rPr>
              <w:t>9.1</w:t>
            </w:r>
          </w:p>
        </w:tc>
        <w:tc>
          <w:tcPr>
            <w:tcW w:w="8496" w:type="dxa"/>
            <w:gridSpan w:val="2"/>
            <w:shd w:val="clear" w:color="auto" w:fill="F2F2F2" w:themeFill="background1" w:themeFillShade="F2"/>
            <w:vAlign w:val="center"/>
          </w:tcPr>
          <w:p w14:paraId="46B64CBC" w14:textId="77777777" w:rsidR="00EE7919" w:rsidRPr="008F582E" w:rsidRDefault="00F92278" w:rsidP="00F011EC">
            <w:pPr>
              <w:pStyle w:val="ListParagraph"/>
              <w:spacing w:before="0"/>
              <w:ind w:left="0"/>
              <w:rPr>
                <w:b/>
                <w:sz w:val="24"/>
                <w:szCs w:val="24"/>
                <w:lang w:val="es-ES"/>
              </w:rPr>
            </w:pPr>
            <w:r>
              <w:rPr>
                <w:b/>
                <w:bCs/>
                <w:sz w:val="24"/>
                <w:szCs w:val="24"/>
                <w:lang w:val="es-ES_tradnl"/>
              </w:rPr>
              <w:t>No dejar que los niños se sirvan de bandejas comunes a la manera o estilo de las comidas familiares.  Que un miembro del personal sirva a todos de los platos comunes.</w:t>
            </w:r>
          </w:p>
        </w:tc>
      </w:tr>
      <w:tr w:rsidR="00D11E3F" w:rsidRPr="00C759BF" w14:paraId="7C41BB09" w14:textId="77777777" w:rsidTr="00E6472B">
        <w:trPr>
          <w:jc w:val="center"/>
        </w:trPr>
        <w:tc>
          <w:tcPr>
            <w:tcW w:w="864" w:type="dxa"/>
            <w:shd w:val="clear" w:color="auto" w:fill="F2F2F2" w:themeFill="background1" w:themeFillShade="F2"/>
          </w:tcPr>
          <w:p w14:paraId="5EECEC74" w14:textId="77777777" w:rsidR="00EE7919" w:rsidRPr="007F2AAF" w:rsidRDefault="00F92278" w:rsidP="00D60137">
            <w:pPr>
              <w:pStyle w:val="ListParagraph"/>
              <w:spacing w:before="0"/>
              <w:ind w:left="0"/>
              <w:rPr>
                <w:b/>
                <w:sz w:val="24"/>
                <w:szCs w:val="24"/>
              </w:rPr>
            </w:pPr>
            <w:r>
              <w:rPr>
                <w:b/>
                <w:bCs/>
                <w:sz w:val="24"/>
                <w:szCs w:val="24"/>
                <w:lang w:val="es-ES_tradnl"/>
              </w:rPr>
              <w:t>9.3</w:t>
            </w:r>
          </w:p>
        </w:tc>
        <w:tc>
          <w:tcPr>
            <w:tcW w:w="8496" w:type="dxa"/>
            <w:gridSpan w:val="2"/>
            <w:shd w:val="clear" w:color="auto" w:fill="F2F2F2" w:themeFill="background1" w:themeFillShade="F2"/>
            <w:vAlign w:val="center"/>
          </w:tcPr>
          <w:p w14:paraId="4238131B" w14:textId="77777777" w:rsidR="00EE7919" w:rsidRPr="008F582E" w:rsidRDefault="00F92278" w:rsidP="00F011EC">
            <w:pPr>
              <w:pStyle w:val="ListParagraph"/>
              <w:spacing w:before="0"/>
              <w:ind w:left="0"/>
              <w:rPr>
                <w:b/>
                <w:sz w:val="24"/>
                <w:szCs w:val="24"/>
                <w:lang w:val="es-ES"/>
              </w:rPr>
            </w:pPr>
            <w:r>
              <w:rPr>
                <w:b/>
                <w:bCs/>
                <w:sz w:val="24"/>
                <w:szCs w:val="24"/>
                <w:lang w:val="es-ES_tradnl"/>
              </w:rPr>
              <w:t>Supervisar de cerca todos los horarios de comida, incluyendo la alimentación de los bebés y los niños pequeños, para evitar que los niños compartan y/o toquen la comida de los demás.</w:t>
            </w:r>
          </w:p>
        </w:tc>
      </w:tr>
      <w:tr w:rsidR="00D11E3F" w:rsidRPr="00C759BF" w14:paraId="2CCB94FB" w14:textId="77777777" w:rsidTr="00E6472B">
        <w:tblPrEx>
          <w:jc w:val="left"/>
        </w:tblPrEx>
        <w:trPr>
          <w:trHeight w:val="170"/>
        </w:trPr>
        <w:tc>
          <w:tcPr>
            <w:tcW w:w="9360" w:type="dxa"/>
            <w:gridSpan w:val="3"/>
            <w:shd w:val="clear" w:color="auto" w:fill="746458"/>
            <w:vAlign w:val="center"/>
          </w:tcPr>
          <w:p w14:paraId="00B14C5F" w14:textId="77777777" w:rsidR="00980767"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 xml:space="preserve">Planee cumplir con estos requisitos: </w:t>
            </w:r>
          </w:p>
        </w:tc>
      </w:tr>
      <w:tr w:rsidR="00D11E3F" w:rsidRPr="00C759BF" w14:paraId="5BC3EDE6" w14:textId="77777777" w:rsidTr="00E6472B">
        <w:tblPrEx>
          <w:jc w:val="left"/>
        </w:tblPrEx>
        <w:trPr>
          <w:gridAfter w:val="1"/>
          <w:wAfter w:w="7" w:type="dxa"/>
          <w:trHeight w:val="1378"/>
        </w:trPr>
        <w:sdt>
          <w:sdtPr>
            <w:rPr>
              <w:sz w:val="24"/>
              <w:szCs w:val="24"/>
            </w:rPr>
            <w:id w:val="286553634"/>
            <w:placeholder>
              <w:docPart w:val="2077D8C239514BA8A379C6337CB21090"/>
            </w:placeholder>
            <w:showingPlcHdr/>
          </w:sdtPr>
          <w:sdtContent>
            <w:tc>
              <w:tcPr>
                <w:tcW w:w="9360" w:type="dxa"/>
                <w:gridSpan w:val="2"/>
                <w:shd w:val="clear" w:color="auto" w:fill="F2F2F2" w:themeFill="background1" w:themeFillShade="F2"/>
              </w:tcPr>
              <w:p w14:paraId="191F2B11" w14:textId="77777777" w:rsidR="00980767" w:rsidRPr="008F582E" w:rsidRDefault="00F92278" w:rsidP="00980767">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0891D5B6" w14:textId="77777777" w:rsidTr="00E6472B">
        <w:tblPrEx>
          <w:jc w:val="left"/>
        </w:tblPrEx>
        <w:trPr>
          <w:trHeight w:val="170"/>
        </w:trPr>
        <w:tc>
          <w:tcPr>
            <w:tcW w:w="9360" w:type="dxa"/>
            <w:gridSpan w:val="3"/>
            <w:shd w:val="clear" w:color="auto" w:fill="746458"/>
            <w:vAlign w:val="center"/>
          </w:tcPr>
          <w:p w14:paraId="068A7407" w14:textId="77777777" w:rsidR="00980767" w:rsidRPr="00E6472B" w:rsidRDefault="00F92278" w:rsidP="00E6472B">
            <w:pPr>
              <w:pStyle w:val="ListParagraph"/>
              <w:spacing w:before="0"/>
              <w:ind w:left="0"/>
              <w:jc w:val="both"/>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1548185011"/>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1044451566"/>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37EA44AF" w14:textId="77777777" w:rsidTr="00E6472B">
        <w:tblPrEx>
          <w:jc w:val="left"/>
        </w:tblPrEx>
        <w:trPr>
          <w:trHeight w:val="170"/>
        </w:trPr>
        <w:tc>
          <w:tcPr>
            <w:tcW w:w="9360" w:type="dxa"/>
            <w:gridSpan w:val="3"/>
            <w:shd w:val="clear" w:color="auto" w:fill="746458"/>
            <w:vAlign w:val="center"/>
          </w:tcPr>
          <w:p w14:paraId="5DC05E30" w14:textId="77777777" w:rsidR="00980767" w:rsidRPr="008F582E" w:rsidRDefault="00F92278" w:rsidP="00E6472B">
            <w:pPr>
              <w:pStyle w:val="ListParagraph"/>
              <w:spacing w:before="0"/>
              <w:ind w:left="0"/>
              <w:jc w:val="both"/>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5B4CCA4D" w14:textId="77777777" w:rsidTr="00E6472B">
        <w:tblPrEx>
          <w:jc w:val="left"/>
        </w:tblPrEx>
        <w:trPr>
          <w:gridAfter w:val="1"/>
          <w:wAfter w:w="7" w:type="dxa"/>
          <w:trHeight w:val="1378"/>
        </w:trPr>
        <w:sdt>
          <w:sdtPr>
            <w:rPr>
              <w:sz w:val="24"/>
              <w:szCs w:val="24"/>
            </w:rPr>
            <w:id w:val="-230926330"/>
            <w:placeholder>
              <w:docPart w:val="E8FB0EDA6D4047D79C2B9640CDE122A7"/>
            </w:placeholder>
            <w:showingPlcHdr/>
          </w:sdtPr>
          <w:sdtContent>
            <w:tc>
              <w:tcPr>
                <w:tcW w:w="9360" w:type="dxa"/>
                <w:gridSpan w:val="2"/>
                <w:shd w:val="clear" w:color="auto" w:fill="F2F2F2" w:themeFill="background1" w:themeFillShade="F2"/>
              </w:tcPr>
              <w:p w14:paraId="3159C0F8" w14:textId="77777777" w:rsidR="00980767" w:rsidRPr="008F582E" w:rsidRDefault="00F92278" w:rsidP="00980767">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r w:rsidR="00D11E3F" w:rsidRPr="00C759BF" w14:paraId="62136880" w14:textId="77777777" w:rsidTr="00E6472B">
        <w:trPr>
          <w:jc w:val="center"/>
        </w:trPr>
        <w:tc>
          <w:tcPr>
            <w:tcW w:w="864" w:type="dxa"/>
          </w:tcPr>
          <w:p w14:paraId="2BF9CE81" w14:textId="77777777" w:rsidR="00EE7919" w:rsidRPr="007F2AAF" w:rsidRDefault="00F92278" w:rsidP="00D60137">
            <w:pPr>
              <w:pStyle w:val="ListParagraph"/>
              <w:spacing w:before="0"/>
              <w:ind w:left="0"/>
              <w:rPr>
                <w:b/>
                <w:sz w:val="24"/>
                <w:szCs w:val="24"/>
              </w:rPr>
            </w:pPr>
            <w:r>
              <w:rPr>
                <w:b/>
                <w:bCs/>
                <w:sz w:val="24"/>
                <w:szCs w:val="24"/>
                <w:lang w:val="es-ES_tradnl"/>
              </w:rPr>
              <w:t>9.4</w:t>
            </w:r>
          </w:p>
        </w:tc>
        <w:tc>
          <w:tcPr>
            <w:tcW w:w="8496" w:type="dxa"/>
            <w:gridSpan w:val="2"/>
            <w:vAlign w:val="center"/>
          </w:tcPr>
          <w:p w14:paraId="2973FF3C" w14:textId="77777777" w:rsidR="00EE7919" w:rsidRPr="008F582E" w:rsidRDefault="00F92278" w:rsidP="00F011EC">
            <w:pPr>
              <w:pStyle w:val="ListParagraph"/>
              <w:spacing w:before="0"/>
              <w:ind w:left="0"/>
              <w:rPr>
                <w:b/>
                <w:sz w:val="24"/>
                <w:szCs w:val="24"/>
                <w:lang w:val="es-ES"/>
              </w:rPr>
            </w:pPr>
            <w:r>
              <w:rPr>
                <w:b/>
                <w:bCs/>
                <w:sz w:val="24"/>
                <w:szCs w:val="24"/>
                <w:lang w:val="es-ES_tradnl"/>
              </w:rPr>
              <w:t>Permitir a las madres de lactantes o que tienen hijos con necesidades especiales de alimentación entrar en el programa con el fin de alimentarse.</w:t>
            </w:r>
          </w:p>
        </w:tc>
      </w:tr>
      <w:tr w:rsidR="00D11E3F" w:rsidRPr="00C759BF" w14:paraId="28B71451" w14:textId="77777777" w:rsidTr="00E6472B">
        <w:tblPrEx>
          <w:jc w:val="left"/>
        </w:tblPrEx>
        <w:trPr>
          <w:trHeight w:val="170"/>
        </w:trPr>
        <w:tc>
          <w:tcPr>
            <w:tcW w:w="9360" w:type="dxa"/>
            <w:gridSpan w:val="3"/>
            <w:shd w:val="clear" w:color="auto" w:fill="746458"/>
            <w:vAlign w:val="center"/>
          </w:tcPr>
          <w:p w14:paraId="1D9CF030" w14:textId="77777777" w:rsidR="00980767"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Planee cumplir con este requisito:</w:t>
            </w:r>
          </w:p>
        </w:tc>
      </w:tr>
      <w:tr w:rsidR="00D11E3F" w:rsidRPr="00C759BF" w14:paraId="32676B7A" w14:textId="77777777" w:rsidTr="00E6472B">
        <w:tblPrEx>
          <w:jc w:val="left"/>
        </w:tblPrEx>
        <w:trPr>
          <w:gridAfter w:val="1"/>
          <w:wAfter w:w="7" w:type="dxa"/>
          <w:trHeight w:val="1378"/>
        </w:trPr>
        <w:sdt>
          <w:sdtPr>
            <w:rPr>
              <w:sz w:val="24"/>
              <w:szCs w:val="24"/>
            </w:rPr>
            <w:id w:val="-436216367"/>
            <w:placeholder>
              <w:docPart w:val="BC955D7D843B49E8BDF277378DB59530"/>
            </w:placeholder>
            <w:showingPlcHdr/>
          </w:sdtPr>
          <w:sdtContent>
            <w:tc>
              <w:tcPr>
                <w:tcW w:w="9360" w:type="dxa"/>
                <w:gridSpan w:val="2"/>
                <w:shd w:val="clear" w:color="auto" w:fill="auto"/>
              </w:tcPr>
              <w:p w14:paraId="129327B8" w14:textId="77777777" w:rsidR="00980767" w:rsidRPr="008F582E" w:rsidRDefault="00F92278" w:rsidP="00980767">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546FCCC9" w14:textId="77777777" w:rsidTr="00E6472B">
        <w:tblPrEx>
          <w:jc w:val="left"/>
        </w:tblPrEx>
        <w:trPr>
          <w:trHeight w:val="170"/>
        </w:trPr>
        <w:tc>
          <w:tcPr>
            <w:tcW w:w="9360" w:type="dxa"/>
            <w:gridSpan w:val="3"/>
            <w:shd w:val="clear" w:color="auto" w:fill="746458"/>
            <w:vAlign w:val="center"/>
          </w:tcPr>
          <w:p w14:paraId="4492F28C" w14:textId="77777777" w:rsidR="00980767"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17398055"/>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1758583279"/>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 (</w:t>
            </w:r>
            <w:r>
              <w:rPr>
                <w:b/>
                <w:bCs/>
                <w:i/>
                <w:iCs/>
                <w:color w:val="FFFFFF"/>
                <w:sz w:val="24"/>
                <w:szCs w:val="24"/>
                <w:lang w:val="es-ES_tradnl"/>
              </w:rPr>
              <w:t>Nota en la Sección 13. Desarrollo profesional</w:t>
            </w:r>
            <w:r>
              <w:rPr>
                <w:b/>
                <w:bCs/>
                <w:color w:val="FFFFFF"/>
                <w:sz w:val="24"/>
                <w:szCs w:val="24"/>
                <w:lang w:val="es-ES_tradnl"/>
              </w:rPr>
              <w:t>)</w:t>
            </w:r>
          </w:p>
        </w:tc>
      </w:tr>
      <w:tr w:rsidR="00D11E3F" w:rsidRPr="00C759BF" w14:paraId="639E31DC" w14:textId="77777777" w:rsidTr="00E6472B">
        <w:tblPrEx>
          <w:jc w:val="left"/>
        </w:tblPrEx>
        <w:trPr>
          <w:trHeight w:val="170"/>
        </w:trPr>
        <w:tc>
          <w:tcPr>
            <w:tcW w:w="9360" w:type="dxa"/>
            <w:gridSpan w:val="3"/>
            <w:shd w:val="clear" w:color="auto" w:fill="746458"/>
            <w:vAlign w:val="center"/>
          </w:tcPr>
          <w:p w14:paraId="60101262" w14:textId="77777777" w:rsidR="00980767"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5B472D34" w14:textId="77777777" w:rsidTr="00E6472B">
        <w:tblPrEx>
          <w:jc w:val="left"/>
        </w:tblPrEx>
        <w:trPr>
          <w:gridAfter w:val="1"/>
          <w:wAfter w:w="7" w:type="dxa"/>
          <w:trHeight w:val="1378"/>
        </w:trPr>
        <w:sdt>
          <w:sdtPr>
            <w:rPr>
              <w:sz w:val="24"/>
              <w:szCs w:val="24"/>
            </w:rPr>
            <w:id w:val="-1233378282"/>
            <w:placeholder>
              <w:docPart w:val="38BB9AE71C6F4848BC37632DE73540B7"/>
            </w:placeholder>
            <w:showingPlcHdr/>
          </w:sdtPr>
          <w:sdtContent>
            <w:tc>
              <w:tcPr>
                <w:tcW w:w="9360" w:type="dxa"/>
                <w:gridSpan w:val="2"/>
                <w:shd w:val="clear" w:color="auto" w:fill="auto"/>
              </w:tcPr>
              <w:p w14:paraId="46EBB337" w14:textId="77777777" w:rsidR="00980767" w:rsidRPr="008F582E" w:rsidRDefault="00F92278" w:rsidP="00980767">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r w:rsidR="00D11E3F" w:rsidRPr="00C759BF" w14:paraId="66F70CA1" w14:textId="77777777" w:rsidTr="00E6472B">
        <w:trPr>
          <w:jc w:val="center"/>
        </w:trPr>
        <w:tc>
          <w:tcPr>
            <w:tcW w:w="864" w:type="dxa"/>
            <w:shd w:val="clear" w:color="auto" w:fill="F2F2F2" w:themeFill="background1" w:themeFillShade="F2"/>
          </w:tcPr>
          <w:p w14:paraId="549E1721" w14:textId="77777777" w:rsidR="00EE7919" w:rsidRPr="007F2AAF" w:rsidRDefault="00F92278" w:rsidP="00D60137">
            <w:pPr>
              <w:pStyle w:val="ListParagraph"/>
              <w:spacing w:before="0"/>
              <w:ind w:left="0"/>
              <w:rPr>
                <w:b/>
                <w:sz w:val="24"/>
                <w:szCs w:val="24"/>
              </w:rPr>
            </w:pPr>
            <w:r>
              <w:rPr>
                <w:b/>
                <w:bCs/>
                <w:sz w:val="24"/>
                <w:szCs w:val="24"/>
                <w:lang w:val="es-ES_tradnl"/>
              </w:rPr>
              <w:t>9.5</w:t>
            </w:r>
          </w:p>
        </w:tc>
        <w:tc>
          <w:tcPr>
            <w:tcW w:w="8496" w:type="dxa"/>
            <w:gridSpan w:val="2"/>
            <w:shd w:val="clear" w:color="auto" w:fill="F2F2F2" w:themeFill="background1" w:themeFillShade="F2"/>
            <w:vAlign w:val="center"/>
          </w:tcPr>
          <w:p w14:paraId="4FEA34C3" w14:textId="77777777" w:rsidR="00EE7919" w:rsidRPr="008F582E" w:rsidRDefault="00F92278" w:rsidP="00F011EC">
            <w:pPr>
              <w:pStyle w:val="ListParagraph"/>
              <w:spacing w:before="0"/>
              <w:ind w:left="0"/>
              <w:rPr>
                <w:b/>
                <w:sz w:val="24"/>
                <w:szCs w:val="24"/>
                <w:lang w:val="es-ES"/>
              </w:rPr>
            </w:pPr>
            <w:r>
              <w:rPr>
                <w:b/>
                <w:bCs/>
                <w:sz w:val="24"/>
                <w:szCs w:val="24"/>
                <w:lang w:val="es-ES_tradnl"/>
              </w:rPr>
              <w:t xml:space="preserve">Dejar de usar las fuentes de agua excepto para llenar otros recipientes como botellas de agua. </w:t>
            </w:r>
          </w:p>
        </w:tc>
      </w:tr>
      <w:tr w:rsidR="00D11E3F" w:rsidRPr="00C759BF" w14:paraId="2A43E375" w14:textId="77777777" w:rsidTr="00E6472B">
        <w:tblPrEx>
          <w:jc w:val="left"/>
        </w:tblPrEx>
        <w:trPr>
          <w:trHeight w:val="170"/>
        </w:trPr>
        <w:tc>
          <w:tcPr>
            <w:tcW w:w="9360" w:type="dxa"/>
            <w:gridSpan w:val="3"/>
            <w:shd w:val="clear" w:color="auto" w:fill="746458"/>
            <w:vAlign w:val="center"/>
          </w:tcPr>
          <w:p w14:paraId="2EAC7CFE" w14:textId="77777777" w:rsidR="00980767"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Planee cumplir con este requisito:</w:t>
            </w:r>
          </w:p>
        </w:tc>
      </w:tr>
      <w:tr w:rsidR="00D11E3F" w:rsidRPr="00C759BF" w14:paraId="200A33DF" w14:textId="77777777" w:rsidTr="00E6472B">
        <w:tblPrEx>
          <w:jc w:val="left"/>
        </w:tblPrEx>
        <w:trPr>
          <w:gridAfter w:val="1"/>
          <w:wAfter w:w="7" w:type="dxa"/>
          <w:trHeight w:val="1378"/>
        </w:trPr>
        <w:sdt>
          <w:sdtPr>
            <w:rPr>
              <w:sz w:val="24"/>
              <w:szCs w:val="24"/>
            </w:rPr>
            <w:id w:val="1053581346"/>
            <w:placeholder>
              <w:docPart w:val="E681705BE6F3492DAA4C9D4535120614"/>
            </w:placeholder>
            <w:showingPlcHdr/>
          </w:sdtPr>
          <w:sdtContent>
            <w:tc>
              <w:tcPr>
                <w:tcW w:w="9360" w:type="dxa"/>
                <w:gridSpan w:val="2"/>
                <w:shd w:val="clear" w:color="auto" w:fill="F2F2F2" w:themeFill="background1" w:themeFillShade="F2"/>
              </w:tcPr>
              <w:p w14:paraId="0979C86A" w14:textId="77777777" w:rsidR="00980767" w:rsidRPr="008F582E" w:rsidRDefault="00F92278" w:rsidP="00980767">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11846C7F" w14:textId="77777777" w:rsidTr="00E6472B">
        <w:tblPrEx>
          <w:jc w:val="left"/>
        </w:tblPrEx>
        <w:trPr>
          <w:trHeight w:val="170"/>
        </w:trPr>
        <w:tc>
          <w:tcPr>
            <w:tcW w:w="9360" w:type="dxa"/>
            <w:gridSpan w:val="3"/>
            <w:shd w:val="clear" w:color="auto" w:fill="746458"/>
            <w:vAlign w:val="center"/>
          </w:tcPr>
          <w:p w14:paraId="4274AFAE" w14:textId="77777777" w:rsidR="00980767"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1274592553"/>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875903297"/>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464FBA9E" w14:textId="77777777" w:rsidTr="00E6472B">
        <w:tblPrEx>
          <w:jc w:val="left"/>
        </w:tblPrEx>
        <w:trPr>
          <w:trHeight w:val="170"/>
        </w:trPr>
        <w:tc>
          <w:tcPr>
            <w:tcW w:w="9360" w:type="dxa"/>
            <w:gridSpan w:val="3"/>
            <w:shd w:val="clear" w:color="auto" w:fill="746458"/>
            <w:vAlign w:val="center"/>
          </w:tcPr>
          <w:p w14:paraId="20430627" w14:textId="77777777" w:rsidR="00980767"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3B2A8101" w14:textId="77777777" w:rsidTr="00E6472B">
        <w:tblPrEx>
          <w:jc w:val="left"/>
        </w:tblPrEx>
        <w:trPr>
          <w:gridAfter w:val="1"/>
          <w:wAfter w:w="7" w:type="dxa"/>
          <w:trHeight w:val="1378"/>
        </w:trPr>
        <w:sdt>
          <w:sdtPr>
            <w:rPr>
              <w:sz w:val="24"/>
              <w:szCs w:val="24"/>
            </w:rPr>
            <w:id w:val="-1189911939"/>
            <w:placeholder>
              <w:docPart w:val="4560DD68AD434CAE85B0C41F3DFF5428"/>
            </w:placeholder>
            <w:showingPlcHdr/>
          </w:sdtPr>
          <w:sdtContent>
            <w:tc>
              <w:tcPr>
                <w:tcW w:w="9360" w:type="dxa"/>
                <w:gridSpan w:val="2"/>
                <w:shd w:val="clear" w:color="auto" w:fill="F2F2F2" w:themeFill="background1" w:themeFillShade="F2"/>
              </w:tcPr>
              <w:p w14:paraId="7BB71EEE" w14:textId="77777777" w:rsidR="00980767" w:rsidRPr="008F582E" w:rsidRDefault="00F92278" w:rsidP="00980767">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bl>
    <w:p w14:paraId="68A3D69B" w14:textId="77777777" w:rsidR="00EE7919" w:rsidRPr="008F582E" w:rsidRDefault="00EE7919" w:rsidP="00F011EC">
      <w:pPr>
        <w:pStyle w:val="ListParagraph"/>
        <w:spacing w:before="0"/>
        <w:ind w:left="0"/>
        <w:rPr>
          <w:sz w:val="24"/>
          <w:szCs w:val="24"/>
          <w:lang w:val="es-ES"/>
        </w:rPr>
        <w:sectPr w:rsidR="00EE7919" w:rsidRPr="008F582E" w:rsidSect="00EF1BC2">
          <w:headerReference w:type="default" r:id="rId29"/>
          <w:type w:val="continuous"/>
          <w:pgSz w:w="12240" w:h="15840"/>
          <w:pgMar w:top="1440" w:right="1440" w:bottom="1440" w:left="1440" w:header="720" w:footer="720" w:gutter="0"/>
          <w:cols w:space="720"/>
          <w:docGrid w:linePitch="360"/>
        </w:sectPr>
      </w:pPr>
    </w:p>
    <w:p w14:paraId="706CF0F1" w14:textId="77777777" w:rsidR="007656E4" w:rsidRPr="008F582E" w:rsidRDefault="00F92278">
      <w:pPr>
        <w:rPr>
          <w:rFonts w:ascii="Calibri" w:eastAsia="Calibri" w:hAnsi="Calibri" w:cs="Calibri"/>
          <w:b/>
          <w:sz w:val="28"/>
          <w:szCs w:val="28"/>
          <w:lang w:val="es-ES"/>
        </w:rPr>
      </w:pPr>
      <w:r w:rsidRPr="008F582E">
        <w:rPr>
          <w:b/>
          <w:sz w:val="28"/>
          <w:szCs w:val="28"/>
          <w:lang w:val="es-ES"/>
        </w:rPr>
        <w:br w:type="page"/>
      </w:r>
    </w:p>
    <w:p w14:paraId="1E643853" w14:textId="77777777" w:rsidR="00F16565" w:rsidRPr="008F582E" w:rsidRDefault="00F92278" w:rsidP="00F011EC">
      <w:pPr>
        <w:pStyle w:val="ListParagraph"/>
        <w:spacing w:before="0"/>
        <w:ind w:left="0"/>
        <w:rPr>
          <w:b/>
          <w:color w:val="A7C736"/>
          <w:sz w:val="32"/>
          <w:szCs w:val="32"/>
          <w:lang w:val="es-ES"/>
        </w:rPr>
      </w:pPr>
      <w:r>
        <w:rPr>
          <w:b/>
          <w:bCs/>
          <w:color w:val="A7C736"/>
          <w:sz w:val="32"/>
          <w:szCs w:val="32"/>
          <w:lang w:val="es-ES_tradnl"/>
        </w:rPr>
        <w:t>Sección 10. Requisitos para la limpieza y mantenimiento del edificio</w:t>
      </w:r>
    </w:p>
    <w:p w14:paraId="352B798A" w14:textId="77777777" w:rsidR="00214626" w:rsidRDefault="00214626" w:rsidP="00214626">
      <w:pPr>
        <w:spacing w:after="120"/>
        <w:rPr>
          <w:rFonts w:ascii="Calibri" w:eastAsia="Calibri" w:hAnsi="Calibri" w:cs="Times New Roman"/>
          <w:lang w:val="es-ES_tradnl"/>
        </w:rPr>
      </w:pPr>
      <w:r>
        <w:rPr>
          <w:rFonts w:ascii="Calibri" w:eastAsia="Calibri" w:hAnsi="Calibri" w:cs="Times New Roman"/>
          <w:sz w:val="24"/>
          <w:szCs w:val="24"/>
          <w:lang w:val="es-ES_tradnl"/>
        </w:rPr>
        <w:br/>
      </w:r>
      <w:r w:rsidR="00F92278">
        <w:rPr>
          <w:rFonts w:ascii="Calibri" w:eastAsia="Calibri" w:hAnsi="Calibri" w:cs="Times New Roman"/>
          <w:sz w:val="24"/>
          <w:szCs w:val="24"/>
          <w:lang w:val="es-ES_tradnl"/>
        </w:rPr>
        <w:t>Miembro del personal responsable:</w:t>
      </w:r>
      <w:r w:rsidR="00F92278">
        <w:rPr>
          <w:rFonts w:ascii="Calibri" w:eastAsia="Calibri" w:hAnsi="Calibri" w:cs="Times New Roman"/>
          <w:sz w:val="24"/>
          <w:szCs w:val="24"/>
          <w:lang w:val="es-ES_tradnl"/>
        </w:rPr>
        <w:tab/>
      </w:r>
      <w:sdt>
        <w:sdtPr>
          <w:id w:val="598685573"/>
          <w:placeholder>
            <w:docPart w:val="28088544F01941998C7F67C27E04720D"/>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p>
    <w:p w14:paraId="5554A98D" w14:textId="1352CD83" w:rsidR="00342E13" w:rsidRPr="00214626" w:rsidRDefault="00C759BF" w:rsidP="00214626">
      <w:pPr>
        <w:spacing w:after="0"/>
        <w:ind w:left="2880" w:firstLine="720"/>
        <w:rPr>
          <w:lang w:val="es-ES"/>
        </w:rPr>
      </w:pPr>
      <w:sdt>
        <w:sdtPr>
          <w:id w:val="1238904738"/>
          <w:placeholder>
            <w:docPart w:val="28088544F01941998C7F67C27E04720D"/>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r w:rsidR="00214626">
        <w:br/>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0. Requirements for Cleaning and Building Maitenance"/>
      </w:tblPr>
      <w:tblGrid>
        <w:gridCol w:w="864"/>
        <w:gridCol w:w="8489"/>
        <w:gridCol w:w="7"/>
      </w:tblGrid>
      <w:tr w:rsidR="00D11E3F" w:rsidRPr="00C759BF" w14:paraId="27E1C4CF" w14:textId="77777777" w:rsidTr="00B91554">
        <w:trPr>
          <w:tblHeader/>
          <w:jc w:val="center"/>
        </w:trPr>
        <w:tc>
          <w:tcPr>
            <w:tcW w:w="864" w:type="dxa"/>
            <w:shd w:val="clear" w:color="auto" w:fill="F2F2F2" w:themeFill="background1" w:themeFillShade="F2"/>
            <w:vAlign w:val="center"/>
          </w:tcPr>
          <w:p w14:paraId="2BF95845" w14:textId="77777777" w:rsidR="00F16565" w:rsidRPr="00214626" w:rsidRDefault="00F92278" w:rsidP="00F011EC">
            <w:pPr>
              <w:pStyle w:val="ListParagraph"/>
              <w:spacing w:before="0"/>
              <w:ind w:left="0"/>
              <w:rPr>
                <w:b/>
                <w:sz w:val="24"/>
                <w:szCs w:val="24"/>
                <w:lang w:val="es-ES"/>
              </w:rPr>
            </w:pPr>
            <w:r>
              <w:rPr>
                <w:b/>
                <w:bCs/>
                <w:sz w:val="24"/>
                <w:szCs w:val="24"/>
                <w:lang w:val="es-ES_tradnl"/>
              </w:rPr>
              <w:t>10. 1 – 10.4</w:t>
            </w:r>
          </w:p>
        </w:tc>
        <w:tc>
          <w:tcPr>
            <w:tcW w:w="8496" w:type="dxa"/>
            <w:gridSpan w:val="2"/>
            <w:shd w:val="clear" w:color="auto" w:fill="F2F2F2" w:themeFill="background1" w:themeFillShade="F2"/>
            <w:vAlign w:val="center"/>
          </w:tcPr>
          <w:p w14:paraId="17BC24F0" w14:textId="31FB39EA" w:rsidR="00F16565" w:rsidRPr="008F582E" w:rsidRDefault="00C759BF" w:rsidP="001E7E8E">
            <w:pPr>
              <w:pStyle w:val="ListParagraph"/>
              <w:widowControl/>
              <w:numPr>
                <w:ilvl w:val="0"/>
                <w:numId w:val="29"/>
              </w:numPr>
              <w:autoSpaceDE/>
              <w:autoSpaceDN/>
              <w:spacing w:before="0" w:after="120"/>
              <w:rPr>
                <w:sz w:val="24"/>
                <w:szCs w:val="24"/>
                <w:lang w:val="es-ES"/>
              </w:rPr>
            </w:pPr>
            <w:hyperlink w:anchor="Appendix" w:history="1">
              <w:r w:rsidR="00F92278">
                <w:rPr>
                  <w:color w:val="006C64"/>
                  <w:sz w:val="24"/>
                  <w:szCs w:val="24"/>
                  <w:u w:val="single"/>
                  <w:lang w:val="es-ES_tradnl"/>
                </w:rPr>
                <w:t>Referirse al apéndice para las recomendaciones de saneamiento y el Programa de limpieza en las "Pautas de salud y seguridad para el cuidado infantil y educación en la edad temprana que operan durante COVID-19" (actualizado el 12 de enero de 2021).</w:t>
              </w:r>
            </w:hyperlink>
          </w:p>
        </w:tc>
      </w:tr>
      <w:tr w:rsidR="00D11E3F" w:rsidRPr="00C759BF" w14:paraId="353AAD63" w14:textId="77777777" w:rsidTr="00E6472B">
        <w:tblPrEx>
          <w:jc w:val="left"/>
        </w:tblPrEx>
        <w:trPr>
          <w:trHeight w:val="170"/>
        </w:trPr>
        <w:tc>
          <w:tcPr>
            <w:tcW w:w="9360" w:type="dxa"/>
            <w:gridSpan w:val="3"/>
            <w:shd w:val="clear" w:color="auto" w:fill="746458"/>
            <w:vAlign w:val="center"/>
          </w:tcPr>
          <w:p w14:paraId="1B4806D4" w14:textId="77777777" w:rsidR="00980767"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 xml:space="preserve">Planee cumplir con estos requisitos: </w:t>
            </w:r>
          </w:p>
        </w:tc>
      </w:tr>
      <w:tr w:rsidR="00D11E3F" w:rsidRPr="00C759BF" w14:paraId="3D1C59BF" w14:textId="77777777" w:rsidTr="00E6472B">
        <w:tblPrEx>
          <w:jc w:val="left"/>
        </w:tblPrEx>
        <w:trPr>
          <w:gridAfter w:val="1"/>
          <w:wAfter w:w="7" w:type="dxa"/>
          <w:trHeight w:val="1378"/>
        </w:trPr>
        <w:sdt>
          <w:sdtPr>
            <w:rPr>
              <w:sz w:val="24"/>
              <w:szCs w:val="24"/>
            </w:rPr>
            <w:id w:val="869725744"/>
            <w:placeholder>
              <w:docPart w:val="9BCD988AE41E4B068724DBDAEDD5ED34"/>
            </w:placeholder>
            <w:showingPlcHdr/>
          </w:sdtPr>
          <w:sdtContent>
            <w:tc>
              <w:tcPr>
                <w:tcW w:w="9360" w:type="dxa"/>
                <w:gridSpan w:val="2"/>
                <w:shd w:val="clear" w:color="auto" w:fill="F2F2F2" w:themeFill="background1" w:themeFillShade="F2"/>
              </w:tcPr>
              <w:p w14:paraId="271A758D" w14:textId="77777777" w:rsidR="00980767" w:rsidRPr="008F582E" w:rsidRDefault="00F92278" w:rsidP="00980767">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6EC05383" w14:textId="77777777" w:rsidTr="00E6472B">
        <w:tblPrEx>
          <w:jc w:val="left"/>
        </w:tblPrEx>
        <w:trPr>
          <w:trHeight w:val="170"/>
        </w:trPr>
        <w:tc>
          <w:tcPr>
            <w:tcW w:w="9360" w:type="dxa"/>
            <w:gridSpan w:val="3"/>
            <w:shd w:val="clear" w:color="auto" w:fill="746458"/>
            <w:vAlign w:val="center"/>
          </w:tcPr>
          <w:p w14:paraId="03ABBEB8" w14:textId="77777777" w:rsidR="00980767"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224923673"/>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392345401"/>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 (</w:t>
            </w:r>
            <w:r>
              <w:rPr>
                <w:b/>
                <w:bCs/>
                <w:i/>
                <w:iCs/>
                <w:color w:val="FFFFFF"/>
                <w:sz w:val="24"/>
                <w:szCs w:val="24"/>
                <w:lang w:val="es-ES_tradnl"/>
              </w:rPr>
              <w:t>Nota en la Sección 13. Desarrollo profesional</w:t>
            </w:r>
            <w:r>
              <w:rPr>
                <w:b/>
                <w:bCs/>
                <w:color w:val="FFFFFF"/>
                <w:sz w:val="24"/>
                <w:szCs w:val="24"/>
                <w:lang w:val="es-ES_tradnl"/>
              </w:rPr>
              <w:t>)</w:t>
            </w:r>
          </w:p>
        </w:tc>
      </w:tr>
      <w:tr w:rsidR="00D11E3F" w:rsidRPr="00C759BF" w14:paraId="28BEB8E9" w14:textId="77777777" w:rsidTr="00E6472B">
        <w:tblPrEx>
          <w:jc w:val="left"/>
        </w:tblPrEx>
        <w:trPr>
          <w:trHeight w:val="170"/>
        </w:trPr>
        <w:tc>
          <w:tcPr>
            <w:tcW w:w="9360" w:type="dxa"/>
            <w:gridSpan w:val="3"/>
            <w:shd w:val="clear" w:color="auto" w:fill="746458"/>
            <w:vAlign w:val="center"/>
          </w:tcPr>
          <w:p w14:paraId="6350AB0B" w14:textId="77777777" w:rsidR="00980767"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262532DA" w14:textId="77777777" w:rsidTr="00E6472B">
        <w:tblPrEx>
          <w:jc w:val="left"/>
        </w:tblPrEx>
        <w:trPr>
          <w:gridAfter w:val="1"/>
          <w:wAfter w:w="7" w:type="dxa"/>
          <w:trHeight w:val="1378"/>
        </w:trPr>
        <w:sdt>
          <w:sdtPr>
            <w:rPr>
              <w:sz w:val="24"/>
              <w:szCs w:val="24"/>
            </w:rPr>
            <w:id w:val="1307283264"/>
            <w:placeholder>
              <w:docPart w:val="C63E25CE34114EAFBC97CC23880857C4"/>
            </w:placeholder>
            <w:showingPlcHdr/>
          </w:sdtPr>
          <w:sdtContent>
            <w:tc>
              <w:tcPr>
                <w:tcW w:w="9360" w:type="dxa"/>
                <w:gridSpan w:val="2"/>
                <w:shd w:val="clear" w:color="auto" w:fill="F2F2F2" w:themeFill="background1" w:themeFillShade="F2"/>
              </w:tcPr>
              <w:p w14:paraId="37C89C69" w14:textId="77777777" w:rsidR="00980767" w:rsidRPr="008F582E" w:rsidRDefault="00F92278" w:rsidP="00980767">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bl>
    <w:p w14:paraId="7C1C8C57" w14:textId="77777777" w:rsidR="00AF0C45" w:rsidRPr="008F582E" w:rsidRDefault="00AF0C45" w:rsidP="00F011EC">
      <w:pPr>
        <w:pStyle w:val="ListParagraph"/>
        <w:spacing w:before="0"/>
        <w:ind w:left="0"/>
        <w:rPr>
          <w:sz w:val="24"/>
          <w:szCs w:val="24"/>
          <w:lang w:val="es-ES"/>
        </w:rPr>
      </w:pPr>
    </w:p>
    <w:p w14:paraId="6E40D9D1" w14:textId="77777777" w:rsidR="00980767" w:rsidRPr="008F582E" w:rsidRDefault="00980767" w:rsidP="00F011EC">
      <w:pPr>
        <w:pStyle w:val="ListParagraph"/>
        <w:spacing w:before="0"/>
        <w:ind w:left="0"/>
        <w:rPr>
          <w:sz w:val="24"/>
          <w:szCs w:val="24"/>
          <w:lang w:val="es-ES"/>
        </w:rPr>
        <w:sectPr w:rsidR="00980767" w:rsidRPr="008F582E" w:rsidSect="00EF1BC2">
          <w:headerReference w:type="default" r:id="rId30"/>
          <w:type w:val="continuous"/>
          <w:pgSz w:w="12240" w:h="15840"/>
          <w:pgMar w:top="1440" w:right="1440" w:bottom="1440" w:left="1440" w:header="720" w:footer="720" w:gutter="0"/>
          <w:cols w:space="720"/>
          <w:docGrid w:linePitch="360"/>
        </w:sectPr>
      </w:pPr>
    </w:p>
    <w:p w14:paraId="48F11CA3" w14:textId="77777777" w:rsidR="00473198" w:rsidRPr="008F582E" w:rsidRDefault="00F92278">
      <w:pPr>
        <w:rPr>
          <w:rFonts w:ascii="Calibri" w:eastAsia="Calibri" w:hAnsi="Calibri" w:cs="Calibri"/>
          <w:b/>
          <w:sz w:val="28"/>
          <w:szCs w:val="28"/>
          <w:lang w:val="es-ES"/>
        </w:rPr>
      </w:pPr>
      <w:r w:rsidRPr="008F582E">
        <w:rPr>
          <w:b/>
          <w:sz w:val="28"/>
          <w:szCs w:val="28"/>
          <w:lang w:val="es-ES"/>
        </w:rPr>
        <w:br w:type="page"/>
      </w:r>
    </w:p>
    <w:p w14:paraId="64E480D7" w14:textId="77777777" w:rsidR="00473198" w:rsidRPr="008F582E" w:rsidRDefault="00F92278" w:rsidP="00832BB8">
      <w:pPr>
        <w:pStyle w:val="ListParagraph"/>
        <w:spacing w:before="0"/>
        <w:ind w:left="720" w:hanging="720"/>
        <w:rPr>
          <w:b/>
          <w:color w:val="FBAF43"/>
          <w:sz w:val="32"/>
          <w:szCs w:val="32"/>
          <w:lang w:val="es-ES"/>
        </w:rPr>
      </w:pPr>
      <w:r>
        <w:rPr>
          <w:b/>
          <w:bCs/>
          <w:color w:val="FBAF43"/>
          <w:sz w:val="32"/>
          <w:szCs w:val="32"/>
          <w:lang w:val="es-ES_tradnl"/>
        </w:rPr>
        <w:t xml:space="preserve">Sección 11. Requisitos para responder a casos posibles y confirmados </w:t>
      </w:r>
    </w:p>
    <w:p w14:paraId="2D2F99F7" w14:textId="77777777" w:rsidR="00AF0C45" w:rsidRPr="008F582E" w:rsidRDefault="00F92278">
      <w:pPr>
        <w:pStyle w:val="ListParagraph"/>
        <w:spacing w:before="0"/>
        <w:ind w:left="720" w:hanging="720"/>
        <w:rPr>
          <w:b/>
          <w:color w:val="FBAF43"/>
          <w:sz w:val="32"/>
          <w:szCs w:val="32"/>
          <w:lang w:val="es-ES"/>
        </w:rPr>
      </w:pPr>
      <w:r>
        <w:rPr>
          <w:b/>
          <w:bCs/>
          <w:color w:val="FBAF43"/>
          <w:sz w:val="32"/>
          <w:szCs w:val="32"/>
          <w:lang w:val="es-ES_tradnl"/>
        </w:rPr>
        <w:t>de COVID-19</w:t>
      </w:r>
    </w:p>
    <w:p w14:paraId="42263DE4" w14:textId="49A8EE6A" w:rsidR="00F41124" w:rsidRDefault="00F41124" w:rsidP="00F41124">
      <w:pPr>
        <w:spacing w:after="120"/>
        <w:rPr>
          <w:rFonts w:ascii="Calibri" w:eastAsia="Calibri" w:hAnsi="Calibri" w:cs="Times New Roman"/>
          <w:lang w:val="es-ES_tradnl"/>
        </w:rPr>
      </w:pPr>
      <w:r w:rsidRPr="00F41124">
        <w:rPr>
          <w:rFonts w:ascii="Calibri" w:eastAsia="Calibri" w:hAnsi="Calibri" w:cs="Times New Roman"/>
          <w:sz w:val="24"/>
          <w:szCs w:val="24"/>
          <w:lang w:val="es-ES_tradnl"/>
        </w:rPr>
        <w:br/>
      </w:r>
      <w:r w:rsidR="00F92278">
        <w:rPr>
          <w:rFonts w:ascii="Calibri" w:eastAsia="Calibri" w:hAnsi="Calibri" w:cs="Times New Roman"/>
          <w:sz w:val="24"/>
          <w:szCs w:val="24"/>
          <w:lang w:val="es-ES_tradnl"/>
        </w:rPr>
        <w:t>Miembro del personal responsable:</w:t>
      </w:r>
      <w:r w:rsidR="00F92278">
        <w:rPr>
          <w:rFonts w:ascii="Calibri" w:eastAsia="Calibri" w:hAnsi="Calibri" w:cs="Times New Roman"/>
          <w:sz w:val="24"/>
          <w:szCs w:val="24"/>
          <w:lang w:val="es-ES_tradnl"/>
        </w:rPr>
        <w:tab/>
      </w:r>
      <w:sdt>
        <w:sdtPr>
          <w:id w:val="1652099557"/>
          <w:placeholder>
            <w:docPart w:val="C3BA7FE84AC44AA0ABFD649F6EBB72C1"/>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p>
    <w:p w14:paraId="23EA102F" w14:textId="70CF30B2" w:rsidR="00AF0C45" w:rsidRPr="00F41124" w:rsidRDefault="00F41124" w:rsidP="00F41124">
      <w:pPr>
        <w:spacing w:after="0"/>
        <w:ind w:left="2880" w:firstLine="720"/>
        <w:rPr>
          <w:lang w:val="es-ES"/>
        </w:rPr>
      </w:pPr>
      <w:r>
        <w:rPr>
          <w:noProof/>
          <w:sz w:val="24"/>
          <w:szCs w:val="24"/>
          <w:lang w:eastAsia="zh-TW"/>
        </w:rPr>
        <mc:AlternateContent>
          <mc:Choice Requires="wps">
            <w:drawing>
              <wp:anchor distT="0" distB="0" distL="114300" distR="114300" simplePos="0" relativeHeight="251717632" behindDoc="0" locked="0" layoutInCell="1" allowOverlap="1" wp14:anchorId="73E03890" wp14:editId="4E64B503">
                <wp:simplePos x="0" y="0"/>
                <wp:positionH relativeFrom="column">
                  <wp:posOffset>-410705</wp:posOffset>
                </wp:positionH>
                <wp:positionV relativeFrom="page">
                  <wp:posOffset>5075501</wp:posOffset>
                </wp:positionV>
                <wp:extent cx="337820" cy="337820"/>
                <wp:effectExtent l="0" t="0" r="5080" b="5080"/>
                <wp:wrapNone/>
                <wp:docPr id="40" name="5-Point Star 40"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8E07B" id="5-Point Star 40" o:spid="_x0000_s1026" alt="Title: Purple Star - Description: A purple star indicates a subsection with a January 12 update. " style="position:absolute;margin-left:-32.35pt;margin-top:399.65pt;width:26.6pt;height:2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sdt>
        <w:sdtPr>
          <w:id w:val="-467436101"/>
          <w:placeholder>
            <w:docPart w:val="C3BA7FE84AC44AA0ABFD649F6EBB72C1"/>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r>
        <w:br/>
      </w:r>
    </w:p>
    <w:tbl>
      <w:tblPr>
        <w:tblStyle w:val="TableGrid"/>
        <w:tblpPr w:leftFromText="180" w:rightFromText="180" w:vertAnchor="text" w:tblpXSpec="center" w:tblpY="1"/>
        <w:tblOverlap w:val="never"/>
        <w:tblW w:w="9360" w:type="dxa"/>
        <w:tblLayout w:type="fixed"/>
        <w:tblCellMar>
          <w:top w:w="115" w:type="dxa"/>
          <w:left w:w="115" w:type="dxa"/>
          <w:bottom w:w="115" w:type="dxa"/>
          <w:right w:w="115" w:type="dxa"/>
        </w:tblCellMar>
        <w:tblLook w:val="04A0" w:firstRow="1" w:lastRow="0" w:firstColumn="1" w:lastColumn="0" w:noHBand="0" w:noVBand="1"/>
        <w:tblCaption w:val="Section 11. Requirements for Responding to Possible and Confirmed Cases of COVID-19"/>
      </w:tblPr>
      <w:tblGrid>
        <w:gridCol w:w="864"/>
        <w:gridCol w:w="8496"/>
      </w:tblGrid>
      <w:tr w:rsidR="00D11E3F" w:rsidRPr="00C759BF" w14:paraId="08CDC109" w14:textId="77777777" w:rsidTr="00B91554">
        <w:trPr>
          <w:tblHeader/>
        </w:trPr>
        <w:tc>
          <w:tcPr>
            <w:tcW w:w="864" w:type="dxa"/>
            <w:shd w:val="clear" w:color="auto" w:fill="F2F2F2" w:themeFill="background1" w:themeFillShade="F2"/>
          </w:tcPr>
          <w:p w14:paraId="657BAB05" w14:textId="77777777" w:rsidR="00CD5BD2" w:rsidRPr="00F41124" w:rsidRDefault="00F92278" w:rsidP="00E6472B">
            <w:pPr>
              <w:pStyle w:val="ListParagraph"/>
              <w:spacing w:before="0"/>
              <w:ind w:left="0"/>
              <w:rPr>
                <w:b/>
                <w:sz w:val="24"/>
                <w:szCs w:val="24"/>
                <w:lang w:val="es-ES"/>
              </w:rPr>
            </w:pPr>
            <w:r>
              <w:rPr>
                <w:b/>
                <w:bCs/>
                <w:sz w:val="24"/>
                <w:szCs w:val="24"/>
                <w:lang w:val="es-ES_tradnl"/>
              </w:rPr>
              <w:t>11.2</w:t>
            </w:r>
          </w:p>
        </w:tc>
        <w:tc>
          <w:tcPr>
            <w:tcW w:w="8496" w:type="dxa"/>
            <w:shd w:val="clear" w:color="auto" w:fill="F2F2F2" w:themeFill="background1" w:themeFillShade="F2"/>
            <w:vAlign w:val="center"/>
          </w:tcPr>
          <w:p w14:paraId="545CD7C0" w14:textId="77777777" w:rsidR="00CD5BD2" w:rsidRPr="008F582E" w:rsidRDefault="00F92278" w:rsidP="00F011EC">
            <w:pPr>
              <w:pStyle w:val="ListParagraph"/>
              <w:spacing w:before="0"/>
              <w:ind w:left="0"/>
              <w:rPr>
                <w:b/>
                <w:sz w:val="24"/>
                <w:szCs w:val="24"/>
                <w:lang w:val="es-ES"/>
              </w:rPr>
            </w:pPr>
            <w:r>
              <w:rPr>
                <w:b/>
                <w:bCs/>
                <w:sz w:val="24"/>
                <w:szCs w:val="24"/>
                <w:lang w:val="es-ES_tradnl"/>
              </w:rPr>
              <w:t>Las decisiones sobre el cierre requerido se tomarán en conjunto con el personal de la División de Aprendizaje de la Edad Temprana y la autoridad de salud pública local.</w:t>
            </w:r>
          </w:p>
        </w:tc>
      </w:tr>
      <w:tr w:rsidR="00D11E3F" w:rsidRPr="00C759BF" w14:paraId="16C4BEB6" w14:textId="77777777" w:rsidTr="00E6472B">
        <w:tc>
          <w:tcPr>
            <w:tcW w:w="864" w:type="dxa"/>
          </w:tcPr>
          <w:p w14:paraId="58733967" w14:textId="77777777" w:rsidR="00CD5BD2" w:rsidRPr="007F2AAF" w:rsidRDefault="00F92278" w:rsidP="00BB5510">
            <w:pPr>
              <w:pStyle w:val="ListParagraph"/>
              <w:spacing w:before="0"/>
              <w:ind w:left="0"/>
              <w:rPr>
                <w:b/>
                <w:sz w:val="24"/>
                <w:szCs w:val="24"/>
              </w:rPr>
            </w:pPr>
            <w:r>
              <w:rPr>
                <w:b/>
                <w:bCs/>
                <w:sz w:val="24"/>
                <w:szCs w:val="24"/>
                <w:lang w:val="es-ES_tradnl"/>
              </w:rPr>
              <w:t>11.3</w:t>
            </w:r>
          </w:p>
        </w:tc>
        <w:tc>
          <w:tcPr>
            <w:tcW w:w="8496" w:type="dxa"/>
            <w:vAlign w:val="center"/>
          </w:tcPr>
          <w:p w14:paraId="576E1B07" w14:textId="77777777" w:rsidR="00C43E41" w:rsidRPr="008F582E" w:rsidRDefault="00F92278" w:rsidP="00F011EC">
            <w:pPr>
              <w:pStyle w:val="ListParagraph"/>
              <w:spacing w:before="0"/>
              <w:ind w:left="0"/>
              <w:rPr>
                <w:b/>
                <w:sz w:val="24"/>
                <w:szCs w:val="24"/>
                <w:lang w:val="es-ES"/>
              </w:rPr>
            </w:pPr>
            <w:r>
              <w:rPr>
                <w:b/>
                <w:bCs/>
                <w:sz w:val="24"/>
                <w:szCs w:val="24"/>
                <w:lang w:val="es-ES_tradnl"/>
              </w:rPr>
              <w:t>Tener un plan para un niño con necesidades de salud particulares.</w:t>
            </w:r>
            <w:r>
              <w:rPr>
                <w:sz w:val="24"/>
                <w:szCs w:val="24"/>
                <w:lang w:val="es-ES_tradnl"/>
              </w:rPr>
              <w:t xml:space="preserve"> </w:t>
            </w:r>
          </w:p>
          <w:p w14:paraId="360FC9FD" w14:textId="77777777" w:rsidR="00CD5BD2" w:rsidRPr="00F41124" w:rsidRDefault="00F92278" w:rsidP="00F011EC">
            <w:pPr>
              <w:pStyle w:val="ListParagraph"/>
              <w:numPr>
                <w:ilvl w:val="0"/>
                <w:numId w:val="16"/>
              </w:numPr>
              <w:spacing w:before="0"/>
              <w:rPr>
                <w:lang w:val="es-ES"/>
              </w:rPr>
            </w:pPr>
            <w:r w:rsidRPr="00F41124">
              <w:rPr>
                <w:lang w:val="es-ES_tradnl"/>
              </w:rPr>
              <w:t xml:space="preserve">Si un niño inscrito tiene necesidades de salud particulares o es susceptible de padecer enfermedades, incluyendo COVID-19, el proveedor y el padre deben desarrollar un plan de cuidado para el niño.  El proveedor debe asegurarse de que todo el personal involucrado con el niño entienda el plan. </w:t>
            </w:r>
          </w:p>
        </w:tc>
      </w:tr>
      <w:tr w:rsidR="00D11E3F" w:rsidRPr="00C759BF" w14:paraId="41292C2E" w14:textId="77777777" w:rsidTr="00E6472B">
        <w:tc>
          <w:tcPr>
            <w:tcW w:w="864" w:type="dxa"/>
            <w:shd w:val="clear" w:color="auto" w:fill="F2F2F2" w:themeFill="background1" w:themeFillShade="F2"/>
          </w:tcPr>
          <w:p w14:paraId="14D510C1" w14:textId="77777777" w:rsidR="00CD5BD2" w:rsidRPr="007F2AAF" w:rsidRDefault="00F92278" w:rsidP="00BB5510">
            <w:pPr>
              <w:pStyle w:val="ListParagraph"/>
              <w:spacing w:before="0"/>
              <w:ind w:left="0"/>
              <w:rPr>
                <w:b/>
                <w:sz w:val="24"/>
                <w:szCs w:val="24"/>
              </w:rPr>
            </w:pPr>
            <w:r>
              <w:rPr>
                <w:b/>
                <w:bCs/>
                <w:sz w:val="24"/>
                <w:szCs w:val="24"/>
                <w:lang w:val="es-ES_tradnl"/>
              </w:rPr>
              <w:t>11.4</w:t>
            </w:r>
          </w:p>
        </w:tc>
        <w:tc>
          <w:tcPr>
            <w:tcW w:w="8496" w:type="dxa"/>
            <w:shd w:val="clear" w:color="auto" w:fill="F2F2F2" w:themeFill="background1" w:themeFillShade="F2"/>
            <w:vAlign w:val="center"/>
          </w:tcPr>
          <w:p w14:paraId="4CF07E46" w14:textId="77777777" w:rsidR="00CD5BD2" w:rsidRPr="008F582E" w:rsidRDefault="00F92278" w:rsidP="00F011EC">
            <w:pPr>
              <w:pStyle w:val="ListParagraph"/>
              <w:spacing w:before="0"/>
              <w:ind w:left="0"/>
              <w:rPr>
                <w:b/>
                <w:sz w:val="24"/>
                <w:szCs w:val="24"/>
                <w:lang w:val="es-ES"/>
              </w:rPr>
            </w:pPr>
            <w:r>
              <w:rPr>
                <w:b/>
                <w:bCs/>
                <w:sz w:val="24"/>
                <w:szCs w:val="24"/>
                <w:lang w:val="es-ES_tradnl"/>
              </w:rPr>
              <w:t>Además de las leyes de Oregon que prohíben la discriminación, un proveedor no puede negarse a inscribir a un niño en el programa basándose en la creencia de que el niño es más susceptible de contraer COVID-19 debido a la ocupación, raza, etnia, ubicación geográfica, discapacidad o condición de salud preexistente del niño o de sus padres.</w:t>
            </w:r>
          </w:p>
        </w:tc>
      </w:tr>
      <w:tr w:rsidR="00D11E3F" w:rsidRPr="00C759BF" w14:paraId="47D36176" w14:textId="77777777" w:rsidTr="00F41124">
        <w:tc>
          <w:tcPr>
            <w:tcW w:w="864" w:type="dxa"/>
            <w:shd w:val="clear" w:color="auto" w:fill="auto"/>
          </w:tcPr>
          <w:p w14:paraId="6390B800" w14:textId="77777777" w:rsidR="00C32B00" w:rsidRPr="007F2AAF" w:rsidRDefault="00F92278" w:rsidP="00BB5510">
            <w:pPr>
              <w:pStyle w:val="ListParagraph"/>
              <w:spacing w:before="0"/>
              <w:ind w:left="0"/>
              <w:rPr>
                <w:b/>
                <w:sz w:val="24"/>
                <w:szCs w:val="24"/>
              </w:rPr>
            </w:pPr>
            <w:r>
              <w:rPr>
                <w:b/>
                <w:bCs/>
                <w:sz w:val="24"/>
                <w:szCs w:val="24"/>
                <w:lang w:val="es-ES_tradnl"/>
              </w:rPr>
              <w:t>11.5 – 11.7</w:t>
            </w:r>
          </w:p>
        </w:tc>
        <w:tc>
          <w:tcPr>
            <w:tcW w:w="8496" w:type="dxa"/>
            <w:shd w:val="clear" w:color="auto" w:fill="auto"/>
            <w:vAlign w:val="center"/>
          </w:tcPr>
          <w:p w14:paraId="41EFC94B" w14:textId="77777777" w:rsidR="00C32B00" w:rsidRPr="008F582E" w:rsidRDefault="00F92278" w:rsidP="00C32B00">
            <w:pPr>
              <w:pStyle w:val="ListParagraph"/>
              <w:spacing w:before="0"/>
              <w:ind w:left="0"/>
              <w:rPr>
                <w:b/>
                <w:sz w:val="24"/>
                <w:szCs w:val="24"/>
                <w:lang w:val="es-ES"/>
              </w:rPr>
            </w:pPr>
            <w:r>
              <w:rPr>
                <w:b/>
                <w:bCs/>
                <w:sz w:val="24"/>
                <w:szCs w:val="24"/>
                <w:lang w:val="es-ES_tradnl"/>
              </w:rPr>
              <w:t xml:space="preserve">Consulte la versión más reciente de la Carta de Exclusión de COVID-19 en: </w:t>
            </w:r>
          </w:p>
          <w:p w14:paraId="270A0E4D" w14:textId="77777777" w:rsidR="00C32B00" w:rsidRPr="00F41124" w:rsidRDefault="00F92278" w:rsidP="00C32B00">
            <w:pPr>
              <w:pStyle w:val="ListParagraph"/>
              <w:numPr>
                <w:ilvl w:val="0"/>
                <w:numId w:val="42"/>
              </w:numPr>
              <w:spacing w:before="0"/>
              <w:rPr>
                <w:u w:val="single"/>
                <w:lang w:val="es-ES"/>
              </w:rPr>
            </w:pPr>
            <w:r w:rsidRPr="00F41124">
              <w:rPr>
                <w:color w:val="006C64"/>
                <w:u w:val="single"/>
                <w:lang w:val="es-ES_tradnl"/>
              </w:rPr>
              <w:t>https://oregonearlylearning.com/COVID-19-Resources/For-Providers</w:t>
            </w:r>
          </w:p>
        </w:tc>
      </w:tr>
      <w:tr w:rsidR="00D11E3F" w:rsidRPr="00C759BF" w14:paraId="4A30BB1A" w14:textId="77777777" w:rsidTr="00E6472B">
        <w:tc>
          <w:tcPr>
            <w:tcW w:w="864" w:type="dxa"/>
          </w:tcPr>
          <w:p w14:paraId="134EBC45" w14:textId="77777777" w:rsidR="00CD5BD2" w:rsidRPr="007F2AAF" w:rsidRDefault="00F92278" w:rsidP="00BB5510">
            <w:pPr>
              <w:pStyle w:val="ListParagraph"/>
              <w:spacing w:before="0"/>
              <w:ind w:left="0"/>
              <w:rPr>
                <w:b/>
                <w:sz w:val="24"/>
                <w:szCs w:val="24"/>
              </w:rPr>
            </w:pPr>
            <w:r>
              <w:rPr>
                <w:b/>
                <w:bCs/>
                <w:sz w:val="24"/>
                <w:szCs w:val="24"/>
                <w:lang w:val="es-ES_tradnl"/>
              </w:rPr>
              <w:t>11.7</w:t>
            </w:r>
          </w:p>
        </w:tc>
        <w:tc>
          <w:tcPr>
            <w:tcW w:w="8496" w:type="dxa"/>
            <w:vAlign w:val="center"/>
          </w:tcPr>
          <w:p w14:paraId="4E9952B8" w14:textId="77777777" w:rsidR="00C43E41" w:rsidRPr="008F582E" w:rsidRDefault="00F92278" w:rsidP="00F011EC">
            <w:pPr>
              <w:tabs>
                <w:tab w:val="left" w:pos="3260"/>
              </w:tabs>
              <w:rPr>
                <w:b/>
                <w:sz w:val="24"/>
                <w:szCs w:val="24"/>
                <w:lang w:val="es-ES"/>
              </w:rPr>
            </w:pPr>
            <w:r>
              <w:rPr>
                <w:rFonts w:ascii="Calibri" w:eastAsia="Calibri" w:hAnsi="Calibri" w:cs="Times New Roman"/>
                <w:b/>
                <w:bCs/>
                <w:sz w:val="24"/>
                <w:szCs w:val="24"/>
                <w:lang w:val="es-ES_tradnl"/>
              </w:rPr>
              <w:t>Notifique a la autoridad local de salud pública y a la Oficina de Cuidado Infantil si alguien que ha entrado en el establecimiento, incluyendo a los miembros de la familia dentro de un establecimiento de cuidado infantil, es diagnosticado con COVID-19. Un programa deberá contactar inmediatamente con su autoridad local de salud pública y especialista en licencias.</w:t>
            </w:r>
            <w:r>
              <w:rPr>
                <w:rFonts w:ascii="Calibri" w:eastAsia="Calibri" w:hAnsi="Calibri" w:cs="Times New Roman"/>
                <w:sz w:val="24"/>
                <w:szCs w:val="24"/>
                <w:lang w:val="es-ES_tradnl"/>
              </w:rPr>
              <w:t xml:space="preserve"> </w:t>
            </w:r>
          </w:p>
          <w:p w14:paraId="6B074AC3" w14:textId="77777777" w:rsidR="00C43E41" w:rsidRPr="00F41124" w:rsidRDefault="00F92278" w:rsidP="00F011EC">
            <w:pPr>
              <w:pStyle w:val="ListParagraph"/>
              <w:numPr>
                <w:ilvl w:val="0"/>
                <w:numId w:val="16"/>
              </w:numPr>
              <w:tabs>
                <w:tab w:val="left" w:pos="3260"/>
              </w:tabs>
              <w:spacing w:before="0"/>
              <w:rPr>
                <w:lang w:val="es-ES"/>
              </w:rPr>
            </w:pPr>
            <w:r w:rsidRPr="00F41124">
              <w:rPr>
                <w:lang w:val="es-ES_tradnl"/>
              </w:rPr>
              <w:t>Como alternativa a contactar a su especialista en licencias, el programa puede llamar a la Oficina Central de la OCC: (503) 947-1400 o (800) 556-6616</w:t>
            </w:r>
          </w:p>
          <w:p w14:paraId="11CC0697" w14:textId="77777777" w:rsidR="00C43E41" w:rsidRPr="00F41124" w:rsidRDefault="00F92278" w:rsidP="00F011EC">
            <w:pPr>
              <w:pStyle w:val="ListParagraph"/>
              <w:numPr>
                <w:ilvl w:val="0"/>
                <w:numId w:val="16"/>
              </w:numPr>
              <w:tabs>
                <w:tab w:val="left" w:pos="3260"/>
              </w:tabs>
              <w:spacing w:before="0"/>
              <w:rPr>
                <w:lang w:val="es-ES"/>
              </w:rPr>
            </w:pPr>
            <w:r w:rsidRPr="00F41124">
              <w:rPr>
                <w:lang w:val="es-ES_tradnl"/>
              </w:rPr>
              <w:t xml:space="preserve">Para localizar su autoridad de salud pública local, visite: </w:t>
            </w:r>
          </w:p>
          <w:p w14:paraId="5B258A1F" w14:textId="5B54670F" w:rsidR="00C43E41" w:rsidRPr="00C759BF" w:rsidRDefault="00C759BF" w:rsidP="00F011EC">
            <w:pPr>
              <w:pStyle w:val="ListParagraph"/>
              <w:tabs>
                <w:tab w:val="left" w:pos="3260"/>
              </w:tabs>
              <w:spacing w:before="0"/>
              <w:ind w:left="720"/>
              <w:rPr>
                <w:sz w:val="24"/>
                <w:szCs w:val="24"/>
                <w:lang w:val="es-ES"/>
              </w:rPr>
            </w:pPr>
            <w:hyperlink r:id="rId31" w:tooltip="Click to find local health authority information. " w:history="1">
              <w:r w:rsidR="00F92278" w:rsidRPr="00F41124">
                <w:rPr>
                  <w:color w:val="006C64"/>
                  <w:u w:val="single"/>
                  <w:lang w:val="es-ES"/>
                </w:rPr>
                <w:t>https:/www.oregon.gov/oha/PH/ProviderPartnerResources/LocalHealthDepartmentResources/Pages/lhd.aspx</w:t>
              </w:r>
            </w:hyperlink>
            <w:r w:rsidR="00F92278" w:rsidRPr="00F41124">
              <w:rPr>
                <w:color w:val="006C64"/>
                <w:u w:val="single"/>
                <w:lang w:val="es-ES"/>
              </w:rPr>
              <w:t xml:space="preserve"> </w:t>
            </w:r>
          </w:p>
        </w:tc>
      </w:tr>
      <w:tr w:rsidR="00D11E3F" w:rsidRPr="00C759BF" w14:paraId="7EF8E29B" w14:textId="77777777" w:rsidTr="00E6472B">
        <w:tc>
          <w:tcPr>
            <w:tcW w:w="864" w:type="dxa"/>
            <w:shd w:val="clear" w:color="auto" w:fill="F2F2F2" w:themeFill="background1" w:themeFillShade="F2"/>
          </w:tcPr>
          <w:p w14:paraId="4A86A73E" w14:textId="77777777" w:rsidR="00CD5BD2" w:rsidRPr="007F2AAF" w:rsidRDefault="00F92278" w:rsidP="00BB5510">
            <w:pPr>
              <w:pStyle w:val="ListParagraph"/>
              <w:spacing w:before="0"/>
              <w:ind w:left="0"/>
              <w:rPr>
                <w:b/>
                <w:sz w:val="24"/>
                <w:szCs w:val="24"/>
              </w:rPr>
            </w:pPr>
            <w:r>
              <w:rPr>
                <w:b/>
                <w:bCs/>
                <w:sz w:val="24"/>
                <w:szCs w:val="24"/>
                <w:lang w:val="es-ES_tradnl"/>
              </w:rPr>
              <w:t>11.8</w:t>
            </w:r>
          </w:p>
        </w:tc>
        <w:tc>
          <w:tcPr>
            <w:tcW w:w="8496" w:type="dxa"/>
            <w:shd w:val="clear" w:color="auto" w:fill="F2F2F2" w:themeFill="background1" w:themeFillShade="F2"/>
            <w:vAlign w:val="center"/>
          </w:tcPr>
          <w:p w14:paraId="2ACAC45A" w14:textId="77777777" w:rsidR="00CD5BD2" w:rsidRPr="008F582E" w:rsidRDefault="00F92278" w:rsidP="00F011EC">
            <w:pPr>
              <w:pStyle w:val="ListParagraph"/>
              <w:spacing w:before="0"/>
              <w:ind w:left="0"/>
              <w:rPr>
                <w:b/>
                <w:sz w:val="24"/>
                <w:szCs w:val="24"/>
                <w:lang w:val="es-ES"/>
              </w:rPr>
            </w:pPr>
            <w:r>
              <w:rPr>
                <w:b/>
                <w:bCs/>
                <w:sz w:val="24"/>
                <w:szCs w:val="24"/>
                <w:lang w:val="es-ES_tradnl"/>
              </w:rPr>
              <w:t>Notifique al personal del programa apropiado, además de a la autoridad local de salud pública y a la Oficina de Cuidado Infantil si es un programa que participa en:</w:t>
            </w:r>
          </w:p>
          <w:p w14:paraId="3FDB6778" w14:textId="77777777" w:rsidR="00103423" w:rsidRPr="00F41124" w:rsidRDefault="00F92278" w:rsidP="00F011EC">
            <w:pPr>
              <w:pStyle w:val="ListParagraph"/>
              <w:numPr>
                <w:ilvl w:val="0"/>
                <w:numId w:val="17"/>
              </w:numPr>
              <w:spacing w:before="0"/>
              <w:rPr>
                <w:lang w:val="es-ES"/>
              </w:rPr>
            </w:pPr>
            <w:r w:rsidRPr="00F41124">
              <w:rPr>
                <w:lang w:val="es-ES_tradnl"/>
              </w:rPr>
              <w:t xml:space="preserve">ERDC: </w:t>
            </w:r>
            <w:hyperlink r:id="rId32" w:history="1">
              <w:r w:rsidRPr="00F41124">
                <w:rPr>
                  <w:color w:val="006C64"/>
                  <w:u w:val="single"/>
                  <w:lang w:val="es-ES_tradnl"/>
                </w:rPr>
                <w:t>dpu.providerreporting@dhsoha.state.or.us</w:t>
              </w:r>
            </w:hyperlink>
            <w:r w:rsidRPr="00F41124">
              <w:rPr>
                <w:lang w:val="es-ES_tradnl"/>
              </w:rPr>
              <w:t xml:space="preserve"> o (800) 699-9074</w:t>
            </w:r>
          </w:p>
          <w:p w14:paraId="4EDBB8C8" w14:textId="77777777" w:rsidR="00C43E41" w:rsidRPr="0046701B" w:rsidRDefault="00F92278" w:rsidP="00F011EC">
            <w:pPr>
              <w:pStyle w:val="ListParagraph"/>
              <w:numPr>
                <w:ilvl w:val="0"/>
                <w:numId w:val="17"/>
              </w:numPr>
              <w:spacing w:before="0"/>
              <w:rPr>
                <w:sz w:val="24"/>
                <w:szCs w:val="24"/>
                <w:lang w:val="es-ES"/>
              </w:rPr>
            </w:pPr>
            <w:r w:rsidRPr="00F41124">
              <w:rPr>
                <w:lang w:val="es-ES_tradnl"/>
              </w:rPr>
              <w:t xml:space="preserve">Promesa de Bebé, Promesa Preescolar, o el programa de Preescolar de Oregon: </w:t>
            </w:r>
            <w:hyperlink r:id="rId33" w:history="1">
              <w:r w:rsidRPr="00F41124">
                <w:rPr>
                  <w:color w:val="006C64"/>
                  <w:u w:val="single"/>
                  <w:lang w:val="es-ES_tradnl"/>
                </w:rPr>
                <w:t>Angela.Stinson@ode.state.or.us</w:t>
              </w:r>
            </w:hyperlink>
            <w:r w:rsidRPr="00F41124">
              <w:rPr>
                <w:lang w:val="es-ES_tradnl"/>
              </w:rPr>
              <w:t xml:space="preserve"> o (971) 940-4198</w:t>
            </w:r>
          </w:p>
          <w:p w14:paraId="5F1D37F7" w14:textId="7A7B2D67" w:rsidR="0046701B" w:rsidRPr="0046701B" w:rsidRDefault="0046701B" w:rsidP="0046701B">
            <w:pPr>
              <w:pStyle w:val="ListParagraph"/>
              <w:numPr>
                <w:ilvl w:val="0"/>
                <w:numId w:val="45"/>
              </w:numPr>
              <w:spacing w:before="0"/>
              <w:rPr>
                <w:u w:val="single"/>
                <w:lang w:val="es-ES"/>
              </w:rPr>
            </w:pPr>
            <w:hyperlink w:anchor="Appendix" w:history="1">
              <w:r w:rsidRPr="0046701B">
                <w:rPr>
                  <w:rStyle w:val="Hyperlink"/>
                  <w:color w:val="006C64"/>
                  <w:lang w:val="es-ES"/>
                </w:rPr>
                <w:t>Consulte el Apéndice para la "Lista de verificación de informes de casos confirmados para programas"</w:t>
              </w:r>
            </w:hyperlink>
          </w:p>
        </w:tc>
      </w:tr>
    </w:tbl>
    <w:p w14:paraId="40898765" w14:textId="77777777" w:rsidR="00F41124" w:rsidRPr="0046701B" w:rsidRDefault="00F41124">
      <w:pPr>
        <w:rPr>
          <w:lang w:val="es-ES"/>
        </w:rPr>
      </w:pPr>
      <w:r w:rsidRPr="0046701B">
        <w:rPr>
          <w:lang w:val="es-ES"/>
        </w:rPr>
        <w:br w:type="page"/>
      </w:r>
    </w:p>
    <w:tbl>
      <w:tblPr>
        <w:tblStyle w:val="TableGrid"/>
        <w:tblpPr w:leftFromText="180" w:rightFromText="180" w:vertAnchor="text" w:tblpXSpec="center" w:tblpY="1"/>
        <w:tblOverlap w:val="never"/>
        <w:tblW w:w="9360" w:type="dxa"/>
        <w:tblLayout w:type="fixed"/>
        <w:tblCellMar>
          <w:top w:w="115" w:type="dxa"/>
          <w:left w:w="115" w:type="dxa"/>
          <w:bottom w:w="115" w:type="dxa"/>
          <w:right w:w="115" w:type="dxa"/>
        </w:tblCellMar>
        <w:tblLook w:val="04A0" w:firstRow="1" w:lastRow="0" w:firstColumn="1" w:lastColumn="0" w:noHBand="0" w:noVBand="1"/>
        <w:tblCaption w:val="Section 11. Requirements for Responding to Possible and Confirmed Cases of COVID-19"/>
      </w:tblPr>
      <w:tblGrid>
        <w:gridCol w:w="864"/>
        <w:gridCol w:w="8489"/>
        <w:gridCol w:w="7"/>
      </w:tblGrid>
      <w:tr w:rsidR="00D11E3F" w:rsidRPr="00C759BF" w14:paraId="4C83819F" w14:textId="77777777" w:rsidTr="00302EE6">
        <w:trPr>
          <w:tblHeader/>
        </w:trPr>
        <w:tc>
          <w:tcPr>
            <w:tcW w:w="864" w:type="dxa"/>
          </w:tcPr>
          <w:p w14:paraId="2D1A5962" w14:textId="5C18DAAA" w:rsidR="00CD5BD2" w:rsidRPr="007F2AAF" w:rsidRDefault="00F92278" w:rsidP="00BB5510">
            <w:pPr>
              <w:pStyle w:val="ListParagraph"/>
              <w:spacing w:before="0"/>
              <w:ind w:left="0"/>
              <w:rPr>
                <w:b/>
                <w:sz w:val="24"/>
                <w:szCs w:val="24"/>
              </w:rPr>
            </w:pPr>
            <w:r>
              <w:rPr>
                <w:b/>
                <w:bCs/>
                <w:sz w:val="24"/>
                <w:szCs w:val="24"/>
                <w:lang w:val="es-ES_tradnl"/>
              </w:rPr>
              <w:t>11.9</w:t>
            </w:r>
          </w:p>
        </w:tc>
        <w:tc>
          <w:tcPr>
            <w:tcW w:w="8496" w:type="dxa"/>
            <w:gridSpan w:val="2"/>
            <w:vAlign w:val="center"/>
          </w:tcPr>
          <w:p w14:paraId="66E3CEDA" w14:textId="77777777" w:rsidR="00CD5BD2" w:rsidRPr="008F582E" w:rsidRDefault="00F92278" w:rsidP="00F011EC">
            <w:pPr>
              <w:pStyle w:val="ListParagraph"/>
              <w:spacing w:before="0"/>
              <w:ind w:left="0"/>
              <w:rPr>
                <w:b/>
                <w:sz w:val="24"/>
                <w:szCs w:val="24"/>
                <w:lang w:val="es-ES"/>
              </w:rPr>
            </w:pPr>
            <w:r>
              <w:rPr>
                <w:b/>
                <w:bCs/>
                <w:sz w:val="24"/>
                <w:szCs w:val="24"/>
                <w:lang w:val="es-ES_tradnl"/>
              </w:rPr>
              <w:t>Comuníquese, en coordinación con la Autoridad de Salud pública local, con todas las familias y otras personas que hayan estado en el establecimiento en los últimos 14 días.</w:t>
            </w:r>
          </w:p>
        </w:tc>
      </w:tr>
      <w:tr w:rsidR="00D11E3F" w:rsidRPr="00C759BF" w14:paraId="0ACD6334" w14:textId="77777777" w:rsidTr="00E6472B">
        <w:tc>
          <w:tcPr>
            <w:tcW w:w="864" w:type="dxa"/>
            <w:shd w:val="clear" w:color="auto" w:fill="F2F2F2" w:themeFill="background1" w:themeFillShade="F2"/>
          </w:tcPr>
          <w:p w14:paraId="6C109756" w14:textId="77777777" w:rsidR="00CD5BD2" w:rsidRPr="007F2AAF" w:rsidRDefault="00F92278" w:rsidP="00BB5510">
            <w:pPr>
              <w:pStyle w:val="ListParagraph"/>
              <w:spacing w:before="0"/>
              <w:ind w:left="0"/>
              <w:rPr>
                <w:b/>
                <w:sz w:val="24"/>
                <w:szCs w:val="24"/>
              </w:rPr>
            </w:pPr>
            <w:r>
              <w:rPr>
                <w:b/>
                <w:bCs/>
                <w:sz w:val="24"/>
                <w:szCs w:val="24"/>
                <w:lang w:val="es-ES_tradnl"/>
              </w:rPr>
              <w:t>11.10</w:t>
            </w:r>
          </w:p>
        </w:tc>
        <w:tc>
          <w:tcPr>
            <w:tcW w:w="8496" w:type="dxa"/>
            <w:gridSpan w:val="2"/>
            <w:shd w:val="clear" w:color="auto" w:fill="F2F2F2" w:themeFill="background1" w:themeFillShade="F2"/>
            <w:vAlign w:val="center"/>
          </w:tcPr>
          <w:p w14:paraId="538AB1A2" w14:textId="3E668EC7" w:rsidR="00CD5BD2" w:rsidRPr="008F582E" w:rsidRDefault="00F92278" w:rsidP="00C62F6D">
            <w:pPr>
              <w:pStyle w:val="ListParagraph"/>
              <w:spacing w:before="0"/>
              <w:ind w:left="0"/>
              <w:rPr>
                <w:b/>
                <w:sz w:val="24"/>
                <w:szCs w:val="24"/>
                <w:lang w:val="es-ES"/>
              </w:rPr>
            </w:pPr>
            <w:r>
              <w:rPr>
                <w:b/>
                <w:bCs/>
                <w:sz w:val="24"/>
                <w:szCs w:val="24"/>
                <w:lang w:val="es-ES_tradnl"/>
              </w:rPr>
              <w:t>Si hay un caso confirmado de COVID-19 en una instalación, asegúrese de que todos los niños, el personal y otras personas expuestas no vengan al programa y sean informados sobre la necesidad de ser puestos en cuarentena.</w:t>
            </w:r>
          </w:p>
        </w:tc>
      </w:tr>
      <w:tr w:rsidR="00D11E3F" w:rsidRPr="00C759BF" w14:paraId="78A87127" w14:textId="77777777" w:rsidTr="00E6472B">
        <w:trPr>
          <w:trHeight w:val="170"/>
        </w:trPr>
        <w:tc>
          <w:tcPr>
            <w:tcW w:w="9360" w:type="dxa"/>
            <w:gridSpan w:val="3"/>
            <w:shd w:val="clear" w:color="auto" w:fill="746458"/>
            <w:vAlign w:val="center"/>
          </w:tcPr>
          <w:p w14:paraId="04638315" w14:textId="77777777" w:rsidR="00651AFC"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 xml:space="preserve">Planee cumplir con estos requisitos: </w:t>
            </w:r>
          </w:p>
        </w:tc>
      </w:tr>
      <w:tr w:rsidR="00D11E3F" w:rsidRPr="00C759BF" w14:paraId="1FD74B8B" w14:textId="77777777" w:rsidTr="00F41124">
        <w:trPr>
          <w:gridAfter w:val="1"/>
          <w:wAfter w:w="7" w:type="dxa"/>
          <w:trHeight w:val="1378"/>
        </w:trPr>
        <w:sdt>
          <w:sdtPr>
            <w:rPr>
              <w:sz w:val="24"/>
              <w:szCs w:val="24"/>
            </w:rPr>
            <w:id w:val="1163892930"/>
            <w:placeholder>
              <w:docPart w:val="5C3F668ECACC462F99F219864B9B1B3A"/>
            </w:placeholder>
            <w:showingPlcHdr/>
          </w:sdtPr>
          <w:sdtContent>
            <w:tc>
              <w:tcPr>
                <w:tcW w:w="9353" w:type="dxa"/>
                <w:gridSpan w:val="2"/>
                <w:shd w:val="clear" w:color="auto" w:fill="F2F2F2" w:themeFill="background1" w:themeFillShade="F2"/>
              </w:tcPr>
              <w:p w14:paraId="7109CBAB" w14:textId="77777777" w:rsidR="00651AFC" w:rsidRPr="008F582E" w:rsidRDefault="00F92278" w:rsidP="00651AFC">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5CA158C7" w14:textId="77777777" w:rsidTr="00E6472B">
        <w:trPr>
          <w:trHeight w:val="170"/>
        </w:trPr>
        <w:tc>
          <w:tcPr>
            <w:tcW w:w="9360" w:type="dxa"/>
            <w:gridSpan w:val="3"/>
            <w:shd w:val="clear" w:color="auto" w:fill="746458"/>
            <w:vAlign w:val="center"/>
          </w:tcPr>
          <w:p w14:paraId="2179E70B" w14:textId="77777777" w:rsidR="00651AFC"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1738158634"/>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39055316"/>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4FD1BD3F" w14:textId="77777777" w:rsidTr="00E6472B">
        <w:trPr>
          <w:trHeight w:val="170"/>
        </w:trPr>
        <w:tc>
          <w:tcPr>
            <w:tcW w:w="9360" w:type="dxa"/>
            <w:gridSpan w:val="3"/>
            <w:shd w:val="clear" w:color="auto" w:fill="746458"/>
            <w:vAlign w:val="center"/>
          </w:tcPr>
          <w:p w14:paraId="34D7A495" w14:textId="77777777" w:rsidR="00651AFC"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4A6DE17B" w14:textId="77777777" w:rsidTr="00F41124">
        <w:trPr>
          <w:gridAfter w:val="1"/>
          <w:wAfter w:w="7" w:type="dxa"/>
          <w:trHeight w:val="1378"/>
        </w:trPr>
        <w:sdt>
          <w:sdtPr>
            <w:rPr>
              <w:sz w:val="24"/>
              <w:szCs w:val="24"/>
            </w:rPr>
            <w:id w:val="-1571496044"/>
            <w:placeholder>
              <w:docPart w:val="75661FC5922C46FFB35323ED4A2E22FA"/>
            </w:placeholder>
            <w:showingPlcHdr/>
          </w:sdtPr>
          <w:sdtContent>
            <w:tc>
              <w:tcPr>
                <w:tcW w:w="9353" w:type="dxa"/>
                <w:gridSpan w:val="2"/>
                <w:shd w:val="clear" w:color="auto" w:fill="F2F2F2" w:themeFill="background1" w:themeFillShade="F2"/>
              </w:tcPr>
              <w:p w14:paraId="3C5600EA" w14:textId="77777777" w:rsidR="00651AFC" w:rsidRPr="008F582E" w:rsidRDefault="00F92278" w:rsidP="00651AFC">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bl>
    <w:p w14:paraId="747008AB" w14:textId="77777777" w:rsidR="00C62EAB" w:rsidRPr="008F582E" w:rsidRDefault="00C62EAB" w:rsidP="00F011EC">
      <w:pPr>
        <w:tabs>
          <w:tab w:val="left" w:pos="3260"/>
        </w:tabs>
        <w:spacing w:after="0" w:line="240" w:lineRule="auto"/>
        <w:rPr>
          <w:sz w:val="24"/>
          <w:szCs w:val="24"/>
          <w:lang w:val="es-ES"/>
        </w:rPr>
        <w:sectPr w:rsidR="00C62EAB" w:rsidRPr="008F582E" w:rsidSect="00EF1BC2">
          <w:headerReference w:type="default" r:id="rId34"/>
          <w:type w:val="continuous"/>
          <w:pgSz w:w="12240" w:h="15840"/>
          <w:pgMar w:top="1440" w:right="1440" w:bottom="1440" w:left="1440" w:header="720" w:footer="720" w:gutter="0"/>
          <w:cols w:space="720"/>
          <w:docGrid w:linePitch="360"/>
        </w:sectPr>
      </w:pPr>
    </w:p>
    <w:p w14:paraId="090971EC" w14:textId="77777777" w:rsidR="00473198" w:rsidRPr="008F582E" w:rsidRDefault="00F92278">
      <w:pPr>
        <w:rPr>
          <w:rFonts w:ascii="Calibri" w:eastAsia="Calibri" w:hAnsi="Calibri" w:cs="Calibri"/>
          <w:b/>
          <w:sz w:val="28"/>
          <w:szCs w:val="28"/>
          <w:lang w:val="es-ES"/>
        </w:rPr>
      </w:pPr>
      <w:r w:rsidRPr="008F582E">
        <w:rPr>
          <w:b/>
          <w:sz w:val="28"/>
          <w:szCs w:val="28"/>
          <w:lang w:val="es-ES"/>
        </w:rPr>
        <w:br w:type="page"/>
      </w:r>
    </w:p>
    <w:p w14:paraId="4A64307E" w14:textId="77777777" w:rsidR="00C62EAB" w:rsidRPr="008F582E" w:rsidRDefault="00F92278" w:rsidP="00F011EC">
      <w:pPr>
        <w:pStyle w:val="ListParagraph"/>
        <w:spacing w:before="0"/>
        <w:ind w:left="0"/>
        <w:rPr>
          <w:b/>
          <w:color w:val="ED5F25"/>
          <w:sz w:val="32"/>
          <w:szCs w:val="32"/>
          <w:lang w:val="es-ES"/>
        </w:rPr>
      </w:pPr>
      <w:r>
        <w:rPr>
          <w:b/>
          <w:bCs/>
          <w:color w:val="ED5F25"/>
          <w:sz w:val="32"/>
          <w:szCs w:val="32"/>
          <w:lang w:val="es-ES_tradnl"/>
        </w:rPr>
        <w:t>Sección 12. Requisitos para el transporte</w:t>
      </w:r>
      <w:r>
        <w:rPr>
          <w:color w:val="ED5F25"/>
          <w:sz w:val="32"/>
          <w:szCs w:val="32"/>
          <w:lang w:val="es-ES_tradnl"/>
        </w:rPr>
        <w:t xml:space="preserve"> </w:t>
      </w:r>
    </w:p>
    <w:p w14:paraId="4556DE60" w14:textId="6DC4E2BB" w:rsidR="00F41124" w:rsidRDefault="00F41124" w:rsidP="00F41124">
      <w:pPr>
        <w:spacing w:after="120"/>
        <w:rPr>
          <w:rFonts w:ascii="Calibri" w:eastAsia="Calibri" w:hAnsi="Calibri" w:cs="Times New Roman"/>
          <w:lang w:val="es-ES_tradnl"/>
        </w:rPr>
      </w:pPr>
      <w:r>
        <w:rPr>
          <w:rFonts w:ascii="Calibri" w:eastAsia="Calibri" w:hAnsi="Calibri" w:cs="Times New Roman"/>
          <w:sz w:val="24"/>
          <w:szCs w:val="24"/>
          <w:lang w:val="es-ES_tradnl"/>
        </w:rPr>
        <w:br/>
      </w:r>
      <w:r w:rsidR="00F92278">
        <w:rPr>
          <w:rFonts w:ascii="Calibri" w:eastAsia="Calibri" w:hAnsi="Calibri" w:cs="Times New Roman"/>
          <w:sz w:val="24"/>
          <w:szCs w:val="24"/>
          <w:lang w:val="es-ES_tradnl"/>
        </w:rPr>
        <w:t>Miembro del personal responsable:</w:t>
      </w:r>
      <w:r w:rsidR="00F92278">
        <w:rPr>
          <w:rFonts w:ascii="Calibri" w:eastAsia="Calibri" w:hAnsi="Calibri" w:cs="Times New Roman"/>
          <w:sz w:val="24"/>
          <w:szCs w:val="24"/>
          <w:lang w:val="es-ES_tradnl"/>
        </w:rPr>
        <w:tab/>
      </w:r>
      <w:sdt>
        <w:sdtPr>
          <w:id w:val="-572968754"/>
          <w:placeholder>
            <w:docPart w:val="B399412CBD2D429C8F69B670698496E4"/>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p>
    <w:p w14:paraId="5C251098" w14:textId="3217E04E" w:rsidR="00C62EAB" w:rsidRPr="00F41124" w:rsidRDefault="00C759BF" w:rsidP="00F41124">
      <w:pPr>
        <w:spacing w:after="0"/>
        <w:ind w:left="2880" w:firstLine="720"/>
        <w:rPr>
          <w:lang w:val="es-ES"/>
        </w:rPr>
      </w:pPr>
      <w:sdt>
        <w:sdtPr>
          <w:id w:val="-1732150805"/>
          <w:placeholder>
            <w:docPart w:val="B399412CBD2D429C8F69B670698496E4"/>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r w:rsidR="00F41124">
        <w:br/>
      </w:r>
    </w:p>
    <w:tbl>
      <w:tblPr>
        <w:tblStyle w:val="TableGrid"/>
        <w:tblpPr w:leftFromText="180" w:rightFromText="180" w:vertAnchor="text" w:tblpXSpec="center" w:tblpY="1"/>
        <w:tblOverlap w:val="never"/>
        <w:tblW w:w="9443" w:type="dxa"/>
        <w:jc w:val="center"/>
        <w:tblCellMar>
          <w:top w:w="115" w:type="dxa"/>
          <w:left w:w="115" w:type="dxa"/>
          <w:bottom w:w="115" w:type="dxa"/>
          <w:right w:w="115" w:type="dxa"/>
        </w:tblCellMar>
        <w:tblLook w:val="04A0" w:firstRow="1" w:lastRow="0" w:firstColumn="1" w:lastColumn="0" w:noHBand="0" w:noVBand="1"/>
        <w:tblCaption w:val="Section 12. Requirements for Transportation"/>
      </w:tblPr>
      <w:tblGrid>
        <w:gridCol w:w="864"/>
        <w:gridCol w:w="8579"/>
      </w:tblGrid>
      <w:tr w:rsidR="00D11E3F" w:rsidRPr="00C759BF" w14:paraId="041F2663" w14:textId="77777777" w:rsidTr="00B91554">
        <w:trPr>
          <w:tblHeader/>
          <w:jc w:val="center"/>
        </w:trPr>
        <w:tc>
          <w:tcPr>
            <w:tcW w:w="864" w:type="dxa"/>
            <w:shd w:val="clear" w:color="auto" w:fill="F2F2F2" w:themeFill="background1" w:themeFillShade="F2"/>
          </w:tcPr>
          <w:p w14:paraId="14FA7422" w14:textId="77777777" w:rsidR="00C62EAB" w:rsidRPr="00F41124" w:rsidRDefault="00F92278" w:rsidP="00E6472B">
            <w:pPr>
              <w:pStyle w:val="ListParagraph"/>
              <w:spacing w:before="0"/>
              <w:ind w:left="0"/>
              <w:rPr>
                <w:b/>
                <w:sz w:val="24"/>
                <w:szCs w:val="24"/>
                <w:lang w:val="es-ES"/>
              </w:rPr>
            </w:pPr>
            <w:r>
              <w:rPr>
                <w:b/>
                <w:bCs/>
                <w:sz w:val="24"/>
                <w:szCs w:val="24"/>
                <w:lang w:val="es-ES_tradnl"/>
              </w:rPr>
              <w:t>12.1 – 12.16</w:t>
            </w:r>
          </w:p>
        </w:tc>
        <w:tc>
          <w:tcPr>
            <w:tcW w:w="8579" w:type="dxa"/>
            <w:shd w:val="clear" w:color="auto" w:fill="F2F2F2" w:themeFill="background1" w:themeFillShade="F2"/>
          </w:tcPr>
          <w:p w14:paraId="67460448" w14:textId="77777777" w:rsidR="00C62EAB" w:rsidRPr="008F582E" w:rsidRDefault="00C759BF" w:rsidP="00E6472B">
            <w:pPr>
              <w:pStyle w:val="ListParagraph"/>
              <w:numPr>
                <w:ilvl w:val="0"/>
                <w:numId w:val="19"/>
              </w:numPr>
              <w:spacing w:before="0"/>
              <w:ind w:left="340"/>
              <w:rPr>
                <w:color w:val="006C64"/>
                <w:sz w:val="24"/>
                <w:szCs w:val="24"/>
                <w:u w:val="single"/>
                <w:lang w:val="es-ES"/>
              </w:rPr>
            </w:pPr>
            <w:hyperlink w:anchor="Appendix" w:history="1">
              <w:r w:rsidR="00F92278">
                <w:rPr>
                  <w:color w:val="006C64"/>
                  <w:sz w:val="24"/>
                  <w:szCs w:val="24"/>
                  <w:u w:val="single"/>
                  <w:lang w:val="es-ES_tradnl"/>
                </w:rPr>
                <w:t>Consulte el apéndice para ver la plantilla del plan de transporte de la OCC.</w:t>
              </w:r>
            </w:hyperlink>
            <w:r w:rsidR="00F92278">
              <w:rPr>
                <w:color w:val="006C64"/>
                <w:sz w:val="24"/>
                <w:szCs w:val="24"/>
                <w:lang w:val="es-ES_tradnl"/>
              </w:rPr>
              <w:t xml:space="preserve"> </w:t>
            </w:r>
          </w:p>
        </w:tc>
      </w:tr>
    </w:tbl>
    <w:p w14:paraId="3A104A7B" w14:textId="353AFFEC" w:rsidR="0066710C" w:rsidRPr="008F582E" w:rsidRDefault="00F41124" w:rsidP="00F011EC">
      <w:pPr>
        <w:tabs>
          <w:tab w:val="left" w:pos="3260"/>
        </w:tabs>
        <w:spacing w:after="0" w:line="240" w:lineRule="auto"/>
        <w:rPr>
          <w:sz w:val="24"/>
          <w:szCs w:val="24"/>
          <w:lang w:val="es-ES"/>
        </w:rPr>
        <w:sectPr w:rsidR="0066710C" w:rsidRPr="008F582E" w:rsidSect="00EF1BC2">
          <w:headerReference w:type="default" r:id="rId35"/>
          <w:type w:val="continuous"/>
          <w:pgSz w:w="12240" w:h="15840"/>
          <w:pgMar w:top="1440" w:right="1440" w:bottom="1440" w:left="1440" w:header="720" w:footer="720" w:gutter="0"/>
          <w:cols w:space="720"/>
          <w:docGrid w:linePitch="360"/>
        </w:sectPr>
      </w:pPr>
      <w:r>
        <w:rPr>
          <w:noProof/>
          <w:sz w:val="24"/>
          <w:szCs w:val="24"/>
          <w:lang w:eastAsia="zh-TW"/>
        </w:rPr>
        <mc:AlternateContent>
          <mc:Choice Requires="wps">
            <w:drawing>
              <wp:anchor distT="0" distB="0" distL="114300" distR="114300" simplePos="0" relativeHeight="251719680" behindDoc="0" locked="0" layoutInCell="1" allowOverlap="1" wp14:anchorId="058450DE" wp14:editId="177C016B">
                <wp:simplePos x="0" y="0"/>
                <wp:positionH relativeFrom="column">
                  <wp:posOffset>-463421</wp:posOffset>
                </wp:positionH>
                <wp:positionV relativeFrom="page">
                  <wp:posOffset>2022475</wp:posOffset>
                </wp:positionV>
                <wp:extent cx="337820" cy="337820"/>
                <wp:effectExtent l="0" t="0" r="5080" b="5080"/>
                <wp:wrapNone/>
                <wp:docPr id="41" name="5-Point Star 41"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D9A59" id="5-Point Star 41" o:spid="_x0000_s1026" alt="Title: Purple Star - Description: A purple star indicates a subsection with a January 12 update. " style="position:absolute;margin-left:-36.5pt;margin-top:159.25pt;width:26.6pt;height:2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p>
    <w:p w14:paraId="1E061219" w14:textId="77777777" w:rsidR="0066710C" w:rsidRPr="008F582E" w:rsidRDefault="0066710C" w:rsidP="00F011EC">
      <w:pPr>
        <w:tabs>
          <w:tab w:val="left" w:pos="3630"/>
        </w:tabs>
        <w:spacing w:after="0" w:line="240" w:lineRule="auto"/>
        <w:rPr>
          <w:sz w:val="24"/>
          <w:szCs w:val="24"/>
          <w:lang w:val="es-ES"/>
        </w:rPr>
        <w:sectPr w:rsidR="0066710C" w:rsidRPr="008F582E" w:rsidSect="00EF1BC2">
          <w:type w:val="continuous"/>
          <w:pgSz w:w="12240" w:h="15840"/>
          <w:pgMar w:top="1440" w:right="1440" w:bottom="1440" w:left="1440" w:header="720" w:footer="720" w:gutter="0"/>
          <w:cols w:space="720"/>
          <w:docGrid w:linePitch="360"/>
        </w:sectPr>
      </w:pPr>
    </w:p>
    <w:p w14:paraId="69F11282" w14:textId="77777777" w:rsidR="00473198" w:rsidRPr="008F582E" w:rsidRDefault="00F92278">
      <w:pPr>
        <w:rPr>
          <w:rFonts w:ascii="Calibri" w:eastAsia="Calibri" w:hAnsi="Calibri" w:cs="Calibri"/>
          <w:b/>
          <w:sz w:val="28"/>
          <w:szCs w:val="28"/>
          <w:lang w:val="es-ES"/>
        </w:rPr>
      </w:pPr>
      <w:r w:rsidRPr="008F582E">
        <w:rPr>
          <w:b/>
          <w:sz w:val="28"/>
          <w:szCs w:val="28"/>
          <w:lang w:val="es-ES"/>
        </w:rPr>
        <w:br w:type="page"/>
      </w:r>
    </w:p>
    <w:p w14:paraId="606005BA" w14:textId="77777777" w:rsidR="0066710C" w:rsidRPr="008F582E" w:rsidRDefault="00F92278" w:rsidP="00F011EC">
      <w:pPr>
        <w:pStyle w:val="ListParagraph"/>
        <w:spacing w:before="0"/>
        <w:ind w:left="0"/>
        <w:rPr>
          <w:b/>
          <w:color w:val="D72533"/>
          <w:sz w:val="32"/>
          <w:szCs w:val="32"/>
          <w:lang w:val="es-ES"/>
        </w:rPr>
      </w:pPr>
      <w:r>
        <w:rPr>
          <w:b/>
          <w:bCs/>
          <w:color w:val="D72533"/>
          <w:sz w:val="32"/>
          <w:szCs w:val="32"/>
          <w:lang w:val="es-ES_tradnl"/>
        </w:rPr>
        <w:t>Sección 13. Requisitos para el desarrollo profesional</w:t>
      </w:r>
      <w:r>
        <w:rPr>
          <w:color w:val="D72533"/>
          <w:sz w:val="32"/>
          <w:szCs w:val="32"/>
          <w:lang w:val="es-ES_tradnl"/>
        </w:rPr>
        <w:t xml:space="preserve"> </w:t>
      </w:r>
    </w:p>
    <w:p w14:paraId="02EFFEC9" w14:textId="77777777" w:rsidR="00F41124" w:rsidRDefault="00F41124" w:rsidP="00F41124">
      <w:pPr>
        <w:spacing w:after="120"/>
        <w:rPr>
          <w:rFonts w:ascii="Calibri" w:eastAsia="Calibri" w:hAnsi="Calibri" w:cs="Times New Roman"/>
          <w:lang w:val="es-ES_tradnl"/>
        </w:rPr>
      </w:pPr>
      <w:r>
        <w:rPr>
          <w:rFonts w:ascii="Calibri" w:eastAsia="Calibri" w:hAnsi="Calibri" w:cs="Times New Roman"/>
          <w:sz w:val="24"/>
          <w:szCs w:val="24"/>
          <w:lang w:val="es-ES_tradnl"/>
        </w:rPr>
        <w:br/>
      </w:r>
      <w:r w:rsidR="00F92278">
        <w:rPr>
          <w:rFonts w:ascii="Calibri" w:eastAsia="Calibri" w:hAnsi="Calibri" w:cs="Times New Roman"/>
          <w:sz w:val="24"/>
          <w:szCs w:val="24"/>
          <w:lang w:val="es-ES_tradnl"/>
        </w:rPr>
        <w:t>Miembro del personal responsable:</w:t>
      </w:r>
      <w:r w:rsidR="00F92278">
        <w:rPr>
          <w:rFonts w:ascii="Calibri" w:eastAsia="Calibri" w:hAnsi="Calibri" w:cs="Times New Roman"/>
          <w:sz w:val="24"/>
          <w:szCs w:val="24"/>
          <w:lang w:val="es-ES_tradnl"/>
        </w:rPr>
        <w:tab/>
      </w:r>
      <w:sdt>
        <w:sdtPr>
          <w:id w:val="1621869941"/>
          <w:placeholder>
            <w:docPart w:val="431514211BC74C849BDFCBF962CE789C"/>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p>
    <w:p w14:paraId="5166ADCE" w14:textId="2F284910" w:rsidR="0066710C" w:rsidRPr="00F41124" w:rsidRDefault="00C759BF" w:rsidP="00F41124">
      <w:pPr>
        <w:spacing w:after="0"/>
        <w:ind w:left="2880" w:firstLine="720"/>
        <w:rPr>
          <w:lang w:val="es-ES"/>
        </w:rPr>
      </w:pPr>
      <w:sdt>
        <w:sdtPr>
          <w:id w:val="-2138864753"/>
          <w:placeholder>
            <w:docPart w:val="431514211BC74C849BDFCBF962CE789C"/>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r w:rsidR="00F41124">
        <w:br/>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3. Requirements for Professional Development"/>
      </w:tblPr>
      <w:tblGrid>
        <w:gridCol w:w="864"/>
        <w:gridCol w:w="8489"/>
        <w:gridCol w:w="7"/>
      </w:tblGrid>
      <w:tr w:rsidR="00D11E3F" w:rsidRPr="00C759BF" w14:paraId="5A9ACF8A" w14:textId="77777777" w:rsidTr="00B91554">
        <w:trPr>
          <w:tblHeader/>
          <w:jc w:val="center"/>
        </w:trPr>
        <w:tc>
          <w:tcPr>
            <w:tcW w:w="864" w:type="dxa"/>
            <w:shd w:val="clear" w:color="auto" w:fill="F2F2F2" w:themeFill="background1" w:themeFillShade="F2"/>
          </w:tcPr>
          <w:p w14:paraId="6B26878F" w14:textId="77777777" w:rsidR="0066710C" w:rsidRPr="007F2AAF" w:rsidRDefault="00F92278" w:rsidP="00E6472B">
            <w:pPr>
              <w:pStyle w:val="ListParagraph"/>
              <w:spacing w:before="0"/>
              <w:ind w:left="0"/>
              <w:rPr>
                <w:b/>
                <w:sz w:val="24"/>
                <w:szCs w:val="24"/>
              </w:rPr>
            </w:pPr>
            <w:r>
              <w:rPr>
                <w:b/>
                <w:bCs/>
                <w:sz w:val="24"/>
                <w:szCs w:val="24"/>
                <w:lang w:val="es-ES_tradnl"/>
              </w:rPr>
              <w:t>13.1</w:t>
            </w:r>
          </w:p>
        </w:tc>
        <w:tc>
          <w:tcPr>
            <w:tcW w:w="8496" w:type="dxa"/>
            <w:gridSpan w:val="2"/>
            <w:shd w:val="clear" w:color="auto" w:fill="F2F2F2" w:themeFill="background1" w:themeFillShade="F2"/>
            <w:vAlign w:val="center"/>
          </w:tcPr>
          <w:p w14:paraId="402B5CFB" w14:textId="77777777" w:rsidR="0066710C" w:rsidRPr="008F582E" w:rsidRDefault="00F92278" w:rsidP="00F011EC">
            <w:pPr>
              <w:pStyle w:val="ListParagraph"/>
              <w:spacing w:before="0"/>
              <w:ind w:left="0"/>
              <w:rPr>
                <w:b/>
                <w:sz w:val="24"/>
                <w:szCs w:val="24"/>
                <w:lang w:val="es-ES"/>
              </w:rPr>
            </w:pPr>
            <w:r>
              <w:rPr>
                <w:b/>
                <w:bCs/>
                <w:sz w:val="24"/>
                <w:szCs w:val="24"/>
                <w:lang w:val="es-ES_tradnl"/>
              </w:rPr>
              <w:t xml:space="preserve">Asegurar que todo el personal necesario tenga formación en primeros auxilios y Respiración Cardiopulmonar (CPR). Se aceptará la capacitación en línea hasta julio de 2021 para la recertificación. </w:t>
            </w:r>
          </w:p>
        </w:tc>
      </w:tr>
      <w:tr w:rsidR="00D11E3F" w:rsidRPr="00C759BF" w14:paraId="2900E600" w14:textId="77777777" w:rsidTr="00E6472B">
        <w:trPr>
          <w:jc w:val="center"/>
        </w:trPr>
        <w:tc>
          <w:tcPr>
            <w:tcW w:w="864" w:type="dxa"/>
          </w:tcPr>
          <w:p w14:paraId="0018D07B" w14:textId="77777777" w:rsidR="0066710C" w:rsidRPr="007F2AAF" w:rsidRDefault="00F92278" w:rsidP="00BB5510">
            <w:pPr>
              <w:pStyle w:val="ListParagraph"/>
              <w:spacing w:before="0"/>
              <w:ind w:left="0"/>
              <w:rPr>
                <w:b/>
                <w:sz w:val="24"/>
                <w:szCs w:val="24"/>
              </w:rPr>
            </w:pPr>
            <w:r>
              <w:rPr>
                <w:b/>
                <w:bCs/>
                <w:sz w:val="24"/>
                <w:szCs w:val="24"/>
                <w:lang w:val="es-ES_tradnl"/>
              </w:rPr>
              <w:t>13.2</w:t>
            </w:r>
          </w:p>
        </w:tc>
        <w:tc>
          <w:tcPr>
            <w:tcW w:w="8496" w:type="dxa"/>
            <w:gridSpan w:val="2"/>
            <w:vAlign w:val="center"/>
          </w:tcPr>
          <w:p w14:paraId="5302AF03" w14:textId="77777777" w:rsidR="0066710C" w:rsidRPr="008F582E" w:rsidRDefault="00F92278" w:rsidP="00F011EC">
            <w:pPr>
              <w:pStyle w:val="ListParagraph"/>
              <w:spacing w:before="0"/>
              <w:ind w:left="0"/>
              <w:rPr>
                <w:b/>
                <w:sz w:val="24"/>
                <w:szCs w:val="24"/>
                <w:lang w:val="es-ES"/>
              </w:rPr>
            </w:pPr>
            <w:r>
              <w:rPr>
                <w:b/>
                <w:bCs/>
                <w:sz w:val="24"/>
                <w:szCs w:val="24"/>
                <w:lang w:val="es-ES_tradnl"/>
              </w:rPr>
              <w:t>Proporcionar acceso a un desarrollo profesional que contribuya a los objetivos de aprendizaje profesional del personal y a cumplir con los requisitos del programa o la licencia de cuidado infantil.</w:t>
            </w:r>
          </w:p>
        </w:tc>
      </w:tr>
      <w:tr w:rsidR="00D11E3F" w:rsidRPr="00C759BF" w14:paraId="4BBBBE59" w14:textId="77777777" w:rsidTr="00E6472B">
        <w:tblPrEx>
          <w:jc w:val="left"/>
        </w:tblPrEx>
        <w:trPr>
          <w:trHeight w:val="170"/>
        </w:trPr>
        <w:tc>
          <w:tcPr>
            <w:tcW w:w="9360" w:type="dxa"/>
            <w:gridSpan w:val="3"/>
            <w:shd w:val="clear" w:color="auto" w:fill="746458"/>
            <w:vAlign w:val="center"/>
          </w:tcPr>
          <w:p w14:paraId="2284624C" w14:textId="77777777" w:rsidR="00651AFC"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 xml:space="preserve">Planee cumplir con estos requisitos: </w:t>
            </w:r>
          </w:p>
        </w:tc>
      </w:tr>
      <w:tr w:rsidR="00D11E3F" w:rsidRPr="00C759BF" w14:paraId="2A090BCC" w14:textId="77777777" w:rsidTr="00E6472B">
        <w:tblPrEx>
          <w:jc w:val="left"/>
        </w:tblPrEx>
        <w:trPr>
          <w:gridAfter w:val="1"/>
          <w:wAfter w:w="7" w:type="dxa"/>
          <w:trHeight w:val="1378"/>
        </w:trPr>
        <w:sdt>
          <w:sdtPr>
            <w:rPr>
              <w:sz w:val="24"/>
              <w:szCs w:val="24"/>
            </w:rPr>
            <w:id w:val="-1350021018"/>
            <w:placeholder>
              <w:docPart w:val="93F4C1D3A53C47CCA7E5676302520D5C"/>
            </w:placeholder>
            <w:showingPlcHdr/>
          </w:sdtPr>
          <w:sdtContent>
            <w:tc>
              <w:tcPr>
                <w:tcW w:w="9360" w:type="dxa"/>
                <w:gridSpan w:val="2"/>
                <w:shd w:val="clear" w:color="auto" w:fill="auto"/>
              </w:tcPr>
              <w:p w14:paraId="7C8233C5" w14:textId="77777777" w:rsidR="00651AFC" w:rsidRPr="008F582E" w:rsidRDefault="00F92278" w:rsidP="00651AFC">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4BCA63B6" w14:textId="77777777" w:rsidTr="00E6472B">
        <w:tblPrEx>
          <w:jc w:val="left"/>
        </w:tblPrEx>
        <w:trPr>
          <w:trHeight w:val="170"/>
        </w:trPr>
        <w:tc>
          <w:tcPr>
            <w:tcW w:w="9360" w:type="dxa"/>
            <w:gridSpan w:val="3"/>
            <w:shd w:val="clear" w:color="auto" w:fill="746458"/>
            <w:vAlign w:val="center"/>
          </w:tcPr>
          <w:p w14:paraId="38165512" w14:textId="77777777" w:rsidR="00651AFC"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1403511831"/>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514767589"/>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3968AF24" w14:textId="77777777" w:rsidTr="00E6472B">
        <w:tblPrEx>
          <w:jc w:val="left"/>
        </w:tblPrEx>
        <w:trPr>
          <w:trHeight w:val="170"/>
        </w:trPr>
        <w:tc>
          <w:tcPr>
            <w:tcW w:w="9360" w:type="dxa"/>
            <w:gridSpan w:val="3"/>
            <w:shd w:val="clear" w:color="auto" w:fill="746458"/>
            <w:vAlign w:val="center"/>
          </w:tcPr>
          <w:p w14:paraId="2E602498" w14:textId="77777777" w:rsidR="00651AFC"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102D1B4B" w14:textId="77777777" w:rsidTr="00E6472B">
        <w:tblPrEx>
          <w:jc w:val="left"/>
        </w:tblPrEx>
        <w:trPr>
          <w:gridAfter w:val="1"/>
          <w:wAfter w:w="7" w:type="dxa"/>
          <w:trHeight w:val="1378"/>
        </w:trPr>
        <w:sdt>
          <w:sdtPr>
            <w:rPr>
              <w:sz w:val="24"/>
              <w:szCs w:val="24"/>
            </w:rPr>
            <w:id w:val="1601754867"/>
            <w:placeholder>
              <w:docPart w:val="5BDA08733DA84E0CBD5AFE0B51474BA2"/>
            </w:placeholder>
            <w:showingPlcHdr/>
          </w:sdtPr>
          <w:sdtContent>
            <w:tc>
              <w:tcPr>
                <w:tcW w:w="9360" w:type="dxa"/>
                <w:gridSpan w:val="2"/>
                <w:shd w:val="clear" w:color="auto" w:fill="auto"/>
              </w:tcPr>
              <w:p w14:paraId="0013BC58" w14:textId="77777777" w:rsidR="00651AFC" w:rsidRPr="008F582E" w:rsidRDefault="00F92278" w:rsidP="00651AFC">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r w:rsidR="00D11E3F" w:rsidRPr="00C759BF" w14:paraId="71F1D2B1" w14:textId="77777777" w:rsidTr="00E6472B">
        <w:trPr>
          <w:jc w:val="center"/>
        </w:trPr>
        <w:tc>
          <w:tcPr>
            <w:tcW w:w="864" w:type="dxa"/>
            <w:shd w:val="clear" w:color="auto" w:fill="F2F2F2" w:themeFill="background1" w:themeFillShade="F2"/>
          </w:tcPr>
          <w:p w14:paraId="2D7CBCE1" w14:textId="77777777" w:rsidR="0066710C" w:rsidRPr="007F2AAF" w:rsidRDefault="00F92278" w:rsidP="00BB5510">
            <w:pPr>
              <w:pStyle w:val="ListParagraph"/>
              <w:spacing w:before="0"/>
              <w:ind w:left="0"/>
              <w:rPr>
                <w:b/>
                <w:sz w:val="24"/>
                <w:szCs w:val="24"/>
              </w:rPr>
            </w:pPr>
            <w:r>
              <w:rPr>
                <w:b/>
                <w:bCs/>
                <w:sz w:val="24"/>
                <w:szCs w:val="24"/>
                <w:lang w:val="es-ES_tradnl"/>
              </w:rPr>
              <w:t>13.5</w:t>
            </w:r>
          </w:p>
        </w:tc>
        <w:tc>
          <w:tcPr>
            <w:tcW w:w="8496" w:type="dxa"/>
            <w:gridSpan w:val="2"/>
            <w:shd w:val="clear" w:color="auto" w:fill="F2F2F2" w:themeFill="background1" w:themeFillShade="F2"/>
            <w:vAlign w:val="center"/>
          </w:tcPr>
          <w:p w14:paraId="0A25BDEE" w14:textId="77777777" w:rsidR="0066710C" w:rsidRDefault="00F92278" w:rsidP="00F011EC">
            <w:pPr>
              <w:pStyle w:val="ListParagraph"/>
              <w:spacing w:before="0"/>
              <w:ind w:left="0"/>
              <w:rPr>
                <w:b/>
                <w:bCs/>
                <w:sz w:val="24"/>
                <w:szCs w:val="24"/>
                <w:lang w:val="es-ES_tradnl"/>
              </w:rPr>
            </w:pPr>
            <w:r>
              <w:rPr>
                <w:b/>
                <w:bCs/>
                <w:sz w:val="24"/>
                <w:szCs w:val="24"/>
                <w:lang w:val="es-ES_tradnl"/>
              </w:rPr>
              <w:t>Todo el personal debe revisar estas pautas, "Pautas de salud y seguridad para el cuidado infantil y la educación en la edad temprana que operan durante COVID-19," así como cualquier actualización de las pautas que se produzca, antes de su implementación, incluyendo las nuevas contrataciones antes del primer día de trabajo o en las orientaciones de empleados.</w:t>
            </w:r>
          </w:p>
          <w:p w14:paraId="2566C073" w14:textId="41DE1143" w:rsidR="0046701B" w:rsidRPr="0046701B" w:rsidRDefault="0046701B" w:rsidP="0046701B">
            <w:pPr>
              <w:pStyle w:val="ListParagraph"/>
              <w:numPr>
                <w:ilvl w:val="0"/>
                <w:numId w:val="46"/>
              </w:numPr>
              <w:spacing w:before="0"/>
              <w:rPr>
                <w:u w:val="single"/>
                <w:lang w:val="es-ES"/>
              </w:rPr>
            </w:pPr>
            <w:hyperlink w:anchor="Appendix" w:history="1">
              <w:r w:rsidRPr="0046701B">
                <w:rPr>
                  <w:rStyle w:val="Hyperlink"/>
                  <w:color w:val="006C64"/>
                  <w:lang w:val="es-ES"/>
                </w:rPr>
                <w:t xml:space="preserve">Consulte el Apéndice para el documento "Capacitación del personal sobre </w:t>
              </w:r>
              <w:r>
                <w:rPr>
                  <w:rStyle w:val="Hyperlink"/>
                  <w:color w:val="006C64"/>
                  <w:lang w:val="es-ES"/>
                </w:rPr>
                <w:br/>
              </w:r>
              <w:r w:rsidRPr="0046701B">
                <w:rPr>
                  <w:rStyle w:val="Hyperlink"/>
                  <w:color w:val="006C64"/>
                  <w:lang w:val="es-ES"/>
                </w:rPr>
                <w:t>COVID-19"</w:t>
              </w:r>
            </w:hyperlink>
          </w:p>
        </w:tc>
      </w:tr>
      <w:tr w:rsidR="00D11E3F" w:rsidRPr="00C759BF" w14:paraId="0192CA46" w14:textId="77777777" w:rsidTr="00E6472B">
        <w:tblPrEx>
          <w:jc w:val="left"/>
        </w:tblPrEx>
        <w:trPr>
          <w:trHeight w:val="170"/>
        </w:trPr>
        <w:tc>
          <w:tcPr>
            <w:tcW w:w="9360" w:type="dxa"/>
            <w:gridSpan w:val="3"/>
            <w:shd w:val="clear" w:color="auto" w:fill="746458"/>
            <w:vAlign w:val="center"/>
          </w:tcPr>
          <w:p w14:paraId="652CC51D" w14:textId="77777777" w:rsidR="00651AFC"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Planee cumplir con este requisito:</w:t>
            </w:r>
          </w:p>
        </w:tc>
      </w:tr>
      <w:tr w:rsidR="00D11E3F" w:rsidRPr="00C759BF" w14:paraId="323BE131" w14:textId="77777777" w:rsidTr="00E6472B">
        <w:tblPrEx>
          <w:jc w:val="left"/>
        </w:tblPrEx>
        <w:trPr>
          <w:gridAfter w:val="1"/>
          <w:wAfter w:w="7" w:type="dxa"/>
          <w:trHeight w:val="1378"/>
        </w:trPr>
        <w:sdt>
          <w:sdtPr>
            <w:rPr>
              <w:sz w:val="24"/>
              <w:szCs w:val="24"/>
            </w:rPr>
            <w:id w:val="-242494551"/>
            <w:placeholder>
              <w:docPart w:val="12AAE7DCAA1D48CCACB7ED958D2ABB9B"/>
            </w:placeholder>
            <w:showingPlcHdr/>
          </w:sdtPr>
          <w:sdtContent>
            <w:tc>
              <w:tcPr>
                <w:tcW w:w="9360" w:type="dxa"/>
                <w:gridSpan w:val="2"/>
                <w:shd w:val="clear" w:color="auto" w:fill="F2F2F2" w:themeFill="background1" w:themeFillShade="F2"/>
              </w:tcPr>
              <w:p w14:paraId="77667FA5" w14:textId="77777777" w:rsidR="00651AFC" w:rsidRPr="008F582E" w:rsidRDefault="00F92278" w:rsidP="00651AFC">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754C61F9" w14:textId="77777777" w:rsidTr="00E6472B">
        <w:tblPrEx>
          <w:jc w:val="left"/>
        </w:tblPrEx>
        <w:trPr>
          <w:trHeight w:val="170"/>
        </w:trPr>
        <w:tc>
          <w:tcPr>
            <w:tcW w:w="9360" w:type="dxa"/>
            <w:gridSpan w:val="3"/>
            <w:shd w:val="clear" w:color="auto" w:fill="746458"/>
            <w:vAlign w:val="center"/>
          </w:tcPr>
          <w:p w14:paraId="3E3AEABE" w14:textId="77777777" w:rsidR="00651AFC"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1789856946"/>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w:t>
            </w:r>
            <w:bookmarkStart w:id="3" w:name="_GoBack"/>
            <w:r>
              <w:rPr>
                <w:b/>
                <w:bCs/>
                <w:color w:val="FFFFFF"/>
                <w:sz w:val="24"/>
                <w:szCs w:val="24"/>
                <w:lang w:val="es-ES_tradnl"/>
              </w:rPr>
              <w:t xml:space="preserve">       </w:t>
            </w:r>
            <w:bookmarkEnd w:id="3"/>
            <w:sdt>
              <w:sdtPr>
                <w:rPr>
                  <w:b/>
                  <w:color w:val="FFFFFF" w:themeColor="background1"/>
                  <w:sz w:val="24"/>
                  <w:szCs w:val="24"/>
                  <w:lang w:val="es-ES"/>
                </w:rPr>
                <w:id w:val="1428773143"/>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 (</w:t>
            </w:r>
            <w:r>
              <w:rPr>
                <w:b/>
                <w:bCs/>
                <w:i/>
                <w:iCs/>
                <w:color w:val="FFFFFF"/>
                <w:sz w:val="24"/>
                <w:szCs w:val="24"/>
                <w:lang w:val="es-ES_tradnl"/>
              </w:rPr>
              <w:t>Nota en la Sección 13. Desarrollo profesional</w:t>
            </w:r>
            <w:r>
              <w:rPr>
                <w:b/>
                <w:bCs/>
                <w:color w:val="FFFFFF"/>
                <w:sz w:val="24"/>
                <w:szCs w:val="24"/>
                <w:lang w:val="es-ES_tradnl"/>
              </w:rPr>
              <w:t>)</w:t>
            </w:r>
          </w:p>
        </w:tc>
      </w:tr>
      <w:tr w:rsidR="00D11E3F" w:rsidRPr="00C759BF" w14:paraId="4D6FBA55" w14:textId="77777777" w:rsidTr="00E6472B">
        <w:tblPrEx>
          <w:jc w:val="left"/>
        </w:tblPrEx>
        <w:trPr>
          <w:trHeight w:val="170"/>
        </w:trPr>
        <w:tc>
          <w:tcPr>
            <w:tcW w:w="9360" w:type="dxa"/>
            <w:gridSpan w:val="3"/>
            <w:shd w:val="clear" w:color="auto" w:fill="746458"/>
            <w:vAlign w:val="center"/>
          </w:tcPr>
          <w:p w14:paraId="0E577D54" w14:textId="77777777" w:rsidR="00651AFC"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52242596" w14:textId="77777777" w:rsidTr="00E6472B">
        <w:tblPrEx>
          <w:jc w:val="left"/>
        </w:tblPrEx>
        <w:trPr>
          <w:gridAfter w:val="1"/>
          <w:wAfter w:w="7" w:type="dxa"/>
          <w:trHeight w:val="1378"/>
        </w:trPr>
        <w:sdt>
          <w:sdtPr>
            <w:rPr>
              <w:sz w:val="24"/>
              <w:szCs w:val="24"/>
            </w:rPr>
            <w:id w:val="784696968"/>
            <w:placeholder>
              <w:docPart w:val="B8A4E4C44BD4455980E1500F060B7441"/>
            </w:placeholder>
            <w:showingPlcHdr/>
          </w:sdtPr>
          <w:sdtContent>
            <w:tc>
              <w:tcPr>
                <w:tcW w:w="9360" w:type="dxa"/>
                <w:gridSpan w:val="2"/>
                <w:shd w:val="clear" w:color="auto" w:fill="F2F2F2" w:themeFill="background1" w:themeFillShade="F2"/>
              </w:tcPr>
              <w:p w14:paraId="524C3F45" w14:textId="77777777" w:rsidR="00651AFC" w:rsidRPr="008F582E" w:rsidRDefault="00F92278" w:rsidP="00651AFC">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bl>
    <w:p w14:paraId="4FC2DE6E" w14:textId="77777777" w:rsidR="00BE6667" w:rsidRPr="008F582E" w:rsidRDefault="00BE6667" w:rsidP="00F011EC">
      <w:pPr>
        <w:tabs>
          <w:tab w:val="left" w:pos="3260"/>
        </w:tabs>
        <w:spacing w:after="0" w:line="240" w:lineRule="auto"/>
        <w:rPr>
          <w:sz w:val="24"/>
          <w:szCs w:val="24"/>
          <w:lang w:val="es-ES"/>
        </w:rPr>
        <w:sectPr w:rsidR="00BE6667" w:rsidRPr="008F582E" w:rsidSect="00EF1BC2">
          <w:headerReference w:type="default" r:id="rId36"/>
          <w:type w:val="continuous"/>
          <w:pgSz w:w="12240" w:h="15840"/>
          <w:pgMar w:top="1440" w:right="1440" w:bottom="1440" w:left="1440" w:header="720" w:footer="720" w:gutter="0"/>
          <w:cols w:space="720"/>
          <w:docGrid w:linePitch="360"/>
        </w:sectPr>
      </w:pPr>
    </w:p>
    <w:p w14:paraId="01DC143B" w14:textId="77777777" w:rsidR="00651AFC" w:rsidRPr="008F582E" w:rsidRDefault="00651AFC" w:rsidP="00F011EC">
      <w:pPr>
        <w:pStyle w:val="ListParagraph"/>
        <w:spacing w:before="0"/>
        <w:ind w:left="0"/>
        <w:rPr>
          <w:b/>
          <w:sz w:val="28"/>
          <w:szCs w:val="28"/>
          <w:lang w:val="es-ES"/>
        </w:rPr>
        <w:sectPr w:rsidR="00651AFC" w:rsidRPr="008F582E" w:rsidSect="00EF1BC2">
          <w:headerReference w:type="default" r:id="rId37"/>
          <w:type w:val="continuous"/>
          <w:pgSz w:w="12240" w:h="15840"/>
          <w:pgMar w:top="1440" w:right="1440" w:bottom="1440" w:left="1440" w:header="720" w:footer="720" w:gutter="0"/>
          <w:cols w:space="720"/>
          <w:docGrid w:linePitch="360"/>
        </w:sectPr>
      </w:pPr>
    </w:p>
    <w:p w14:paraId="7300CEFB" w14:textId="77777777" w:rsidR="0002007A" w:rsidRPr="008F582E" w:rsidRDefault="00F92278">
      <w:pPr>
        <w:rPr>
          <w:rFonts w:ascii="Calibri" w:eastAsia="Calibri" w:hAnsi="Calibri" w:cs="Calibri"/>
          <w:b/>
          <w:sz w:val="28"/>
          <w:szCs w:val="28"/>
          <w:lang w:val="es-ES"/>
        </w:rPr>
      </w:pPr>
      <w:r w:rsidRPr="008F582E">
        <w:rPr>
          <w:b/>
          <w:sz w:val="28"/>
          <w:szCs w:val="28"/>
          <w:lang w:val="es-ES"/>
        </w:rPr>
        <w:br w:type="page"/>
      </w:r>
    </w:p>
    <w:p w14:paraId="01117232" w14:textId="77777777" w:rsidR="00BE6667" w:rsidRPr="008F582E" w:rsidRDefault="00F92278" w:rsidP="00F011EC">
      <w:pPr>
        <w:pStyle w:val="ListParagraph"/>
        <w:spacing w:before="0"/>
        <w:ind w:left="0"/>
        <w:rPr>
          <w:b/>
          <w:color w:val="8A1D26"/>
          <w:sz w:val="32"/>
          <w:szCs w:val="32"/>
          <w:lang w:val="es-ES"/>
        </w:rPr>
      </w:pPr>
      <w:r>
        <w:rPr>
          <w:b/>
          <w:bCs/>
          <w:color w:val="8A1D26"/>
          <w:sz w:val="32"/>
          <w:szCs w:val="32"/>
          <w:lang w:val="es-ES_tradnl"/>
        </w:rPr>
        <w:t>Sección 14. Requisitos para el Plan de Salud y Seguridad de COVID-19</w:t>
      </w:r>
    </w:p>
    <w:p w14:paraId="4F69E14D" w14:textId="77777777" w:rsidR="00F41124" w:rsidRDefault="00F41124" w:rsidP="00F41124">
      <w:pPr>
        <w:spacing w:after="120"/>
        <w:rPr>
          <w:rFonts w:ascii="Calibri" w:eastAsia="Calibri" w:hAnsi="Calibri" w:cs="Times New Roman"/>
          <w:lang w:val="es-ES_tradnl"/>
        </w:rPr>
      </w:pPr>
      <w:r>
        <w:rPr>
          <w:rFonts w:ascii="Calibri" w:eastAsia="Calibri" w:hAnsi="Calibri" w:cs="Times New Roman"/>
          <w:sz w:val="24"/>
          <w:szCs w:val="24"/>
          <w:lang w:val="es-ES_tradnl"/>
        </w:rPr>
        <w:br/>
      </w:r>
      <w:r w:rsidR="00F92278">
        <w:rPr>
          <w:rFonts w:ascii="Calibri" w:eastAsia="Calibri" w:hAnsi="Calibri" w:cs="Times New Roman"/>
          <w:sz w:val="24"/>
          <w:szCs w:val="24"/>
          <w:lang w:val="es-ES_tradnl"/>
        </w:rPr>
        <w:t>Miembro del personal responsable:</w:t>
      </w:r>
      <w:r w:rsidR="00F92278">
        <w:rPr>
          <w:rFonts w:ascii="Calibri" w:eastAsia="Calibri" w:hAnsi="Calibri" w:cs="Times New Roman"/>
          <w:sz w:val="24"/>
          <w:szCs w:val="24"/>
          <w:lang w:val="es-ES_tradnl"/>
        </w:rPr>
        <w:tab/>
      </w:r>
      <w:sdt>
        <w:sdtPr>
          <w:id w:val="-776949867"/>
          <w:placeholder>
            <w:docPart w:val="9D565F21ABC84A51A672E9A37FB5A09F"/>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p>
    <w:p w14:paraId="33A116A7" w14:textId="4DC062A7" w:rsidR="00BE6667" w:rsidRPr="00F41124" w:rsidRDefault="00C759BF" w:rsidP="00F41124">
      <w:pPr>
        <w:spacing w:after="0"/>
        <w:ind w:left="3600"/>
        <w:rPr>
          <w:lang w:val="es-ES"/>
        </w:rPr>
      </w:pPr>
      <w:sdt>
        <w:sdtPr>
          <w:id w:val="1485736472"/>
          <w:placeholder>
            <w:docPart w:val="9D565F21ABC84A51A672E9A37FB5A09F"/>
          </w:placeholder>
          <w:showingPlcHdr/>
          <w:text/>
        </w:sdtPr>
        <w:sdtContent>
          <w:r w:rsidR="00F92278">
            <w:rPr>
              <w:rStyle w:val="PlaceholderText"/>
              <w:rFonts w:ascii="Calibri" w:eastAsia="Calibri" w:hAnsi="Calibri" w:cs="Times New Roman"/>
              <w:color w:val="auto"/>
              <w:lang w:val="es-ES_tradnl"/>
            </w:rPr>
            <w:t xml:space="preserve">Haga clic o toque aquí para introducir el texto. </w:t>
          </w:r>
        </w:sdtContent>
      </w:sdt>
      <w:r w:rsidR="00F41124">
        <w:br/>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4. Requirements for COVID-19 Health and Safety Plan"/>
      </w:tblPr>
      <w:tblGrid>
        <w:gridCol w:w="660"/>
        <w:gridCol w:w="8693"/>
        <w:gridCol w:w="7"/>
      </w:tblGrid>
      <w:tr w:rsidR="00D11E3F" w:rsidRPr="00C759BF" w14:paraId="4741119D" w14:textId="77777777" w:rsidTr="00B91554">
        <w:trPr>
          <w:tblHeader/>
          <w:jc w:val="center"/>
        </w:trPr>
        <w:tc>
          <w:tcPr>
            <w:tcW w:w="646" w:type="dxa"/>
            <w:shd w:val="clear" w:color="auto" w:fill="F2F2F2" w:themeFill="background1" w:themeFillShade="F2"/>
          </w:tcPr>
          <w:p w14:paraId="45EED939" w14:textId="77777777" w:rsidR="00BE6667" w:rsidRPr="00F41124" w:rsidRDefault="00F92278" w:rsidP="00E6472B">
            <w:pPr>
              <w:pStyle w:val="ListParagraph"/>
              <w:spacing w:before="0"/>
              <w:ind w:left="0"/>
              <w:rPr>
                <w:b/>
                <w:sz w:val="24"/>
                <w:szCs w:val="24"/>
                <w:lang w:val="es-ES"/>
              </w:rPr>
            </w:pPr>
            <w:r>
              <w:rPr>
                <w:b/>
                <w:bCs/>
                <w:sz w:val="24"/>
                <w:szCs w:val="24"/>
                <w:lang w:val="es-ES_tradnl"/>
              </w:rPr>
              <w:t>14.5</w:t>
            </w:r>
          </w:p>
        </w:tc>
        <w:tc>
          <w:tcPr>
            <w:tcW w:w="8714" w:type="dxa"/>
            <w:gridSpan w:val="2"/>
            <w:shd w:val="clear" w:color="auto" w:fill="F2F2F2" w:themeFill="background1" w:themeFillShade="F2"/>
            <w:vAlign w:val="center"/>
          </w:tcPr>
          <w:p w14:paraId="77104C03" w14:textId="77777777" w:rsidR="00D6237B" w:rsidRPr="008F582E" w:rsidRDefault="00F92278" w:rsidP="00F011EC">
            <w:pPr>
              <w:pStyle w:val="ListParagraph"/>
              <w:spacing w:before="0"/>
              <w:ind w:left="0"/>
              <w:rPr>
                <w:b/>
                <w:sz w:val="24"/>
                <w:szCs w:val="24"/>
                <w:lang w:val="es-ES"/>
              </w:rPr>
            </w:pPr>
            <w:r>
              <w:rPr>
                <w:b/>
                <w:bCs/>
                <w:sz w:val="24"/>
                <w:szCs w:val="24"/>
                <w:lang w:val="es-ES_tradnl"/>
              </w:rPr>
              <w:t>Cada establecimiento de cuidado infantil debe continuar monitoreando su “Plan de Salud y Seguridad de COVID-19” durante todo el año y actualizarlo cuando sea necesario. Todas las revisiones deben ser compartidas con todas las familias y el personal y publicadas en un área fácilmente visible.</w:t>
            </w:r>
          </w:p>
        </w:tc>
      </w:tr>
      <w:tr w:rsidR="00D11E3F" w:rsidRPr="00C759BF" w14:paraId="0AB5801E" w14:textId="77777777" w:rsidTr="00E6472B">
        <w:tblPrEx>
          <w:jc w:val="left"/>
        </w:tblPrEx>
        <w:trPr>
          <w:trHeight w:val="170"/>
        </w:trPr>
        <w:tc>
          <w:tcPr>
            <w:tcW w:w="9360" w:type="dxa"/>
            <w:gridSpan w:val="3"/>
            <w:shd w:val="clear" w:color="auto" w:fill="746458"/>
            <w:vAlign w:val="center"/>
          </w:tcPr>
          <w:p w14:paraId="264D9E10" w14:textId="77777777" w:rsidR="00651AFC" w:rsidRPr="008F582E" w:rsidRDefault="00F92278" w:rsidP="00E6472B">
            <w:pPr>
              <w:pStyle w:val="ListParagraph"/>
              <w:spacing w:before="0"/>
              <w:ind w:left="0"/>
              <w:rPr>
                <w:b/>
                <w:color w:val="FFFFFF" w:themeColor="background1"/>
                <w:sz w:val="24"/>
                <w:szCs w:val="24"/>
                <w:highlight w:val="yellow"/>
                <w:lang w:val="es-ES"/>
              </w:rPr>
            </w:pPr>
            <w:r>
              <w:rPr>
                <w:b/>
                <w:bCs/>
                <w:color w:val="FFFFFF"/>
                <w:sz w:val="24"/>
                <w:szCs w:val="24"/>
                <w:lang w:val="es-ES_tradnl"/>
              </w:rPr>
              <w:t>Planee cumplir con este requisito:</w:t>
            </w:r>
          </w:p>
        </w:tc>
      </w:tr>
      <w:tr w:rsidR="00D11E3F" w:rsidRPr="00C759BF" w14:paraId="648BACC5" w14:textId="77777777" w:rsidTr="00E6472B">
        <w:tblPrEx>
          <w:jc w:val="left"/>
        </w:tblPrEx>
        <w:trPr>
          <w:gridAfter w:val="1"/>
          <w:wAfter w:w="7" w:type="dxa"/>
          <w:trHeight w:val="1378"/>
        </w:trPr>
        <w:sdt>
          <w:sdtPr>
            <w:rPr>
              <w:sz w:val="24"/>
              <w:szCs w:val="24"/>
            </w:rPr>
            <w:id w:val="225579602"/>
            <w:placeholder>
              <w:docPart w:val="1895CEA21E714929AE5076FAF9BDCA9E"/>
            </w:placeholder>
            <w:showingPlcHdr/>
          </w:sdtPr>
          <w:sdtContent>
            <w:tc>
              <w:tcPr>
                <w:tcW w:w="9360" w:type="dxa"/>
                <w:gridSpan w:val="2"/>
                <w:shd w:val="clear" w:color="auto" w:fill="F2F2F2" w:themeFill="background1" w:themeFillShade="F2"/>
              </w:tcPr>
              <w:p w14:paraId="7000AA21" w14:textId="77777777" w:rsidR="00651AFC" w:rsidRPr="008F582E" w:rsidRDefault="00F92278" w:rsidP="00651AFC">
                <w:pPr>
                  <w:pStyle w:val="ListParagraph"/>
                  <w:spacing w:before="0"/>
                  <w:ind w:left="0"/>
                  <w:rPr>
                    <w:sz w:val="24"/>
                    <w:szCs w:val="24"/>
                    <w:highlight w:val="yellow"/>
                    <w:lang w:val="es-ES"/>
                  </w:rPr>
                </w:pPr>
                <w:r>
                  <w:rPr>
                    <w:rStyle w:val="PlaceholderText"/>
                    <w:color w:val="auto"/>
                    <w:lang w:val="es-ES_tradnl"/>
                  </w:rPr>
                  <w:t xml:space="preserve">Haga clic o toque aquí para introducir el texto. </w:t>
                </w:r>
              </w:p>
            </w:tc>
          </w:sdtContent>
        </w:sdt>
      </w:tr>
      <w:tr w:rsidR="00D11E3F" w14:paraId="2BE1412C" w14:textId="77777777" w:rsidTr="00E6472B">
        <w:tblPrEx>
          <w:jc w:val="left"/>
        </w:tblPrEx>
        <w:trPr>
          <w:trHeight w:val="170"/>
        </w:trPr>
        <w:tc>
          <w:tcPr>
            <w:tcW w:w="9360" w:type="dxa"/>
            <w:gridSpan w:val="3"/>
            <w:shd w:val="clear" w:color="auto" w:fill="746458"/>
            <w:vAlign w:val="center"/>
          </w:tcPr>
          <w:p w14:paraId="5D6FFA46" w14:textId="77777777" w:rsidR="00651AFC" w:rsidRPr="00E6472B" w:rsidRDefault="00F92278" w:rsidP="00BB5510">
            <w:pPr>
              <w:pStyle w:val="ListParagraph"/>
              <w:spacing w:before="0"/>
              <w:ind w:left="0"/>
              <w:rPr>
                <w:b/>
                <w:color w:val="FFFFFF" w:themeColor="background1"/>
                <w:sz w:val="24"/>
                <w:szCs w:val="24"/>
              </w:rPr>
            </w:pPr>
            <w:r>
              <w:rPr>
                <w:b/>
                <w:bCs/>
                <w:color w:val="FFFFFF"/>
                <w:sz w:val="24"/>
                <w:szCs w:val="24"/>
                <w:lang w:val="es-ES_tradnl"/>
              </w:rPr>
              <w:t xml:space="preserve">¿Se necesita entrenamiento?   </w:t>
            </w:r>
            <w:sdt>
              <w:sdtPr>
                <w:rPr>
                  <w:b/>
                  <w:color w:val="FFFFFF" w:themeColor="background1"/>
                  <w:sz w:val="24"/>
                  <w:szCs w:val="24"/>
                  <w:lang w:val="es-ES"/>
                </w:rPr>
                <w:id w:val="427321237"/>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No   </w:t>
            </w:r>
            <w:sdt>
              <w:sdtPr>
                <w:rPr>
                  <w:b/>
                  <w:color w:val="FFFFFF" w:themeColor="background1"/>
                  <w:sz w:val="24"/>
                  <w:szCs w:val="24"/>
                  <w:lang w:val="es-ES"/>
                </w:rPr>
                <w:id w:val="287089005"/>
                <w14:checkbox>
                  <w14:checked w14:val="0"/>
                  <w14:checkedState w14:val="2612" w14:font="MS Gothic"/>
                  <w14:uncheckedState w14:val="2610" w14:font="MS Gothic"/>
                </w14:checkbox>
              </w:sdtPr>
              <w:sdtContent>
                <w:r w:rsidRPr="008F582E">
                  <w:rPr>
                    <w:rFonts w:ascii="MS Gothic" w:eastAsia="MS Gothic" w:hAnsi="MS Gothic"/>
                    <w:b/>
                    <w:color w:val="FFFFFF" w:themeColor="background1"/>
                    <w:sz w:val="24"/>
                    <w:szCs w:val="24"/>
                    <w:lang w:val="es-ES"/>
                  </w:rPr>
                  <w:t>☐</w:t>
                </w:r>
              </w:sdtContent>
            </w:sdt>
            <w:r>
              <w:rPr>
                <w:b/>
                <w:bCs/>
                <w:color w:val="FFFFFF"/>
                <w:sz w:val="24"/>
                <w:szCs w:val="24"/>
                <w:lang w:val="es-ES_tradnl"/>
              </w:rPr>
              <w:t xml:space="preserve"> Sí</w:t>
            </w:r>
            <w:r>
              <w:rPr>
                <w:b/>
                <w:bCs/>
                <w:color w:val="FFFFFF"/>
                <w:sz w:val="24"/>
                <w:szCs w:val="24"/>
                <w:lang w:val="es-ES_tradnl"/>
              </w:rPr>
              <w:tab/>
              <w:t xml:space="preserve"> </w:t>
            </w:r>
            <w:r>
              <w:rPr>
                <w:b/>
                <w:bCs/>
                <w:i/>
                <w:iCs/>
                <w:color w:val="FFFFFF"/>
                <w:sz w:val="24"/>
                <w:szCs w:val="24"/>
                <w:lang w:val="es-ES_tradnl"/>
              </w:rPr>
              <w:t xml:space="preserve">(Nota en la Sección 13. Desarrollo profesional) </w:t>
            </w:r>
          </w:p>
        </w:tc>
      </w:tr>
      <w:tr w:rsidR="00D11E3F" w:rsidRPr="00C759BF" w14:paraId="124ED82D" w14:textId="77777777" w:rsidTr="00E6472B">
        <w:tblPrEx>
          <w:jc w:val="left"/>
        </w:tblPrEx>
        <w:trPr>
          <w:trHeight w:val="170"/>
        </w:trPr>
        <w:tc>
          <w:tcPr>
            <w:tcW w:w="9360" w:type="dxa"/>
            <w:gridSpan w:val="3"/>
            <w:shd w:val="clear" w:color="auto" w:fill="746458"/>
            <w:vAlign w:val="center"/>
          </w:tcPr>
          <w:p w14:paraId="7B8E047B" w14:textId="77777777" w:rsidR="00651AFC" w:rsidRPr="008F582E" w:rsidRDefault="00F92278" w:rsidP="00E6472B">
            <w:pPr>
              <w:pStyle w:val="ListParagraph"/>
              <w:spacing w:before="0"/>
              <w:ind w:left="0"/>
              <w:rPr>
                <w:b/>
                <w:color w:val="FFFFFF" w:themeColor="background1"/>
                <w:sz w:val="24"/>
                <w:szCs w:val="24"/>
                <w:lang w:val="es-ES"/>
              </w:rPr>
            </w:pPr>
            <w:r>
              <w:rPr>
                <w:b/>
                <w:bCs/>
                <w:color w:val="FFFFFF"/>
                <w:sz w:val="24"/>
                <w:szCs w:val="24"/>
                <w:lang w:val="es-ES_tradnl"/>
              </w:rPr>
              <w:t xml:space="preserve">¿Qué información compartirá con las familias sobre esta parte de su plan? </w:t>
            </w:r>
          </w:p>
        </w:tc>
      </w:tr>
      <w:tr w:rsidR="00D11E3F" w:rsidRPr="00C759BF" w14:paraId="104E21BE" w14:textId="77777777" w:rsidTr="00E6472B">
        <w:tblPrEx>
          <w:jc w:val="left"/>
        </w:tblPrEx>
        <w:trPr>
          <w:gridAfter w:val="1"/>
          <w:wAfter w:w="7" w:type="dxa"/>
          <w:trHeight w:val="1378"/>
        </w:trPr>
        <w:sdt>
          <w:sdtPr>
            <w:rPr>
              <w:sz w:val="24"/>
              <w:szCs w:val="24"/>
            </w:rPr>
            <w:id w:val="789716796"/>
            <w:placeholder>
              <w:docPart w:val="20296533A4814B4A91AB0C1C604B56A0"/>
            </w:placeholder>
            <w:showingPlcHdr/>
          </w:sdtPr>
          <w:sdtContent>
            <w:tc>
              <w:tcPr>
                <w:tcW w:w="9360" w:type="dxa"/>
                <w:gridSpan w:val="2"/>
                <w:shd w:val="clear" w:color="auto" w:fill="F2F2F2" w:themeFill="background1" w:themeFillShade="F2"/>
              </w:tcPr>
              <w:p w14:paraId="75C7E2A1" w14:textId="77777777" w:rsidR="00651AFC" w:rsidRPr="008F582E" w:rsidRDefault="00F92278" w:rsidP="00651AFC">
                <w:pPr>
                  <w:pStyle w:val="ListParagraph"/>
                  <w:spacing w:before="0"/>
                  <w:ind w:left="0"/>
                  <w:rPr>
                    <w:sz w:val="24"/>
                    <w:szCs w:val="24"/>
                    <w:lang w:val="es-ES"/>
                  </w:rPr>
                </w:pPr>
                <w:r>
                  <w:rPr>
                    <w:rStyle w:val="PlaceholderText"/>
                    <w:color w:val="auto"/>
                    <w:lang w:val="es-ES_tradnl"/>
                  </w:rPr>
                  <w:t xml:space="preserve">Haga clic o toque aquí para introducir el texto. </w:t>
                </w:r>
              </w:p>
            </w:tc>
          </w:sdtContent>
        </w:sdt>
      </w:tr>
    </w:tbl>
    <w:p w14:paraId="20713531" w14:textId="77777777" w:rsidR="0066710C" w:rsidRPr="008F582E" w:rsidRDefault="0066710C" w:rsidP="00F011EC">
      <w:pPr>
        <w:tabs>
          <w:tab w:val="left" w:pos="3260"/>
        </w:tabs>
        <w:spacing w:after="0" w:line="240" w:lineRule="auto"/>
        <w:rPr>
          <w:sz w:val="24"/>
          <w:szCs w:val="24"/>
          <w:lang w:val="es-E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The COVID-19 Health and Safety Plan must be completed within 45 days "/>
        <w:tblDescription w:val="   The COVID-19 Health and Safety Plan must be completed within 45 days &#10;   of ELD’s issuance of this template on September 25 (per p. 62 of the Guidelines).&#10;"/>
      </w:tblPr>
      <w:tblGrid>
        <w:gridCol w:w="720"/>
        <w:gridCol w:w="8640"/>
      </w:tblGrid>
      <w:tr w:rsidR="00D11E3F" w:rsidRPr="00C759BF" w14:paraId="17CFEABC" w14:textId="77777777" w:rsidTr="00B91554">
        <w:trPr>
          <w:tblHeader/>
        </w:trPr>
        <w:tc>
          <w:tcPr>
            <w:tcW w:w="720" w:type="dxa"/>
            <w:vAlign w:val="center"/>
          </w:tcPr>
          <w:p w14:paraId="32125100" w14:textId="77777777" w:rsidR="00A01FAD" w:rsidRPr="00DF0C69" w:rsidRDefault="00F92278" w:rsidP="00A01FAD">
            <w:pPr>
              <w:widowControl w:val="0"/>
              <w:autoSpaceDE w:val="0"/>
              <w:autoSpaceDN w:val="0"/>
              <w:jc w:val="center"/>
              <w:rPr>
                <w:rFonts w:eastAsia="Arial" w:cstheme="minorHAnsi"/>
                <w:b/>
                <w:sz w:val="60"/>
                <w:szCs w:val="60"/>
                <w:lang w:bidi="en-US"/>
              </w:rPr>
            </w:pPr>
            <w:r>
              <w:rPr>
                <w:rFonts w:eastAsia="Arial" w:cstheme="minorHAnsi"/>
                <w:b/>
                <w:noProof/>
                <w:color w:val="C00000"/>
                <w:sz w:val="60"/>
                <w:szCs w:val="60"/>
                <w:lang w:eastAsia="zh-TW"/>
              </w:rPr>
              <w:drawing>
                <wp:inline distT="0" distB="0" distL="0" distR="0" wp14:anchorId="36E7F158" wp14:editId="7B227D54">
                  <wp:extent cx="457200" cy="457200"/>
                  <wp:effectExtent l="0" t="0" r="0" b="0"/>
                  <wp:docPr id="7" name="Picture 7" title="Teal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58979" name="checkmark icon 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640" w:type="dxa"/>
            <w:vAlign w:val="center"/>
          </w:tcPr>
          <w:p w14:paraId="56A82AB5" w14:textId="77777777" w:rsidR="003060FC" w:rsidRPr="008F582E" w:rsidRDefault="00F92278" w:rsidP="003060FC">
            <w:pPr>
              <w:rPr>
                <w:rFonts w:eastAsia="Arial" w:cstheme="minorHAnsi"/>
                <w:b/>
                <w:i/>
                <w:color w:val="00A79D"/>
                <w:sz w:val="24"/>
                <w:szCs w:val="24"/>
                <w:u w:val="single"/>
                <w:lang w:val="es-ES" w:bidi="en-US"/>
              </w:rPr>
            </w:pPr>
            <w:r>
              <w:rPr>
                <w:rFonts w:ascii="Calibri" w:eastAsia="Calibri" w:hAnsi="Calibri" w:cs="Calibri"/>
                <w:b/>
                <w:bCs/>
                <w:i/>
                <w:iCs/>
                <w:color w:val="00A79D"/>
                <w:sz w:val="24"/>
                <w:szCs w:val="24"/>
                <w:u w:val="single"/>
                <w:lang w:val="es-ES_tradnl" w:bidi="en-US"/>
              </w:rPr>
              <w:t xml:space="preserve">Los programas deben mantener sus planes de salud y seguridad al día con todas las actualizaciones de las Pautas. Al actualizar su plan, continúe comunicando los cambios relevantes al personal y a las familias. </w:t>
            </w:r>
          </w:p>
          <w:p w14:paraId="03BA2952" w14:textId="0BB5B609" w:rsidR="00A01FAD" w:rsidRPr="008F582E" w:rsidRDefault="00A01FAD" w:rsidP="00C62F6D">
            <w:pPr>
              <w:widowControl w:val="0"/>
              <w:autoSpaceDE w:val="0"/>
              <w:autoSpaceDN w:val="0"/>
              <w:rPr>
                <w:rFonts w:eastAsia="Arial" w:cstheme="minorHAnsi"/>
                <w:b/>
                <w:i/>
                <w:color w:val="00A79D"/>
                <w:sz w:val="28"/>
                <w:szCs w:val="28"/>
                <w:lang w:val="es-ES" w:bidi="en-US"/>
              </w:rPr>
            </w:pPr>
          </w:p>
        </w:tc>
      </w:tr>
    </w:tbl>
    <w:p w14:paraId="1E6CEDC3" w14:textId="77777777" w:rsidR="00094B9C" w:rsidRPr="008F582E" w:rsidRDefault="00094B9C" w:rsidP="00F011EC">
      <w:pPr>
        <w:spacing w:after="0" w:line="240" w:lineRule="auto"/>
        <w:ind w:right="205"/>
        <w:rPr>
          <w:rFonts w:cstheme="minorHAnsi"/>
          <w:sz w:val="24"/>
          <w:szCs w:val="24"/>
          <w:lang w:val="es-ES"/>
        </w:rPr>
        <w:sectPr w:rsidR="00094B9C" w:rsidRPr="008F582E" w:rsidSect="00EF1BC2">
          <w:type w:val="continuous"/>
          <w:pgSz w:w="12240" w:h="15840"/>
          <w:pgMar w:top="1440" w:right="1440" w:bottom="1440" w:left="1440" w:header="720" w:footer="720" w:gutter="0"/>
          <w:cols w:space="720"/>
          <w:docGrid w:linePitch="360"/>
        </w:sectPr>
      </w:pPr>
    </w:p>
    <w:p w14:paraId="53EA25E9" w14:textId="77777777" w:rsidR="00C75A03" w:rsidRPr="008F582E" w:rsidRDefault="00C75A03" w:rsidP="00F011EC">
      <w:pPr>
        <w:spacing w:after="0" w:line="240" w:lineRule="auto"/>
        <w:ind w:right="205"/>
        <w:rPr>
          <w:rFonts w:cstheme="minorHAnsi"/>
          <w:sz w:val="24"/>
          <w:szCs w:val="24"/>
          <w:lang w:val="es-ES"/>
        </w:rPr>
      </w:pPr>
    </w:p>
    <w:p w14:paraId="58BD2DD7" w14:textId="77777777" w:rsidR="00C75A03" w:rsidRPr="00F41124" w:rsidRDefault="00F92278" w:rsidP="00E6472B">
      <w:pPr>
        <w:pBdr>
          <w:bottom w:val="single" w:sz="6" w:space="1" w:color="auto"/>
        </w:pBdr>
        <w:spacing w:after="0" w:line="240" w:lineRule="auto"/>
        <w:jc w:val="center"/>
        <w:rPr>
          <w:sz w:val="28"/>
          <w:szCs w:val="28"/>
          <w:lang w:val="es-ES"/>
        </w:rPr>
      </w:pPr>
      <w:r w:rsidRPr="00F41124">
        <w:rPr>
          <w:rFonts w:ascii="Calibri" w:eastAsia="Calibri" w:hAnsi="Calibri" w:cs="Times New Roman"/>
          <w:b/>
          <w:bCs/>
          <w:color w:val="006C64"/>
          <w:sz w:val="28"/>
          <w:szCs w:val="28"/>
          <w:lang w:val="es-ES_tradnl"/>
        </w:rPr>
        <w:t xml:space="preserve">Conjunto de herramientas del Plan de Salud y Seguridad de COVID-19: </w:t>
      </w:r>
      <w:bookmarkStart w:id="4" w:name="Appendix"/>
      <w:r w:rsidRPr="00F41124">
        <w:rPr>
          <w:rFonts w:ascii="Calibri" w:eastAsia="Calibri" w:hAnsi="Calibri" w:cs="Times New Roman"/>
          <w:b/>
          <w:bCs/>
          <w:color w:val="006C64"/>
          <w:sz w:val="28"/>
          <w:szCs w:val="28"/>
          <w:lang w:val="es-ES_tradnl"/>
        </w:rPr>
        <w:t>Apéndice</w:t>
      </w:r>
      <w:bookmarkEnd w:id="4"/>
    </w:p>
    <w:p w14:paraId="6C9474E8" w14:textId="77777777" w:rsidR="00DF0C69" w:rsidRPr="008F582E" w:rsidRDefault="00F92278" w:rsidP="00E6472B">
      <w:pPr>
        <w:spacing w:before="120"/>
        <w:rPr>
          <w:sz w:val="24"/>
          <w:szCs w:val="24"/>
          <w:lang w:val="es-ES"/>
        </w:rPr>
      </w:pPr>
      <w:r>
        <w:rPr>
          <w:rFonts w:ascii="Calibri" w:eastAsia="Calibri" w:hAnsi="Calibri" w:cs="Times New Roman"/>
          <w:sz w:val="24"/>
          <w:szCs w:val="24"/>
          <w:lang w:val="es-ES_tradnl"/>
        </w:rPr>
        <w:t xml:space="preserve">Este apéndice contiene hipervínculos a documentos, otras plantillas y recursos adicionales, y tiene por objeto ayudar a desarrollar y completar su Plan de Salud y Seguridad de COVID-19. </w:t>
      </w:r>
    </w:p>
    <w:p w14:paraId="1655E663" w14:textId="295B4705" w:rsidR="00C75A03" w:rsidRPr="008F582E" w:rsidRDefault="00F92278" w:rsidP="00E6472B">
      <w:pPr>
        <w:pStyle w:val="ListParagraph"/>
        <w:widowControl/>
        <w:numPr>
          <w:ilvl w:val="0"/>
          <w:numId w:val="29"/>
        </w:numPr>
        <w:autoSpaceDE/>
        <w:autoSpaceDN/>
        <w:spacing w:before="0" w:after="120"/>
        <w:rPr>
          <w:sz w:val="24"/>
          <w:szCs w:val="24"/>
          <w:lang w:val="es-ES"/>
        </w:rPr>
      </w:pPr>
      <w:r>
        <w:rPr>
          <w:sz w:val="24"/>
          <w:szCs w:val="24"/>
          <w:lang w:val="es-ES_tradnl"/>
        </w:rPr>
        <w:t>Pautas de salud y seguridad para el cuidado infantil y la educación temprana que operan durante COVID-19 (que se publicó el 14 de agosto de 2020</w:t>
      </w:r>
      <w:r w:rsidR="00F41124">
        <w:rPr>
          <w:sz w:val="24"/>
          <w:szCs w:val="24"/>
          <w:lang w:val="es-ES_tradnl"/>
        </w:rPr>
        <w:t xml:space="preserve">, </w:t>
      </w:r>
      <w:r w:rsidR="0046701B" w:rsidRPr="0033319D">
        <w:rPr>
          <w:sz w:val="24"/>
          <w:szCs w:val="24"/>
          <w:lang w:val="es-ES"/>
        </w:rPr>
        <w:t>Actualizado enero 12, 2021</w:t>
      </w:r>
      <w:r>
        <w:rPr>
          <w:sz w:val="24"/>
          <w:szCs w:val="24"/>
          <w:lang w:val="es-ES_tradnl"/>
        </w:rPr>
        <w:t>).</w:t>
      </w:r>
    </w:p>
    <w:p w14:paraId="78743269" w14:textId="713B64CD" w:rsidR="005457C1" w:rsidRPr="00302EE6" w:rsidRDefault="00302EE6" w:rsidP="00A01FAD">
      <w:pPr>
        <w:spacing w:after="120" w:line="240" w:lineRule="auto"/>
        <w:ind w:left="360"/>
        <w:rPr>
          <w:rStyle w:val="Hyperlink"/>
          <w:sz w:val="24"/>
          <w:szCs w:val="24"/>
          <w:lang w:val="es-ES"/>
        </w:rPr>
      </w:pPr>
      <w:r>
        <w:rPr>
          <w:rFonts w:ascii="Calibri" w:eastAsia="Calibri" w:hAnsi="Calibri" w:cs="Times New Roman"/>
          <w:color w:val="006C64"/>
          <w:sz w:val="24"/>
          <w:szCs w:val="24"/>
          <w:u w:val="single"/>
          <w:lang w:val="es-ES"/>
        </w:rPr>
        <w:fldChar w:fldCharType="begin"/>
      </w:r>
      <w:r>
        <w:rPr>
          <w:rFonts w:ascii="Calibri" w:eastAsia="Calibri" w:hAnsi="Calibri" w:cs="Times New Roman"/>
          <w:color w:val="006C64"/>
          <w:sz w:val="24"/>
          <w:szCs w:val="24"/>
          <w:u w:val="single"/>
          <w:lang w:val="es-ES"/>
        </w:rPr>
        <w:instrText xml:space="preserve"> HYPERLINK "https://oregonearlylearning.com/form_sets/health-and-safety-guidelines-for-child-care-and-early-education-operating-during-covid-19/" \o "</w:instrText>
      </w:r>
      <w:r>
        <w:rPr>
          <w:rFonts w:ascii="Calibri" w:eastAsia="Calibri" w:hAnsi="Calibri" w:cs="Times New Roman"/>
          <w:color w:val="006C64"/>
          <w:sz w:val="24"/>
          <w:szCs w:val="24"/>
          <w:u w:val="single"/>
          <w:lang w:val="es-ES"/>
        </w:rPr>
        <w:instrText></w:instrText>
      </w:r>
      <w:r>
        <w:rPr>
          <w:rFonts w:ascii="Calibri" w:eastAsia="Calibri" w:hAnsi="Calibri" w:cs="Times New Roman"/>
          <w:color w:val="006C64"/>
          <w:sz w:val="24"/>
          <w:szCs w:val="24"/>
          <w:u w:val="single"/>
          <w:lang w:val="es-ES"/>
        </w:rPr>
        <w:tab/>
        <w:instrText xml:space="preserve">Pautas de salud y seguridad para el cuidado infantil y la educación temprana que operan durante COVID-19 (que se publicó el 14 de agosto de 2020, Actualizado enero 12, 2021)." </w:instrText>
      </w:r>
      <w:r>
        <w:rPr>
          <w:rFonts w:ascii="Calibri" w:eastAsia="Calibri" w:hAnsi="Calibri" w:cs="Times New Roman"/>
          <w:color w:val="006C64"/>
          <w:sz w:val="24"/>
          <w:szCs w:val="24"/>
          <w:u w:val="single"/>
          <w:lang w:val="es-ES"/>
        </w:rPr>
      </w:r>
      <w:r>
        <w:rPr>
          <w:rFonts w:ascii="Calibri" w:eastAsia="Calibri" w:hAnsi="Calibri" w:cs="Times New Roman"/>
          <w:color w:val="006C64"/>
          <w:sz w:val="24"/>
          <w:szCs w:val="24"/>
          <w:u w:val="single"/>
          <w:lang w:val="es-ES"/>
        </w:rPr>
        <w:fldChar w:fldCharType="separate"/>
      </w:r>
      <w:r w:rsidR="00F92278" w:rsidRPr="00302EE6">
        <w:rPr>
          <w:rStyle w:val="Hyperlink"/>
          <w:rFonts w:ascii="Calibri" w:eastAsia="Calibri" w:hAnsi="Calibri" w:cs="Times New Roman"/>
          <w:sz w:val="24"/>
          <w:szCs w:val="24"/>
          <w:lang w:val="es-ES"/>
        </w:rPr>
        <w:t xml:space="preserve">https://oregonearlylearning.com/form_sets/health-and-safety-guidelines-for-child-care-and-early-education-operating-during-covid-19/ </w:t>
      </w:r>
    </w:p>
    <w:p w14:paraId="1CBEED2B" w14:textId="14C934D9" w:rsidR="003D4A90" w:rsidRPr="008F582E" w:rsidRDefault="00302EE6" w:rsidP="00E6472B">
      <w:pPr>
        <w:pStyle w:val="ListParagraph"/>
        <w:widowControl/>
        <w:numPr>
          <w:ilvl w:val="0"/>
          <w:numId w:val="29"/>
        </w:numPr>
        <w:autoSpaceDE/>
        <w:autoSpaceDN/>
        <w:spacing w:before="0" w:after="120"/>
        <w:rPr>
          <w:sz w:val="24"/>
          <w:szCs w:val="24"/>
          <w:lang w:val="es-ES"/>
        </w:rPr>
      </w:pPr>
      <w:r>
        <w:rPr>
          <w:rFonts w:cs="Times New Roman"/>
          <w:color w:val="006C64"/>
          <w:sz w:val="24"/>
          <w:szCs w:val="24"/>
          <w:u w:val="single"/>
          <w:lang w:val="es-ES"/>
        </w:rPr>
        <w:fldChar w:fldCharType="end"/>
      </w:r>
      <w:r w:rsidR="00F92278">
        <w:rPr>
          <w:sz w:val="24"/>
          <w:szCs w:val="24"/>
          <w:lang w:val="es-ES_tradnl"/>
        </w:rPr>
        <w:t>Oficina de Cuidado Infantil COVID-19: chequeos diarios de salud</w:t>
      </w:r>
    </w:p>
    <w:p w14:paraId="639D4A62" w14:textId="3F26CB90" w:rsidR="00262C21" w:rsidRPr="00302EE6" w:rsidRDefault="00302EE6" w:rsidP="00E6472B">
      <w:pPr>
        <w:pStyle w:val="ListParagraph"/>
        <w:widowControl/>
        <w:autoSpaceDE/>
        <w:autoSpaceDN/>
        <w:spacing w:before="0" w:after="120"/>
        <w:ind w:left="360"/>
        <w:rPr>
          <w:rStyle w:val="Hyperlink"/>
          <w:sz w:val="24"/>
          <w:szCs w:val="24"/>
          <w:lang w:val="es-ES"/>
        </w:rPr>
      </w:pPr>
      <w:r>
        <w:rPr>
          <w:color w:val="006C64"/>
          <w:sz w:val="24"/>
          <w:szCs w:val="24"/>
          <w:u w:val="single"/>
          <w:lang w:val="es-ES"/>
        </w:rPr>
        <w:fldChar w:fldCharType="begin"/>
      </w:r>
      <w:r>
        <w:rPr>
          <w:color w:val="006C64"/>
          <w:sz w:val="24"/>
          <w:szCs w:val="24"/>
          <w:u w:val="single"/>
          <w:lang w:val="es-ES"/>
        </w:rPr>
        <w:instrText xml:space="preserve"> HYPERLINK "http://oregonearlylearning.com/form_sets/daily-health-check-fillable/" \o "Oficina de Cuidado Infantil COVID-19: chequeos diarios de salud" </w:instrText>
      </w:r>
      <w:r>
        <w:rPr>
          <w:color w:val="006C64"/>
          <w:sz w:val="24"/>
          <w:szCs w:val="24"/>
          <w:u w:val="single"/>
          <w:lang w:val="es-ES"/>
        </w:rPr>
      </w:r>
      <w:r>
        <w:rPr>
          <w:color w:val="006C64"/>
          <w:sz w:val="24"/>
          <w:szCs w:val="24"/>
          <w:u w:val="single"/>
          <w:lang w:val="es-ES"/>
        </w:rPr>
        <w:fldChar w:fldCharType="separate"/>
      </w:r>
      <w:r w:rsidR="00F92278" w:rsidRPr="00302EE6">
        <w:rPr>
          <w:rStyle w:val="Hyperlink"/>
          <w:sz w:val="24"/>
          <w:szCs w:val="24"/>
          <w:lang w:val="es-ES"/>
        </w:rPr>
        <w:t xml:space="preserve">http://oregonearlylearning.com/form_sets/daily-health-check-fillable/ </w:t>
      </w:r>
    </w:p>
    <w:p w14:paraId="243B818C" w14:textId="1D79E01D" w:rsidR="00262C21" w:rsidRPr="008F582E" w:rsidRDefault="00302EE6" w:rsidP="00E6472B">
      <w:pPr>
        <w:pStyle w:val="ListParagraph"/>
        <w:widowControl/>
        <w:numPr>
          <w:ilvl w:val="0"/>
          <w:numId w:val="29"/>
        </w:numPr>
        <w:autoSpaceDE/>
        <w:autoSpaceDN/>
        <w:spacing w:before="0" w:after="120"/>
        <w:rPr>
          <w:sz w:val="24"/>
          <w:szCs w:val="24"/>
          <w:lang w:val="es-ES"/>
        </w:rPr>
      </w:pPr>
      <w:r>
        <w:rPr>
          <w:color w:val="006C64"/>
          <w:sz w:val="24"/>
          <w:szCs w:val="24"/>
          <w:u w:val="single"/>
          <w:lang w:val="es-ES"/>
        </w:rPr>
        <w:fldChar w:fldCharType="end"/>
      </w:r>
      <w:r w:rsidR="00F92278">
        <w:rPr>
          <w:sz w:val="24"/>
          <w:szCs w:val="24"/>
          <w:lang w:val="es-ES_tradnl"/>
        </w:rPr>
        <w:t>Oficina de Cuidado Infantil COVID-19: Registro de Asistencia Diaria</w:t>
      </w:r>
    </w:p>
    <w:p w14:paraId="19E59993" w14:textId="0EED33D5" w:rsidR="00262C21" w:rsidRPr="00C759BF" w:rsidRDefault="00302EE6" w:rsidP="00E6472B">
      <w:pPr>
        <w:pStyle w:val="ListParagraph"/>
        <w:spacing w:before="0" w:after="120"/>
        <w:ind w:left="360"/>
        <w:rPr>
          <w:lang w:val="es-ES"/>
        </w:rPr>
      </w:pPr>
      <w:hyperlink r:id="rId38" w:tooltip="Oficina de Cuidado Infantil COVID-19: Registro de Asistencia Diaria" w:history="1">
        <w:r w:rsidR="00F92278" w:rsidRPr="00302EE6">
          <w:rPr>
            <w:rStyle w:val="Hyperlink"/>
            <w:sz w:val="24"/>
            <w:szCs w:val="24"/>
            <w:lang w:val="es-ES"/>
          </w:rPr>
          <w:t>https://oregonearlylearning.com/form_sets/daily-attendance-log-covid-19/</w:t>
        </w:r>
      </w:hyperlink>
      <w:hyperlink r:id="rId39" w:history="1"/>
    </w:p>
    <w:p w14:paraId="18415B58" w14:textId="77777777" w:rsidR="00EA0D4C" w:rsidRPr="008F582E" w:rsidRDefault="00F92278" w:rsidP="00E6472B">
      <w:pPr>
        <w:pStyle w:val="ListParagraph"/>
        <w:widowControl/>
        <w:numPr>
          <w:ilvl w:val="0"/>
          <w:numId w:val="29"/>
        </w:numPr>
        <w:autoSpaceDE/>
        <w:autoSpaceDN/>
        <w:spacing w:before="0" w:after="120"/>
        <w:rPr>
          <w:sz w:val="24"/>
          <w:szCs w:val="24"/>
          <w:lang w:val="es-ES"/>
        </w:rPr>
      </w:pPr>
      <w:r>
        <w:rPr>
          <w:sz w:val="24"/>
          <w:szCs w:val="24"/>
          <w:lang w:val="es-ES_tradnl"/>
        </w:rPr>
        <w:t>Cuadro de exclusión de la Oficina de Cuidado Infantil</w:t>
      </w:r>
    </w:p>
    <w:p w14:paraId="1E5A08A0" w14:textId="5B5972E8" w:rsidR="004933F5" w:rsidRPr="00C759BF" w:rsidRDefault="00C759BF" w:rsidP="00E6472B">
      <w:pPr>
        <w:pStyle w:val="ListParagraph"/>
        <w:widowControl/>
        <w:autoSpaceDE/>
        <w:autoSpaceDN/>
        <w:spacing w:before="0" w:after="120"/>
        <w:ind w:left="360"/>
        <w:rPr>
          <w:lang w:val="es-ES"/>
        </w:rPr>
      </w:pPr>
      <w:hyperlink r:id="rId40" w:tooltip="Cuadro de exclusión de la Oficina de Cuidado Infantil" w:history="1">
        <w:r w:rsidR="00F92278" w:rsidRPr="00C759BF">
          <w:rPr>
            <w:color w:val="006C64"/>
            <w:sz w:val="24"/>
            <w:szCs w:val="24"/>
            <w:u w:val="single"/>
            <w:lang w:val="es-ES"/>
          </w:rPr>
          <w:t>https://oregonearlylearning.com/form_sets/exclusion-summary-diagram/</w:t>
        </w:r>
      </w:hyperlink>
      <w:r w:rsidR="00F92278" w:rsidRPr="00C759BF">
        <w:rPr>
          <w:sz w:val="24"/>
          <w:szCs w:val="24"/>
          <w:lang w:val="es-ES"/>
        </w:rPr>
        <w:t xml:space="preserve"> </w:t>
      </w:r>
    </w:p>
    <w:p w14:paraId="37D4941D" w14:textId="77777777" w:rsidR="00302EE6" w:rsidRPr="00302EE6" w:rsidRDefault="00F92278" w:rsidP="0034372E">
      <w:pPr>
        <w:pStyle w:val="ListParagraph"/>
        <w:widowControl/>
        <w:numPr>
          <w:ilvl w:val="0"/>
          <w:numId w:val="29"/>
        </w:numPr>
        <w:autoSpaceDE/>
        <w:autoSpaceDN/>
        <w:spacing w:before="0" w:after="120"/>
        <w:rPr>
          <w:sz w:val="24"/>
          <w:szCs w:val="24"/>
          <w:lang w:val="es-ES"/>
        </w:rPr>
      </w:pPr>
      <w:r w:rsidRPr="00302EE6">
        <w:rPr>
          <w:sz w:val="24"/>
          <w:szCs w:val="24"/>
          <w:lang w:val="es-ES_tradnl"/>
        </w:rPr>
        <w:t>Orientación del personal de la Guía de cuidado infantil de emergencia</w:t>
      </w:r>
    </w:p>
    <w:p w14:paraId="30EA8205" w14:textId="7F3538E5" w:rsidR="00C75A03" w:rsidRPr="00302EE6" w:rsidRDefault="00C759BF" w:rsidP="00302EE6">
      <w:pPr>
        <w:pStyle w:val="ListParagraph"/>
        <w:widowControl/>
        <w:autoSpaceDE/>
        <w:autoSpaceDN/>
        <w:spacing w:before="0" w:after="120"/>
        <w:ind w:left="360"/>
        <w:rPr>
          <w:sz w:val="24"/>
          <w:szCs w:val="24"/>
          <w:lang w:val="es-ES"/>
        </w:rPr>
      </w:pPr>
      <w:hyperlink r:id="rId41" w:tooltip="Orientación del personal de la Guía de cuidado infantil de emergencia   " w:history="1">
        <w:r w:rsidR="00F92278" w:rsidRPr="00302EE6">
          <w:rPr>
            <w:color w:val="006C64"/>
            <w:sz w:val="24"/>
            <w:szCs w:val="24"/>
            <w:u w:val="single"/>
            <w:lang w:val="es-ES"/>
          </w:rPr>
          <w:t>https://oregonearlylearning.com/form_sets/staff-covid-19-training-fillable/</w:t>
        </w:r>
      </w:hyperlink>
      <w:r w:rsidR="00F92278" w:rsidRPr="00302EE6">
        <w:rPr>
          <w:color w:val="006C64"/>
          <w:sz w:val="24"/>
          <w:szCs w:val="24"/>
          <w:lang w:val="es-ES"/>
        </w:rPr>
        <w:t xml:space="preserve">  </w:t>
      </w:r>
    </w:p>
    <w:p w14:paraId="54A763CF" w14:textId="7E9DB56C" w:rsidR="0046701B" w:rsidRPr="0033319D" w:rsidRDefault="0033319D" w:rsidP="0046701B">
      <w:pPr>
        <w:pStyle w:val="ListParagraph"/>
        <w:widowControl/>
        <w:numPr>
          <w:ilvl w:val="0"/>
          <w:numId w:val="29"/>
        </w:numPr>
        <w:autoSpaceDE/>
        <w:autoSpaceDN/>
        <w:spacing w:before="0" w:after="120"/>
        <w:rPr>
          <w:sz w:val="24"/>
          <w:szCs w:val="24"/>
          <w:lang w:val="es-ES"/>
        </w:rPr>
      </w:pPr>
      <w:r w:rsidRPr="0033319D">
        <w:rPr>
          <w:sz w:val="24"/>
          <w:szCs w:val="24"/>
          <w:lang w:val="es-ES"/>
        </w:rPr>
        <w:t xml:space="preserve">Oficina de Cuidado Infantil COVID-19: </w:t>
      </w:r>
      <w:r w:rsidRPr="0033319D">
        <w:rPr>
          <w:sz w:val="24"/>
          <w:szCs w:val="24"/>
          <w:lang w:val="es-ES"/>
        </w:rPr>
        <w:t>Lista de verificación de informes de casos confirmados para programas</w:t>
      </w:r>
    </w:p>
    <w:p w14:paraId="34ACD417" w14:textId="3CA0CD81" w:rsidR="0046701B" w:rsidRPr="00302EE6" w:rsidRDefault="0046701B" w:rsidP="0046701B">
      <w:pPr>
        <w:pStyle w:val="ListParagraph"/>
        <w:widowControl/>
        <w:autoSpaceDE/>
        <w:autoSpaceDN/>
        <w:spacing w:before="0" w:after="60"/>
        <w:ind w:left="360"/>
        <w:rPr>
          <w:rStyle w:val="Hyperlink"/>
          <w:color w:val="006C64"/>
          <w:sz w:val="24"/>
          <w:szCs w:val="24"/>
          <w:lang w:val="es-ES"/>
        </w:rPr>
      </w:pPr>
      <w:r w:rsidRPr="0033319D">
        <w:rPr>
          <w:color w:val="006C64"/>
          <w:sz w:val="24"/>
          <w:szCs w:val="24"/>
        </w:rPr>
        <w:fldChar w:fldCharType="begin"/>
      </w:r>
      <w:r w:rsidR="00302EE6" w:rsidRPr="00302EE6">
        <w:rPr>
          <w:color w:val="006C64"/>
          <w:sz w:val="24"/>
          <w:szCs w:val="24"/>
          <w:lang w:val="es-ES"/>
        </w:rPr>
        <w:instrText>HYPERLINK "https://oregonearlylearning.com/form_sets/confirmed-case-reporting-checklist-for-programs/" \o "</w:instrText>
      </w:r>
      <w:r w:rsidR="00302EE6">
        <w:rPr>
          <w:color w:val="006C64"/>
          <w:sz w:val="24"/>
          <w:szCs w:val="24"/>
        </w:rPr>
        <w:instrText></w:instrText>
      </w:r>
      <w:r w:rsidR="00302EE6" w:rsidRPr="00302EE6">
        <w:rPr>
          <w:color w:val="006C64"/>
          <w:sz w:val="24"/>
          <w:szCs w:val="24"/>
          <w:lang w:val="es-ES"/>
        </w:rPr>
        <w:tab/>
        <w:instrText>Oficina de Cuidado Infantil COVID-19: Lista de verificación de informes de casos confirmados para programas"</w:instrText>
      </w:r>
      <w:r w:rsidR="00302EE6" w:rsidRPr="0033319D">
        <w:rPr>
          <w:color w:val="006C64"/>
          <w:sz w:val="24"/>
          <w:szCs w:val="24"/>
        </w:rPr>
      </w:r>
      <w:r w:rsidRPr="0033319D">
        <w:rPr>
          <w:color w:val="006C64"/>
          <w:sz w:val="24"/>
          <w:szCs w:val="24"/>
        </w:rPr>
        <w:fldChar w:fldCharType="separate"/>
      </w:r>
      <w:r w:rsidRPr="00302EE6">
        <w:rPr>
          <w:rStyle w:val="Hyperlink"/>
          <w:color w:val="006C64"/>
          <w:sz w:val="24"/>
          <w:szCs w:val="24"/>
          <w:lang w:val="es-ES"/>
        </w:rPr>
        <w:t xml:space="preserve">https://oregonearlylearning.com/form_sets/confirmed-case-reporting-checklist-for-programs/ </w:t>
      </w:r>
    </w:p>
    <w:p w14:paraId="6B4141A6" w14:textId="655152AA" w:rsidR="0046701B" w:rsidRPr="00302EE6" w:rsidRDefault="0046701B" w:rsidP="0046701B">
      <w:pPr>
        <w:pStyle w:val="ListParagraph"/>
        <w:widowControl/>
        <w:autoSpaceDE/>
        <w:autoSpaceDN/>
        <w:spacing w:before="0" w:after="120"/>
        <w:ind w:left="360"/>
        <w:rPr>
          <w:sz w:val="2"/>
          <w:szCs w:val="2"/>
          <w:lang w:val="es-ES"/>
        </w:rPr>
      </w:pPr>
      <w:r w:rsidRPr="0033319D">
        <w:rPr>
          <w:color w:val="006C64"/>
          <w:sz w:val="24"/>
          <w:szCs w:val="24"/>
        </w:rPr>
        <w:fldChar w:fldCharType="end"/>
      </w:r>
    </w:p>
    <w:p w14:paraId="2F8AC3EC" w14:textId="18861786" w:rsidR="00BB5510" w:rsidRPr="008F582E" w:rsidRDefault="00F92278" w:rsidP="00E6472B">
      <w:pPr>
        <w:pStyle w:val="ListParagraph"/>
        <w:widowControl/>
        <w:numPr>
          <w:ilvl w:val="0"/>
          <w:numId w:val="29"/>
        </w:numPr>
        <w:autoSpaceDE/>
        <w:autoSpaceDN/>
        <w:spacing w:before="0" w:after="120"/>
        <w:rPr>
          <w:sz w:val="24"/>
          <w:szCs w:val="24"/>
          <w:lang w:val="es-ES"/>
        </w:rPr>
      </w:pPr>
      <w:r>
        <w:rPr>
          <w:sz w:val="24"/>
          <w:szCs w:val="24"/>
          <w:lang w:val="es-ES_tradnl"/>
        </w:rPr>
        <w:t xml:space="preserve">Plantilla del Plan de Transporte de la Oficina de Cuidado Infantil  </w:t>
      </w:r>
    </w:p>
    <w:p w14:paraId="4E4A320E" w14:textId="18012398" w:rsidR="00F41124" w:rsidRPr="00302EE6" w:rsidRDefault="00C759BF" w:rsidP="00302EE6">
      <w:pPr>
        <w:pStyle w:val="ListParagraph"/>
        <w:widowControl/>
        <w:autoSpaceDE/>
        <w:autoSpaceDN/>
        <w:spacing w:before="0" w:after="120"/>
        <w:ind w:left="360"/>
        <w:rPr>
          <w:color w:val="006C64"/>
          <w:sz w:val="24"/>
          <w:szCs w:val="24"/>
          <w:u w:val="single"/>
          <w:lang w:val="es-ES"/>
        </w:rPr>
      </w:pPr>
      <w:hyperlink r:id="rId42" w:tooltip=" Plantilla del Plan de Transporte de la Oficina de Cuidado Infantil  " w:history="1">
        <w:r w:rsidR="00F92278" w:rsidRPr="00C759BF">
          <w:rPr>
            <w:color w:val="006C64"/>
            <w:sz w:val="24"/>
            <w:szCs w:val="24"/>
            <w:u w:val="single"/>
            <w:lang w:val="es-ES"/>
          </w:rPr>
          <w:t>https://oregonearlylearning.com/form_sets/transportation-plan-fillable/</w:t>
        </w:r>
      </w:hyperlink>
    </w:p>
    <w:p w14:paraId="34FCC800" w14:textId="77777777" w:rsidR="00F41124" w:rsidRPr="0046701B" w:rsidRDefault="00F41124" w:rsidP="00E6472B">
      <w:pPr>
        <w:pStyle w:val="ListParagraph"/>
        <w:widowControl/>
        <w:autoSpaceDE/>
        <w:autoSpaceDN/>
        <w:spacing w:before="0" w:after="120"/>
        <w:ind w:left="360"/>
        <w:rPr>
          <w:color w:val="006C64"/>
          <w:sz w:val="24"/>
          <w:szCs w:val="24"/>
          <w:lang w:val="es-ES"/>
        </w:rPr>
      </w:pPr>
    </w:p>
    <w:sectPr w:rsidR="00F41124" w:rsidRPr="0046701B" w:rsidSect="00094B9C">
      <w:footerReference w:type="default" r:id="rId4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721F27" w16cid:durableId="23B3EDDC"/>
  <w16cid:commentId w16cid:paraId="2E21F8E8" w16cid:durableId="23B3ED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FB7FE" w14:textId="77777777" w:rsidR="00580F91" w:rsidRDefault="00580F91">
      <w:pPr>
        <w:spacing w:after="0" w:line="240" w:lineRule="auto"/>
      </w:pPr>
      <w:r>
        <w:separator/>
      </w:r>
    </w:p>
  </w:endnote>
  <w:endnote w:type="continuationSeparator" w:id="0">
    <w:p w14:paraId="213BFE80" w14:textId="77777777" w:rsidR="00580F91" w:rsidRDefault="0058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Malgun Gothic Semilight"/>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461812"/>
      <w:docPartObj>
        <w:docPartGallery w:val="Page Numbers (Bottom of Page)"/>
        <w:docPartUnique/>
      </w:docPartObj>
    </w:sdtPr>
    <w:sdtEndPr>
      <w:rPr>
        <w:noProof/>
      </w:rPr>
    </w:sdtEndPr>
    <w:sdtContent>
      <w:p w14:paraId="3CE583F5" w14:textId="1DED3DBB" w:rsidR="00C759BF" w:rsidRDefault="00C759BF">
        <w:pPr>
          <w:pStyle w:val="Footer"/>
          <w:jc w:val="right"/>
        </w:pPr>
        <w:r>
          <w:fldChar w:fldCharType="begin"/>
        </w:r>
        <w:r>
          <w:instrText xml:space="preserve"> PAGE   \* MERGEFORMAT </w:instrText>
        </w:r>
        <w:r>
          <w:fldChar w:fldCharType="separate"/>
        </w:r>
        <w:r w:rsidR="00302EE6">
          <w:rPr>
            <w:noProof/>
          </w:rPr>
          <w:t>3</w:t>
        </w:r>
        <w:r>
          <w:rPr>
            <w:noProof/>
          </w:rPr>
          <w:fldChar w:fldCharType="end"/>
        </w:r>
      </w:p>
    </w:sdtContent>
  </w:sdt>
  <w:p w14:paraId="4C0435B4" w14:textId="77777777" w:rsidR="00C759BF" w:rsidRDefault="00C759BF" w:rsidP="00027C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614E" w14:textId="6C916565" w:rsidR="00C759BF" w:rsidRDefault="00C759BF" w:rsidP="00027C1C">
    <w:pPr>
      <w:pStyle w:val="Footer"/>
      <w:jc w:val="right"/>
    </w:pPr>
    <w:r>
      <w:fldChar w:fldCharType="begin"/>
    </w:r>
    <w:r>
      <w:instrText xml:space="preserve"> PAGE   \* MERGEFORMAT </w:instrText>
    </w:r>
    <w:r>
      <w:fldChar w:fldCharType="separate"/>
    </w:r>
    <w:r w:rsidR="00580F9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23DD" w14:textId="70230C54" w:rsidR="00C759BF" w:rsidRDefault="00C759BF" w:rsidP="00027C1C">
    <w:pPr>
      <w:pStyle w:val="Footer"/>
      <w:jc w:val="right"/>
    </w:pPr>
    <w:r>
      <w:fldChar w:fldCharType="begin"/>
    </w:r>
    <w:r>
      <w:instrText xml:space="preserve"> PAGE   \* MERGEFORMAT </w:instrText>
    </w:r>
    <w:r>
      <w:fldChar w:fldCharType="separate"/>
    </w:r>
    <w:r w:rsidR="001E1C64">
      <w:rPr>
        <w:noProof/>
      </w:rPr>
      <w:t>18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FC91" w14:textId="77777777" w:rsidR="00C759BF" w:rsidRDefault="00C759BF" w:rsidP="00027C1C">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DB3B" w14:textId="77777777" w:rsidR="00C759BF" w:rsidRDefault="00C759BF" w:rsidP="00027C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86FF" w14:textId="77777777" w:rsidR="00580F91" w:rsidRDefault="00580F91">
      <w:pPr>
        <w:spacing w:after="0" w:line="240" w:lineRule="auto"/>
      </w:pPr>
      <w:r>
        <w:separator/>
      </w:r>
    </w:p>
  </w:footnote>
  <w:footnote w:type="continuationSeparator" w:id="0">
    <w:p w14:paraId="435E5C4D" w14:textId="77777777" w:rsidR="00580F91" w:rsidRDefault="0058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605F6" w14:textId="77777777" w:rsidR="00C759BF" w:rsidRPr="008F582E" w:rsidRDefault="00C759BF" w:rsidP="004F64B0">
    <w:pPr>
      <w:pStyle w:val="Header"/>
      <w:rPr>
        <w:b/>
        <w:lang w:val="es-ES"/>
      </w:rPr>
    </w:pPr>
    <w:r>
      <w:rPr>
        <w:rFonts w:ascii="Calibri" w:eastAsia="Calibri" w:hAnsi="Calibri" w:cs="Times New Roman"/>
        <w:b/>
        <w:bCs/>
        <w:lang w:val="es-ES_tradnl"/>
      </w:rPr>
      <w:t>Plan de salud y seguridad de COVID-19</w:t>
    </w:r>
    <w:r>
      <w:rPr>
        <w:rFonts w:ascii="Calibri" w:eastAsia="Calibri" w:hAnsi="Calibri" w:cs="Times New Roman"/>
        <w:lang w:val="es-ES_tradnl"/>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1E7F" w14:textId="77777777" w:rsidR="00C759BF" w:rsidRPr="008F582E" w:rsidRDefault="00C759BF">
    <w:pPr>
      <w:pStyle w:val="Header"/>
      <w:rPr>
        <w:b/>
        <w:bCs/>
        <w:lang w:val="es-ES"/>
      </w:rPr>
    </w:pPr>
    <w:r>
      <w:rPr>
        <w:rFonts w:ascii="Calibri" w:eastAsia="Calibri" w:hAnsi="Calibri" w:cs="Times New Roman"/>
        <w:b/>
        <w:bCs/>
        <w:lang w:val="es-ES_tradnl"/>
      </w:rPr>
      <w:t>Plan de salud y seguridad de COVID-19</w:t>
    </w:r>
    <w:r>
      <w:rPr>
        <w:rFonts w:ascii="Calibri" w:eastAsia="Calibri" w:hAnsi="Calibri" w:cs="Times New Roman"/>
        <w:lang w:val="es-ES_tradnl"/>
      </w:rPr>
      <w:t xml:space="preserve"> </w:t>
    </w:r>
  </w:p>
  <w:p w14:paraId="05E2A643" w14:textId="77777777" w:rsidR="00C759BF" w:rsidRPr="008F582E" w:rsidRDefault="00C759BF">
    <w:pPr>
      <w:pStyle w:val="Header"/>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FF5E" w14:textId="77777777" w:rsidR="00C759BF" w:rsidRPr="008F582E" w:rsidRDefault="00C759BF">
    <w:pPr>
      <w:pStyle w:val="Header"/>
      <w:rPr>
        <w:b/>
        <w:bCs/>
        <w:lang w:val="es-ES"/>
      </w:rPr>
    </w:pPr>
    <w:r>
      <w:rPr>
        <w:rFonts w:ascii="Calibri" w:eastAsia="Calibri" w:hAnsi="Calibri" w:cs="Times New Roman"/>
        <w:b/>
        <w:bCs/>
        <w:lang w:val="es-ES_tradnl"/>
      </w:rPr>
      <w:t>Plan de salud y seguridad de COVID-19</w:t>
    </w:r>
    <w:r>
      <w:rPr>
        <w:rFonts w:ascii="Calibri" w:eastAsia="Calibri" w:hAnsi="Calibri" w:cs="Times New Roman"/>
        <w:lang w:val="es-ES_tradnl"/>
      </w:rPr>
      <w:t xml:space="preserve"> </w:t>
    </w:r>
  </w:p>
  <w:p w14:paraId="5EBF783D" w14:textId="77777777" w:rsidR="00C759BF" w:rsidRPr="008F582E" w:rsidRDefault="00C759BF">
    <w:pPr>
      <w:pStyle w:val="Heade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138C" w14:textId="77777777" w:rsidR="00C759BF" w:rsidRPr="008F582E" w:rsidRDefault="00C759BF">
    <w:pPr>
      <w:pStyle w:val="Header"/>
      <w:rPr>
        <w:b/>
        <w:bCs/>
        <w:lang w:val="es-ES"/>
      </w:rPr>
    </w:pPr>
    <w:r>
      <w:rPr>
        <w:rFonts w:ascii="Calibri" w:eastAsia="Calibri" w:hAnsi="Calibri" w:cs="Times New Roman"/>
        <w:b/>
        <w:bCs/>
        <w:lang w:val="es-ES_tradnl"/>
      </w:rPr>
      <w:t>Plan de salud y seguridad de COVID-19</w:t>
    </w:r>
    <w:r>
      <w:rPr>
        <w:rFonts w:ascii="Calibri" w:eastAsia="Calibri" w:hAnsi="Calibri" w:cs="Times New Roman"/>
        <w:lang w:val="es-ES_tradnl"/>
      </w:rPr>
      <w:t xml:space="preserve"> </w:t>
    </w:r>
  </w:p>
  <w:p w14:paraId="43DBEA27" w14:textId="77777777" w:rsidR="00C759BF" w:rsidRPr="008F582E" w:rsidRDefault="00C759BF">
    <w:pPr>
      <w:pStyle w:val="Header"/>
      <w:rPr>
        <w:lang w:val="es-E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677F" w14:textId="77777777" w:rsidR="00C759BF" w:rsidRPr="008F582E" w:rsidRDefault="00C759BF">
    <w:pPr>
      <w:pStyle w:val="Header"/>
      <w:rPr>
        <w:b/>
        <w:bCs/>
        <w:lang w:val="es-ES"/>
      </w:rPr>
    </w:pPr>
    <w:r>
      <w:rPr>
        <w:rFonts w:ascii="Calibri" w:eastAsia="Calibri" w:hAnsi="Calibri" w:cs="Times New Roman"/>
        <w:b/>
        <w:bCs/>
        <w:lang w:val="es-ES_tradnl"/>
      </w:rPr>
      <w:t>Plan de salud y seguridad de COVID-19</w:t>
    </w:r>
    <w:r>
      <w:rPr>
        <w:rFonts w:ascii="Calibri" w:eastAsia="Calibri" w:hAnsi="Calibri" w:cs="Times New Roman"/>
        <w:lang w:val="es-ES_tradnl"/>
      </w:rPr>
      <w:t xml:space="preserve"> </w:t>
    </w:r>
  </w:p>
  <w:p w14:paraId="57BD65B3" w14:textId="77777777" w:rsidR="00C759BF" w:rsidRPr="008F582E" w:rsidRDefault="00C759BF">
    <w:pPr>
      <w:pStyle w:val="Heade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F786A7E9B1554F13A6A40219E96D3071"/>
      </w:placeholder>
      <w:temporary/>
      <w:showingPlcHdr/>
      <w15:appearance w15:val="hidden"/>
    </w:sdtPr>
    <w:sdtContent>
      <w:p w14:paraId="4F190D81" w14:textId="77777777" w:rsidR="0046701B" w:rsidRDefault="0046701B">
        <w:pPr>
          <w:pStyle w:val="Header"/>
        </w:pPr>
        <w:r>
          <w:t>[Type here]</w:t>
        </w:r>
      </w:p>
    </w:sdtContent>
  </w:sdt>
  <w:p w14:paraId="49B6D949" w14:textId="77777777" w:rsidR="00C759BF" w:rsidRPr="008F582E" w:rsidRDefault="00C759BF">
    <w:pPr>
      <w:pStyle w:val="Header"/>
      <w:rPr>
        <w:lang w:val="es-ES"/>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C6D1" w14:textId="77777777" w:rsidR="00C759BF" w:rsidRPr="008F582E" w:rsidRDefault="00C759BF">
    <w:pPr>
      <w:pStyle w:val="Header"/>
      <w:rPr>
        <w:b/>
        <w:bCs/>
        <w:lang w:val="es-ES"/>
      </w:rPr>
    </w:pPr>
    <w:r>
      <w:rPr>
        <w:rFonts w:ascii="Calibri" w:eastAsia="Calibri" w:hAnsi="Calibri" w:cs="Times New Roman"/>
        <w:b/>
        <w:bCs/>
        <w:lang w:val="es-ES_tradnl"/>
      </w:rPr>
      <w:t>Plan de salud y seguridad de COVID-19</w:t>
    </w:r>
    <w:r>
      <w:rPr>
        <w:rFonts w:ascii="Calibri" w:eastAsia="Calibri" w:hAnsi="Calibri" w:cs="Times New Roman"/>
        <w:lang w:val="es-ES_tradnl"/>
      </w:rPr>
      <w:t xml:space="preserve"> </w:t>
    </w:r>
  </w:p>
  <w:p w14:paraId="21290C6E" w14:textId="77777777" w:rsidR="00C759BF" w:rsidRPr="008F582E" w:rsidRDefault="00C759BF">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D33E" w14:textId="77777777" w:rsidR="00C759BF" w:rsidRDefault="00C759BF" w:rsidP="00E6472B">
    <w:pPr>
      <w:pStyle w:val="Header"/>
      <w:tabs>
        <w:tab w:val="left" w:pos="7350"/>
      </w:tabs>
    </w:pPr>
    <w:r>
      <w:tab/>
    </w:r>
    <w:r>
      <w:rPr>
        <w:rFonts w:ascii="Gill Sans MT" w:eastAsia="Gill Sans MT" w:hAnsi="Gill Sans MT" w:cstheme="minorHAnsi"/>
        <w:b/>
        <w:bCs/>
        <w:noProof/>
        <w:color w:val="00A79D"/>
        <w:sz w:val="36"/>
        <w:szCs w:val="36"/>
        <w:lang w:eastAsia="zh-TW"/>
      </w:rPr>
      <w:drawing>
        <wp:inline distT="0" distB="0" distL="0" distR="0" wp14:anchorId="752F00D7" wp14:editId="274025BA">
          <wp:extent cx="711200" cy="711200"/>
          <wp:effectExtent l="0" t="0" r="0" b="0"/>
          <wp:docPr id="2" name="Picture 2" title="Health and Safety Guidelines He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6117" name="Guidelines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r>
      <w:tab/>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48EA" w14:textId="77777777" w:rsidR="00C759BF" w:rsidRPr="008F582E" w:rsidRDefault="00C759BF">
    <w:pPr>
      <w:pStyle w:val="Header"/>
      <w:rPr>
        <w:lang w:val="es-ES"/>
      </w:rPr>
    </w:pPr>
    <w:r>
      <w:rPr>
        <w:rFonts w:ascii="Calibri" w:eastAsia="Calibri" w:hAnsi="Calibri" w:cs="Times New Roman"/>
        <w:b/>
        <w:bCs/>
        <w:lang w:val="es-ES_tradnl"/>
      </w:rPr>
      <w:t>Plan de salud y seguridad de COVID-19</w:t>
    </w:r>
    <w:r>
      <w:rPr>
        <w:rFonts w:ascii="Calibri" w:eastAsia="Calibri" w:hAnsi="Calibri" w:cs="Times New Roman"/>
        <w:lang w:val="es-ES_tradn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F856" w14:textId="77777777" w:rsidR="00C759BF" w:rsidRPr="008F582E" w:rsidRDefault="00C759BF">
    <w:pPr>
      <w:pStyle w:val="Header"/>
      <w:rPr>
        <w:lang w:val="es-ES"/>
      </w:rPr>
    </w:pPr>
    <w:r>
      <w:rPr>
        <w:rFonts w:ascii="Calibri" w:eastAsia="Calibri" w:hAnsi="Calibri" w:cs="Times New Roman"/>
        <w:b/>
        <w:bCs/>
        <w:lang w:val="es-ES_tradnl"/>
      </w:rPr>
      <w:t>Plan de salud y seguridad de COVID-19</w:t>
    </w:r>
    <w:r>
      <w:rPr>
        <w:rFonts w:ascii="Calibri" w:eastAsia="Calibri" w:hAnsi="Calibri" w:cs="Times New Roman"/>
        <w:lang w:val="es-ES_tradn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2034" w14:textId="77777777" w:rsidR="00C759BF" w:rsidRPr="008F582E" w:rsidRDefault="00C759BF">
    <w:pPr>
      <w:pStyle w:val="Header"/>
      <w:rPr>
        <w:b/>
        <w:bCs/>
        <w:lang w:val="es-ES"/>
      </w:rPr>
    </w:pPr>
    <w:r>
      <w:rPr>
        <w:rFonts w:ascii="Calibri" w:eastAsia="Calibri" w:hAnsi="Calibri" w:cs="Times New Roman"/>
        <w:b/>
        <w:bCs/>
        <w:lang w:val="es-ES_tradnl"/>
      </w:rPr>
      <w:t>Plan de salud y seguridad de COVID-19</w:t>
    </w:r>
    <w:r>
      <w:rPr>
        <w:rFonts w:ascii="Calibri" w:eastAsia="Calibri" w:hAnsi="Calibri" w:cs="Times New Roman"/>
        <w:lang w:val="es-ES_tradnl"/>
      </w:rPr>
      <w:t xml:space="preserve"> </w:t>
    </w:r>
  </w:p>
  <w:p w14:paraId="72466027" w14:textId="77777777" w:rsidR="00C759BF" w:rsidRPr="008F582E" w:rsidRDefault="00C759BF">
    <w:pPr>
      <w:pStyle w:val="Heade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F6AF" w14:textId="77777777" w:rsidR="00C759BF" w:rsidRPr="008F582E" w:rsidRDefault="00C759BF">
    <w:pPr>
      <w:pStyle w:val="Header"/>
      <w:rPr>
        <w:b/>
        <w:bCs/>
        <w:lang w:val="es-ES"/>
      </w:rPr>
    </w:pPr>
    <w:r>
      <w:rPr>
        <w:rFonts w:ascii="Calibri" w:eastAsia="Calibri" w:hAnsi="Calibri" w:cs="Times New Roman"/>
        <w:b/>
        <w:bCs/>
        <w:lang w:val="es-ES_tradnl"/>
      </w:rPr>
      <w:t>Plan de salud y seguridad de COVID-19</w:t>
    </w:r>
    <w:r>
      <w:rPr>
        <w:rFonts w:ascii="Calibri" w:eastAsia="Calibri" w:hAnsi="Calibri" w:cs="Times New Roman"/>
        <w:lang w:val="es-ES_tradnl"/>
      </w:rPr>
      <w:t xml:space="preserve"> </w:t>
    </w:r>
  </w:p>
  <w:p w14:paraId="187A5578" w14:textId="77777777" w:rsidR="00C759BF" w:rsidRPr="008F582E" w:rsidRDefault="00C759BF">
    <w:pPr>
      <w:pStyle w:val="Heade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91E1" w14:textId="77777777" w:rsidR="00C759BF" w:rsidRPr="008F582E" w:rsidRDefault="00C759BF">
    <w:pPr>
      <w:pStyle w:val="Header"/>
      <w:rPr>
        <w:b/>
        <w:bCs/>
        <w:lang w:val="es-ES"/>
      </w:rPr>
    </w:pPr>
    <w:r>
      <w:rPr>
        <w:rFonts w:ascii="Calibri" w:eastAsia="Calibri" w:hAnsi="Calibri" w:cs="Times New Roman"/>
        <w:b/>
        <w:bCs/>
        <w:lang w:val="es-ES_tradnl"/>
      </w:rPr>
      <w:t>Plan de salud y seguridad de COVID-19</w:t>
    </w:r>
    <w:r>
      <w:rPr>
        <w:rFonts w:ascii="Calibri" w:eastAsia="Calibri" w:hAnsi="Calibri" w:cs="Times New Roman"/>
        <w:lang w:val="es-ES_tradnl"/>
      </w:rPr>
      <w:t xml:space="preserve"> </w:t>
    </w:r>
  </w:p>
  <w:p w14:paraId="1D59670B" w14:textId="77777777" w:rsidR="00C759BF" w:rsidRPr="008F582E" w:rsidRDefault="00C759BF">
    <w:pPr>
      <w:pStyle w:val="Heade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2FE7" w14:textId="77777777" w:rsidR="00C759BF" w:rsidRPr="008F582E" w:rsidRDefault="00C759BF">
    <w:pPr>
      <w:pStyle w:val="Header"/>
      <w:rPr>
        <w:b/>
        <w:bCs/>
        <w:lang w:val="es-ES"/>
      </w:rPr>
    </w:pPr>
    <w:r>
      <w:rPr>
        <w:rFonts w:ascii="Calibri" w:eastAsia="Calibri" w:hAnsi="Calibri" w:cs="Times New Roman"/>
        <w:b/>
        <w:bCs/>
        <w:lang w:val="es-ES_tradnl"/>
      </w:rPr>
      <w:t>Plan de salud y seguridad de COVID-19</w:t>
    </w:r>
    <w:r>
      <w:rPr>
        <w:rFonts w:ascii="Calibri" w:eastAsia="Calibri" w:hAnsi="Calibri" w:cs="Times New Roman"/>
        <w:lang w:val="es-ES_tradnl"/>
      </w:rPr>
      <w:t xml:space="preserve"> </w:t>
    </w:r>
  </w:p>
  <w:p w14:paraId="090AABE1" w14:textId="77777777" w:rsidR="00C759BF" w:rsidRPr="008F582E" w:rsidRDefault="00C759BF">
    <w:pPr>
      <w:pStyle w:val="Heade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6CBC" w14:textId="77777777" w:rsidR="00C759BF" w:rsidRPr="008F582E" w:rsidRDefault="00C759BF">
    <w:pPr>
      <w:pStyle w:val="Header"/>
      <w:rPr>
        <w:b/>
        <w:bCs/>
        <w:lang w:val="es-ES"/>
      </w:rPr>
    </w:pPr>
    <w:r>
      <w:rPr>
        <w:rFonts w:ascii="Calibri" w:eastAsia="Calibri" w:hAnsi="Calibri" w:cs="Times New Roman"/>
        <w:b/>
        <w:bCs/>
        <w:lang w:val="es-ES_tradnl"/>
      </w:rPr>
      <w:t>Plan de salud y seguridad de COVID-19</w:t>
    </w:r>
    <w:r>
      <w:rPr>
        <w:rFonts w:ascii="Calibri" w:eastAsia="Calibri" w:hAnsi="Calibri" w:cs="Times New Roman"/>
        <w:lang w:val="es-ES_tradnl"/>
      </w:rPr>
      <w:t xml:space="preserve"> </w:t>
    </w:r>
  </w:p>
  <w:p w14:paraId="55B864E7" w14:textId="77777777" w:rsidR="00C759BF" w:rsidRPr="008F582E" w:rsidRDefault="00C759BF">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480.2pt;height:480.2pt" o:bullet="t">
        <v:imagedata r:id="rId1" o:title="IMAGE_H&amp;S Plan HEART GRAPHIC_small"/>
      </v:shape>
    </w:pict>
  </w:numPicBullet>
  <w:abstractNum w:abstractNumId="0" w15:restartNumberingAfterBreak="0">
    <w:nsid w:val="05276120"/>
    <w:multiLevelType w:val="hybridMultilevel"/>
    <w:tmpl w:val="82126014"/>
    <w:lvl w:ilvl="0" w:tplc="B00E8414">
      <w:start w:val="1"/>
      <w:numFmt w:val="bullet"/>
      <w:lvlText w:val=""/>
      <w:lvlJc w:val="left"/>
      <w:pPr>
        <w:ind w:left="720" w:hanging="360"/>
      </w:pPr>
      <w:rPr>
        <w:rFonts w:ascii="Wingdings" w:hAnsi="Wingdings" w:hint="default"/>
        <w:color w:val="auto"/>
      </w:rPr>
    </w:lvl>
    <w:lvl w:ilvl="1" w:tplc="7456A4E0" w:tentative="1">
      <w:start w:val="1"/>
      <w:numFmt w:val="bullet"/>
      <w:lvlText w:val="o"/>
      <w:lvlJc w:val="left"/>
      <w:pPr>
        <w:ind w:left="1440" w:hanging="360"/>
      </w:pPr>
      <w:rPr>
        <w:rFonts w:ascii="Courier New" w:hAnsi="Courier New" w:cs="Courier New" w:hint="default"/>
      </w:rPr>
    </w:lvl>
    <w:lvl w:ilvl="2" w:tplc="CF24242C" w:tentative="1">
      <w:start w:val="1"/>
      <w:numFmt w:val="bullet"/>
      <w:lvlText w:val=""/>
      <w:lvlJc w:val="left"/>
      <w:pPr>
        <w:ind w:left="2160" w:hanging="360"/>
      </w:pPr>
      <w:rPr>
        <w:rFonts w:ascii="Wingdings" w:hAnsi="Wingdings" w:hint="default"/>
      </w:rPr>
    </w:lvl>
    <w:lvl w:ilvl="3" w:tplc="2A684400" w:tentative="1">
      <w:start w:val="1"/>
      <w:numFmt w:val="bullet"/>
      <w:lvlText w:val=""/>
      <w:lvlJc w:val="left"/>
      <w:pPr>
        <w:ind w:left="2880" w:hanging="360"/>
      </w:pPr>
      <w:rPr>
        <w:rFonts w:ascii="Symbol" w:hAnsi="Symbol" w:hint="default"/>
      </w:rPr>
    </w:lvl>
    <w:lvl w:ilvl="4" w:tplc="48987362" w:tentative="1">
      <w:start w:val="1"/>
      <w:numFmt w:val="bullet"/>
      <w:lvlText w:val="o"/>
      <w:lvlJc w:val="left"/>
      <w:pPr>
        <w:ind w:left="3600" w:hanging="360"/>
      </w:pPr>
      <w:rPr>
        <w:rFonts w:ascii="Courier New" w:hAnsi="Courier New" w:cs="Courier New" w:hint="default"/>
      </w:rPr>
    </w:lvl>
    <w:lvl w:ilvl="5" w:tplc="FEA838E6" w:tentative="1">
      <w:start w:val="1"/>
      <w:numFmt w:val="bullet"/>
      <w:lvlText w:val=""/>
      <w:lvlJc w:val="left"/>
      <w:pPr>
        <w:ind w:left="4320" w:hanging="360"/>
      </w:pPr>
      <w:rPr>
        <w:rFonts w:ascii="Wingdings" w:hAnsi="Wingdings" w:hint="default"/>
      </w:rPr>
    </w:lvl>
    <w:lvl w:ilvl="6" w:tplc="30D6FB0A" w:tentative="1">
      <w:start w:val="1"/>
      <w:numFmt w:val="bullet"/>
      <w:lvlText w:val=""/>
      <w:lvlJc w:val="left"/>
      <w:pPr>
        <w:ind w:left="5040" w:hanging="360"/>
      </w:pPr>
      <w:rPr>
        <w:rFonts w:ascii="Symbol" w:hAnsi="Symbol" w:hint="default"/>
      </w:rPr>
    </w:lvl>
    <w:lvl w:ilvl="7" w:tplc="33605460" w:tentative="1">
      <w:start w:val="1"/>
      <w:numFmt w:val="bullet"/>
      <w:lvlText w:val="o"/>
      <w:lvlJc w:val="left"/>
      <w:pPr>
        <w:ind w:left="5760" w:hanging="360"/>
      </w:pPr>
      <w:rPr>
        <w:rFonts w:ascii="Courier New" w:hAnsi="Courier New" w:cs="Courier New" w:hint="default"/>
      </w:rPr>
    </w:lvl>
    <w:lvl w:ilvl="8" w:tplc="5B8A294E" w:tentative="1">
      <w:start w:val="1"/>
      <w:numFmt w:val="bullet"/>
      <w:lvlText w:val=""/>
      <w:lvlJc w:val="left"/>
      <w:pPr>
        <w:ind w:left="6480" w:hanging="360"/>
      </w:pPr>
      <w:rPr>
        <w:rFonts w:ascii="Wingdings" w:hAnsi="Wingdings" w:hint="default"/>
      </w:rPr>
    </w:lvl>
  </w:abstractNum>
  <w:abstractNum w:abstractNumId="1" w15:restartNumberingAfterBreak="0">
    <w:nsid w:val="05AE0F15"/>
    <w:multiLevelType w:val="hybridMultilevel"/>
    <w:tmpl w:val="1E481302"/>
    <w:lvl w:ilvl="0" w:tplc="45924F74">
      <w:start w:val="1"/>
      <w:numFmt w:val="bullet"/>
      <w:lvlText w:val=""/>
      <w:lvlJc w:val="left"/>
      <w:pPr>
        <w:ind w:left="720" w:hanging="360"/>
      </w:pPr>
      <w:rPr>
        <w:rFonts w:ascii="Wingdings" w:hAnsi="Wingdings" w:hint="default"/>
        <w:color w:val="006C64"/>
      </w:rPr>
    </w:lvl>
    <w:lvl w:ilvl="1" w:tplc="ADD095B8" w:tentative="1">
      <w:start w:val="1"/>
      <w:numFmt w:val="bullet"/>
      <w:lvlText w:val="o"/>
      <w:lvlJc w:val="left"/>
      <w:pPr>
        <w:ind w:left="1440" w:hanging="360"/>
      </w:pPr>
      <w:rPr>
        <w:rFonts w:ascii="Courier New" w:hAnsi="Courier New" w:cs="Courier New" w:hint="default"/>
      </w:rPr>
    </w:lvl>
    <w:lvl w:ilvl="2" w:tplc="4E2EA156" w:tentative="1">
      <w:start w:val="1"/>
      <w:numFmt w:val="bullet"/>
      <w:lvlText w:val=""/>
      <w:lvlJc w:val="left"/>
      <w:pPr>
        <w:ind w:left="2160" w:hanging="360"/>
      </w:pPr>
      <w:rPr>
        <w:rFonts w:ascii="Wingdings" w:hAnsi="Wingdings" w:hint="default"/>
      </w:rPr>
    </w:lvl>
    <w:lvl w:ilvl="3" w:tplc="FFECB01C" w:tentative="1">
      <w:start w:val="1"/>
      <w:numFmt w:val="bullet"/>
      <w:lvlText w:val=""/>
      <w:lvlJc w:val="left"/>
      <w:pPr>
        <w:ind w:left="2880" w:hanging="360"/>
      </w:pPr>
      <w:rPr>
        <w:rFonts w:ascii="Symbol" w:hAnsi="Symbol" w:hint="default"/>
      </w:rPr>
    </w:lvl>
    <w:lvl w:ilvl="4" w:tplc="9E021C28" w:tentative="1">
      <w:start w:val="1"/>
      <w:numFmt w:val="bullet"/>
      <w:lvlText w:val="o"/>
      <w:lvlJc w:val="left"/>
      <w:pPr>
        <w:ind w:left="3600" w:hanging="360"/>
      </w:pPr>
      <w:rPr>
        <w:rFonts w:ascii="Courier New" w:hAnsi="Courier New" w:cs="Courier New" w:hint="default"/>
      </w:rPr>
    </w:lvl>
    <w:lvl w:ilvl="5" w:tplc="AB58F982" w:tentative="1">
      <w:start w:val="1"/>
      <w:numFmt w:val="bullet"/>
      <w:lvlText w:val=""/>
      <w:lvlJc w:val="left"/>
      <w:pPr>
        <w:ind w:left="4320" w:hanging="360"/>
      </w:pPr>
      <w:rPr>
        <w:rFonts w:ascii="Wingdings" w:hAnsi="Wingdings" w:hint="default"/>
      </w:rPr>
    </w:lvl>
    <w:lvl w:ilvl="6" w:tplc="B06E0D3A" w:tentative="1">
      <w:start w:val="1"/>
      <w:numFmt w:val="bullet"/>
      <w:lvlText w:val=""/>
      <w:lvlJc w:val="left"/>
      <w:pPr>
        <w:ind w:left="5040" w:hanging="360"/>
      </w:pPr>
      <w:rPr>
        <w:rFonts w:ascii="Symbol" w:hAnsi="Symbol" w:hint="default"/>
      </w:rPr>
    </w:lvl>
    <w:lvl w:ilvl="7" w:tplc="EF6ED99C" w:tentative="1">
      <w:start w:val="1"/>
      <w:numFmt w:val="bullet"/>
      <w:lvlText w:val="o"/>
      <w:lvlJc w:val="left"/>
      <w:pPr>
        <w:ind w:left="5760" w:hanging="360"/>
      </w:pPr>
      <w:rPr>
        <w:rFonts w:ascii="Courier New" w:hAnsi="Courier New" w:cs="Courier New" w:hint="default"/>
      </w:rPr>
    </w:lvl>
    <w:lvl w:ilvl="8" w:tplc="AE02FE02" w:tentative="1">
      <w:start w:val="1"/>
      <w:numFmt w:val="bullet"/>
      <w:lvlText w:val=""/>
      <w:lvlJc w:val="left"/>
      <w:pPr>
        <w:ind w:left="6480" w:hanging="360"/>
      </w:pPr>
      <w:rPr>
        <w:rFonts w:ascii="Wingdings" w:hAnsi="Wingdings" w:hint="default"/>
      </w:rPr>
    </w:lvl>
  </w:abstractNum>
  <w:abstractNum w:abstractNumId="2" w15:restartNumberingAfterBreak="0">
    <w:nsid w:val="0AD37F52"/>
    <w:multiLevelType w:val="hybridMultilevel"/>
    <w:tmpl w:val="5B1828AA"/>
    <w:lvl w:ilvl="0" w:tplc="95207892">
      <w:start w:val="1"/>
      <w:numFmt w:val="bullet"/>
      <w:lvlText w:val=""/>
      <w:lvlJc w:val="left"/>
      <w:pPr>
        <w:ind w:left="720" w:hanging="360"/>
      </w:pPr>
      <w:rPr>
        <w:rFonts w:ascii="Symbol" w:hAnsi="Symbol" w:hint="default"/>
        <w:color w:val="auto"/>
      </w:rPr>
    </w:lvl>
    <w:lvl w:ilvl="1" w:tplc="1FF6839A" w:tentative="1">
      <w:start w:val="1"/>
      <w:numFmt w:val="bullet"/>
      <w:lvlText w:val="o"/>
      <w:lvlJc w:val="left"/>
      <w:pPr>
        <w:ind w:left="1440" w:hanging="360"/>
      </w:pPr>
      <w:rPr>
        <w:rFonts w:ascii="Courier New" w:hAnsi="Courier New" w:cs="Courier New" w:hint="default"/>
      </w:rPr>
    </w:lvl>
    <w:lvl w:ilvl="2" w:tplc="241CA4E0" w:tentative="1">
      <w:start w:val="1"/>
      <w:numFmt w:val="bullet"/>
      <w:lvlText w:val=""/>
      <w:lvlJc w:val="left"/>
      <w:pPr>
        <w:ind w:left="2160" w:hanging="360"/>
      </w:pPr>
      <w:rPr>
        <w:rFonts w:ascii="Wingdings" w:hAnsi="Wingdings" w:hint="default"/>
      </w:rPr>
    </w:lvl>
    <w:lvl w:ilvl="3" w:tplc="9F089338" w:tentative="1">
      <w:start w:val="1"/>
      <w:numFmt w:val="bullet"/>
      <w:lvlText w:val=""/>
      <w:lvlJc w:val="left"/>
      <w:pPr>
        <w:ind w:left="2880" w:hanging="360"/>
      </w:pPr>
      <w:rPr>
        <w:rFonts w:ascii="Symbol" w:hAnsi="Symbol" w:hint="default"/>
      </w:rPr>
    </w:lvl>
    <w:lvl w:ilvl="4" w:tplc="7354DAB6" w:tentative="1">
      <w:start w:val="1"/>
      <w:numFmt w:val="bullet"/>
      <w:lvlText w:val="o"/>
      <w:lvlJc w:val="left"/>
      <w:pPr>
        <w:ind w:left="3600" w:hanging="360"/>
      </w:pPr>
      <w:rPr>
        <w:rFonts w:ascii="Courier New" w:hAnsi="Courier New" w:cs="Courier New" w:hint="default"/>
      </w:rPr>
    </w:lvl>
    <w:lvl w:ilvl="5" w:tplc="38AC8996" w:tentative="1">
      <w:start w:val="1"/>
      <w:numFmt w:val="bullet"/>
      <w:lvlText w:val=""/>
      <w:lvlJc w:val="left"/>
      <w:pPr>
        <w:ind w:left="4320" w:hanging="360"/>
      </w:pPr>
      <w:rPr>
        <w:rFonts w:ascii="Wingdings" w:hAnsi="Wingdings" w:hint="default"/>
      </w:rPr>
    </w:lvl>
    <w:lvl w:ilvl="6" w:tplc="ABCC2014" w:tentative="1">
      <w:start w:val="1"/>
      <w:numFmt w:val="bullet"/>
      <w:lvlText w:val=""/>
      <w:lvlJc w:val="left"/>
      <w:pPr>
        <w:ind w:left="5040" w:hanging="360"/>
      </w:pPr>
      <w:rPr>
        <w:rFonts w:ascii="Symbol" w:hAnsi="Symbol" w:hint="default"/>
      </w:rPr>
    </w:lvl>
    <w:lvl w:ilvl="7" w:tplc="FBF466E2" w:tentative="1">
      <w:start w:val="1"/>
      <w:numFmt w:val="bullet"/>
      <w:lvlText w:val="o"/>
      <w:lvlJc w:val="left"/>
      <w:pPr>
        <w:ind w:left="5760" w:hanging="360"/>
      </w:pPr>
      <w:rPr>
        <w:rFonts w:ascii="Courier New" w:hAnsi="Courier New" w:cs="Courier New" w:hint="default"/>
      </w:rPr>
    </w:lvl>
    <w:lvl w:ilvl="8" w:tplc="823C9B0E" w:tentative="1">
      <w:start w:val="1"/>
      <w:numFmt w:val="bullet"/>
      <w:lvlText w:val=""/>
      <w:lvlJc w:val="left"/>
      <w:pPr>
        <w:ind w:left="6480" w:hanging="360"/>
      </w:pPr>
      <w:rPr>
        <w:rFonts w:ascii="Wingdings" w:hAnsi="Wingdings" w:hint="default"/>
      </w:rPr>
    </w:lvl>
  </w:abstractNum>
  <w:abstractNum w:abstractNumId="3" w15:restartNumberingAfterBreak="0">
    <w:nsid w:val="0CFD7E7C"/>
    <w:multiLevelType w:val="hybridMultilevel"/>
    <w:tmpl w:val="6D7A7B06"/>
    <w:lvl w:ilvl="0" w:tplc="8076BF9E">
      <w:start w:val="1"/>
      <w:numFmt w:val="decimal"/>
      <w:lvlText w:val="%1."/>
      <w:lvlJc w:val="left"/>
      <w:pPr>
        <w:ind w:left="360" w:hanging="360"/>
      </w:pPr>
    </w:lvl>
    <w:lvl w:ilvl="1" w:tplc="ABFEC3D0" w:tentative="1">
      <w:start w:val="1"/>
      <w:numFmt w:val="lowerLetter"/>
      <w:lvlText w:val="%2."/>
      <w:lvlJc w:val="left"/>
      <w:pPr>
        <w:ind w:left="1080" w:hanging="360"/>
      </w:pPr>
    </w:lvl>
    <w:lvl w:ilvl="2" w:tplc="78967FB6" w:tentative="1">
      <w:start w:val="1"/>
      <w:numFmt w:val="lowerRoman"/>
      <w:lvlText w:val="%3."/>
      <w:lvlJc w:val="right"/>
      <w:pPr>
        <w:ind w:left="1800" w:hanging="180"/>
      </w:pPr>
    </w:lvl>
    <w:lvl w:ilvl="3" w:tplc="DAFEEB26" w:tentative="1">
      <w:start w:val="1"/>
      <w:numFmt w:val="decimal"/>
      <w:lvlText w:val="%4."/>
      <w:lvlJc w:val="left"/>
      <w:pPr>
        <w:ind w:left="2520" w:hanging="360"/>
      </w:pPr>
    </w:lvl>
    <w:lvl w:ilvl="4" w:tplc="C89C8968" w:tentative="1">
      <w:start w:val="1"/>
      <w:numFmt w:val="lowerLetter"/>
      <w:lvlText w:val="%5."/>
      <w:lvlJc w:val="left"/>
      <w:pPr>
        <w:ind w:left="3240" w:hanging="360"/>
      </w:pPr>
    </w:lvl>
    <w:lvl w:ilvl="5" w:tplc="DA86CB40" w:tentative="1">
      <w:start w:val="1"/>
      <w:numFmt w:val="lowerRoman"/>
      <w:lvlText w:val="%6."/>
      <w:lvlJc w:val="right"/>
      <w:pPr>
        <w:ind w:left="3960" w:hanging="180"/>
      </w:pPr>
    </w:lvl>
    <w:lvl w:ilvl="6" w:tplc="11E4D7BC" w:tentative="1">
      <w:start w:val="1"/>
      <w:numFmt w:val="decimal"/>
      <w:lvlText w:val="%7."/>
      <w:lvlJc w:val="left"/>
      <w:pPr>
        <w:ind w:left="4680" w:hanging="360"/>
      </w:pPr>
    </w:lvl>
    <w:lvl w:ilvl="7" w:tplc="DE68D7BE" w:tentative="1">
      <w:start w:val="1"/>
      <w:numFmt w:val="lowerLetter"/>
      <w:lvlText w:val="%8."/>
      <w:lvlJc w:val="left"/>
      <w:pPr>
        <w:ind w:left="5400" w:hanging="360"/>
      </w:pPr>
    </w:lvl>
    <w:lvl w:ilvl="8" w:tplc="216A6BBA" w:tentative="1">
      <w:start w:val="1"/>
      <w:numFmt w:val="lowerRoman"/>
      <w:lvlText w:val="%9."/>
      <w:lvlJc w:val="right"/>
      <w:pPr>
        <w:ind w:left="6120" w:hanging="180"/>
      </w:pPr>
    </w:lvl>
  </w:abstractNum>
  <w:abstractNum w:abstractNumId="4" w15:restartNumberingAfterBreak="0">
    <w:nsid w:val="10DF7CBA"/>
    <w:multiLevelType w:val="hybridMultilevel"/>
    <w:tmpl w:val="DD84C36A"/>
    <w:lvl w:ilvl="0" w:tplc="5B16F4F6">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71DB2"/>
    <w:multiLevelType w:val="hybridMultilevel"/>
    <w:tmpl w:val="C66CCB76"/>
    <w:lvl w:ilvl="0" w:tplc="A4BE83F6">
      <w:start w:val="1"/>
      <w:numFmt w:val="bullet"/>
      <w:lvlText w:val="o"/>
      <w:lvlJc w:val="left"/>
      <w:pPr>
        <w:ind w:left="720" w:hanging="360"/>
      </w:pPr>
      <w:rPr>
        <w:rFonts w:ascii="Courier New" w:hAnsi="Courier New" w:cs="Courier New" w:hint="default"/>
      </w:rPr>
    </w:lvl>
    <w:lvl w:ilvl="1" w:tplc="0BD8D7A0" w:tentative="1">
      <w:start w:val="1"/>
      <w:numFmt w:val="bullet"/>
      <w:lvlText w:val="o"/>
      <w:lvlJc w:val="left"/>
      <w:pPr>
        <w:ind w:left="1440" w:hanging="360"/>
      </w:pPr>
      <w:rPr>
        <w:rFonts w:ascii="Courier New" w:hAnsi="Courier New" w:cs="Courier New" w:hint="default"/>
      </w:rPr>
    </w:lvl>
    <w:lvl w:ilvl="2" w:tplc="B6B84AA2" w:tentative="1">
      <w:start w:val="1"/>
      <w:numFmt w:val="bullet"/>
      <w:lvlText w:val=""/>
      <w:lvlJc w:val="left"/>
      <w:pPr>
        <w:ind w:left="2160" w:hanging="360"/>
      </w:pPr>
      <w:rPr>
        <w:rFonts w:ascii="Wingdings" w:hAnsi="Wingdings" w:hint="default"/>
      </w:rPr>
    </w:lvl>
    <w:lvl w:ilvl="3" w:tplc="C0D0A4EE" w:tentative="1">
      <w:start w:val="1"/>
      <w:numFmt w:val="bullet"/>
      <w:lvlText w:val=""/>
      <w:lvlJc w:val="left"/>
      <w:pPr>
        <w:ind w:left="2880" w:hanging="360"/>
      </w:pPr>
      <w:rPr>
        <w:rFonts w:ascii="Symbol" w:hAnsi="Symbol" w:hint="default"/>
      </w:rPr>
    </w:lvl>
    <w:lvl w:ilvl="4" w:tplc="E5244B4C" w:tentative="1">
      <w:start w:val="1"/>
      <w:numFmt w:val="bullet"/>
      <w:lvlText w:val="o"/>
      <w:lvlJc w:val="left"/>
      <w:pPr>
        <w:ind w:left="3600" w:hanging="360"/>
      </w:pPr>
      <w:rPr>
        <w:rFonts w:ascii="Courier New" w:hAnsi="Courier New" w:cs="Courier New" w:hint="default"/>
      </w:rPr>
    </w:lvl>
    <w:lvl w:ilvl="5" w:tplc="01D0E674" w:tentative="1">
      <w:start w:val="1"/>
      <w:numFmt w:val="bullet"/>
      <w:lvlText w:val=""/>
      <w:lvlJc w:val="left"/>
      <w:pPr>
        <w:ind w:left="4320" w:hanging="360"/>
      </w:pPr>
      <w:rPr>
        <w:rFonts w:ascii="Wingdings" w:hAnsi="Wingdings" w:hint="default"/>
      </w:rPr>
    </w:lvl>
    <w:lvl w:ilvl="6" w:tplc="86A00A60" w:tentative="1">
      <w:start w:val="1"/>
      <w:numFmt w:val="bullet"/>
      <w:lvlText w:val=""/>
      <w:lvlJc w:val="left"/>
      <w:pPr>
        <w:ind w:left="5040" w:hanging="360"/>
      </w:pPr>
      <w:rPr>
        <w:rFonts w:ascii="Symbol" w:hAnsi="Symbol" w:hint="default"/>
      </w:rPr>
    </w:lvl>
    <w:lvl w:ilvl="7" w:tplc="792E3EEA" w:tentative="1">
      <w:start w:val="1"/>
      <w:numFmt w:val="bullet"/>
      <w:lvlText w:val="o"/>
      <w:lvlJc w:val="left"/>
      <w:pPr>
        <w:ind w:left="5760" w:hanging="360"/>
      </w:pPr>
      <w:rPr>
        <w:rFonts w:ascii="Courier New" w:hAnsi="Courier New" w:cs="Courier New" w:hint="default"/>
      </w:rPr>
    </w:lvl>
    <w:lvl w:ilvl="8" w:tplc="0AC0E6C2" w:tentative="1">
      <w:start w:val="1"/>
      <w:numFmt w:val="bullet"/>
      <w:lvlText w:val=""/>
      <w:lvlJc w:val="left"/>
      <w:pPr>
        <w:ind w:left="6480" w:hanging="360"/>
      </w:pPr>
      <w:rPr>
        <w:rFonts w:ascii="Wingdings" w:hAnsi="Wingdings" w:hint="default"/>
      </w:rPr>
    </w:lvl>
  </w:abstractNum>
  <w:abstractNum w:abstractNumId="6" w15:restartNumberingAfterBreak="0">
    <w:nsid w:val="131A0949"/>
    <w:multiLevelType w:val="hybridMultilevel"/>
    <w:tmpl w:val="F34A24CE"/>
    <w:lvl w:ilvl="0" w:tplc="371C83D0">
      <w:start w:val="1"/>
      <w:numFmt w:val="bullet"/>
      <w:lvlText w:val="o"/>
      <w:lvlJc w:val="left"/>
      <w:pPr>
        <w:ind w:left="720" w:hanging="360"/>
      </w:pPr>
      <w:rPr>
        <w:rFonts w:ascii="Courier New" w:hAnsi="Courier New" w:cs="Courier New" w:hint="default"/>
        <w:color w:val="auto"/>
      </w:rPr>
    </w:lvl>
    <w:lvl w:ilvl="1" w:tplc="6896CB06" w:tentative="1">
      <w:start w:val="1"/>
      <w:numFmt w:val="bullet"/>
      <w:lvlText w:val="o"/>
      <w:lvlJc w:val="left"/>
      <w:pPr>
        <w:ind w:left="1440" w:hanging="360"/>
      </w:pPr>
      <w:rPr>
        <w:rFonts w:ascii="Courier New" w:hAnsi="Courier New" w:cs="Courier New" w:hint="default"/>
      </w:rPr>
    </w:lvl>
    <w:lvl w:ilvl="2" w:tplc="503EB760" w:tentative="1">
      <w:start w:val="1"/>
      <w:numFmt w:val="bullet"/>
      <w:lvlText w:val=""/>
      <w:lvlJc w:val="left"/>
      <w:pPr>
        <w:ind w:left="2160" w:hanging="360"/>
      </w:pPr>
      <w:rPr>
        <w:rFonts w:ascii="Wingdings" w:hAnsi="Wingdings" w:hint="default"/>
      </w:rPr>
    </w:lvl>
    <w:lvl w:ilvl="3" w:tplc="5FF00DAC" w:tentative="1">
      <w:start w:val="1"/>
      <w:numFmt w:val="bullet"/>
      <w:lvlText w:val=""/>
      <w:lvlJc w:val="left"/>
      <w:pPr>
        <w:ind w:left="2880" w:hanging="360"/>
      </w:pPr>
      <w:rPr>
        <w:rFonts w:ascii="Symbol" w:hAnsi="Symbol" w:hint="default"/>
      </w:rPr>
    </w:lvl>
    <w:lvl w:ilvl="4" w:tplc="DE9832A6" w:tentative="1">
      <w:start w:val="1"/>
      <w:numFmt w:val="bullet"/>
      <w:lvlText w:val="o"/>
      <w:lvlJc w:val="left"/>
      <w:pPr>
        <w:ind w:left="3600" w:hanging="360"/>
      </w:pPr>
      <w:rPr>
        <w:rFonts w:ascii="Courier New" w:hAnsi="Courier New" w:cs="Courier New" w:hint="default"/>
      </w:rPr>
    </w:lvl>
    <w:lvl w:ilvl="5" w:tplc="54ACBDBC" w:tentative="1">
      <w:start w:val="1"/>
      <w:numFmt w:val="bullet"/>
      <w:lvlText w:val=""/>
      <w:lvlJc w:val="left"/>
      <w:pPr>
        <w:ind w:left="4320" w:hanging="360"/>
      </w:pPr>
      <w:rPr>
        <w:rFonts w:ascii="Wingdings" w:hAnsi="Wingdings" w:hint="default"/>
      </w:rPr>
    </w:lvl>
    <w:lvl w:ilvl="6" w:tplc="6BB457D6" w:tentative="1">
      <w:start w:val="1"/>
      <w:numFmt w:val="bullet"/>
      <w:lvlText w:val=""/>
      <w:lvlJc w:val="left"/>
      <w:pPr>
        <w:ind w:left="5040" w:hanging="360"/>
      </w:pPr>
      <w:rPr>
        <w:rFonts w:ascii="Symbol" w:hAnsi="Symbol" w:hint="default"/>
      </w:rPr>
    </w:lvl>
    <w:lvl w:ilvl="7" w:tplc="124E98CC" w:tentative="1">
      <w:start w:val="1"/>
      <w:numFmt w:val="bullet"/>
      <w:lvlText w:val="o"/>
      <w:lvlJc w:val="left"/>
      <w:pPr>
        <w:ind w:left="5760" w:hanging="360"/>
      </w:pPr>
      <w:rPr>
        <w:rFonts w:ascii="Courier New" w:hAnsi="Courier New" w:cs="Courier New" w:hint="default"/>
      </w:rPr>
    </w:lvl>
    <w:lvl w:ilvl="8" w:tplc="4F7CB4D2" w:tentative="1">
      <w:start w:val="1"/>
      <w:numFmt w:val="bullet"/>
      <w:lvlText w:val=""/>
      <w:lvlJc w:val="left"/>
      <w:pPr>
        <w:ind w:left="6480" w:hanging="360"/>
      </w:pPr>
      <w:rPr>
        <w:rFonts w:ascii="Wingdings" w:hAnsi="Wingdings" w:hint="default"/>
      </w:rPr>
    </w:lvl>
  </w:abstractNum>
  <w:abstractNum w:abstractNumId="7" w15:restartNumberingAfterBreak="0">
    <w:nsid w:val="14633BCA"/>
    <w:multiLevelType w:val="hybridMultilevel"/>
    <w:tmpl w:val="B6E60F8A"/>
    <w:lvl w:ilvl="0" w:tplc="A350ADFE">
      <w:numFmt w:val="bullet"/>
      <w:lvlText w:val=""/>
      <w:lvlJc w:val="left"/>
      <w:pPr>
        <w:ind w:left="720" w:hanging="360"/>
      </w:pPr>
      <w:rPr>
        <w:rFonts w:ascii="Wingdings" w:eastAsia="Arial" w:hAnsi="Wingdings" w:cstheme="minorHAnsi" w:hint="default"/>
        <w:b/>
        <w:i w:val="0"/>
        <w:sz w:val="60"/>
        <w:szCs w:val="60"/>
      </w:rPr>
    </w:lvl>
    <w:lvl w:ilvl="1" w:tplc="8852242A" w:tentative="1">
      <w:start w:val="1"/>
      <w:numFmt w:val="bullet"/>
      <w:lvlText w:val="o"/>
      <w:lvlJc w:val="left"/>
      <w:pPr>
        <w:ind w:left="1440" w:hanging="360"/>
      </w:pPr>
      <w:rPr>
        <w:rFonts w:ascii="Courier New" w:hAnsi="Courier New" w:cs="Courier New" w:hint="default"/>
      </w:rPr>
    </w:lvl>
    <w:lvl w:ilvl="2" w:tplc="CBF65550" w:tentative="1">
      <w:start w:val="1"/>
      <w:numFmt w:val="bullet"/>
      <w:lvlText w:val=""/>
      <w:lvlJc w:val="left"/>
      <w:pPr>
        <w:ind w:left="2160" w:hanging="360"/>
      </w:pPr>
      <w:rPr>
        <w:rFonts w:ascii="Wingdings" w:hAnsi="Wingdings" w:hint="default"/>
      </w:rPr>
    </w:lvl>
    <w:lvl w:ilvl="3" w:tplc="6F50BD3A" w:tentative="1">
      <w:start w:val="1"/>
      <w:numFmt w:val="bullet"/>
      <w:lvlText w:val=""/>
      <w:lvlJc w:val="left"/>
      <w:pPr>
        <w:ind w:left="2880" w:hanging="360"/>
      </w:pPr>
      <w:rPr>
        <w:rFonts w:ascii="Symbol" w:hAnsi="Symbol" w:hint="default"/>
      </w:rPr>
    </w:lvl>
    <w:lvl w:ilvl="4" w:tplc="FE64D3FA" w:tentative="1">
      <w:start w:val="1"/>
      <w:numFmt w:val="bullet"/>
      <w:lvlText w:val="o"/>
      <w:lvlJc w:val="left"/>
      <w:pPr>
        <w:ind w:left="3600" w:hanging="360"/>
      </w:pPr>
      <w:rPr>
        <w:rFonts w:ascii="Courier New" w:hAnsi="Courier New" w:cs="Courier New" w:hint="default"/>
      </w:rPr>
    </w:lvl>
    <w:lvl w:ilvl="5" w:tplc="B0DC65B8" w:tentative="1">
      <w:start w:val="1"/>
      <w:numFmt w:val="bullet"/>
      <w:lvlText w:val=""/>
      <w:lvlJc w:val="left"/>
      <w:pPr>
        <w:ind w:left="4320" w:hanging="360"/>
      </w:pPr>
      <w:rPr>
        <w:rFonts w:ascii="Wingdings" w:hAnsi="Wingdings" w:hint="default"/>
      </w:rPr>
    </w:lvl>
    <w:lvl w:ilvl="6" w:tplc="CB3C6224" w:tentative="1">
      <w:start w:val="1"/>
      <w:numFmt w:val="bullet"/>
      <w:lvlText w:val=""/>
      <w:lvlJc w:val="left"/>
      <w:pPr>
        <w:ind w:left="5040" w:hanging="360"/>
      </w:pPr>
      <w:rPr>
        <w:rFonts w:ascii="Symbol" w:hAnsi="Symbol" w:hint="default"/>
      </w:rPr>
    </w:lvl>
    <w:lvl w:ilvl="7" w:tplc="9EFA4598" w:tentative="1">
      <w:start w:val="1"/>
      <w:numFmt w:val="bullet"/>
      <w:lvlText w:val="o"/>
      <w:lvlJc w:val="left"/>
      <w:pPr>
        <w:ind w:left="5760" w:hanging="360"/>
      </w:pPr>
      <w:rPr>
        <w:rFonts w:ascii="Courier New" w:hAnsi="Courier New" w:cs="Courier New" w:hint="default"/>
      </w:rPr>
    </w:lvl>
    <w:lvl w:ilvl="8" w:tplc="5E70551C" w:tentative="1">
      <w:start w:val="1"/>
      <w:numFmt w:val="bullet"/>
      <w:lvlText w:val=""/>
      <w:lvlJc w:val="left"/>
      <w:pPr>
        <w:ind w:left="6480" w:hanging="360"/>
      </w:pPr>
      <w:rPr>
        <w:rFonts w:ascii="Wingdings" w:hAnsi="Wingdings" w:hint="default"/>
      </w:rPr>
    </w:lvl>
  </w:abstractNum>
  <w:abstractNum w:abstractNumId="8" w15:restartNumberingAfterBreak="0">
    <w:nsid w:val="18D31479"/>
    <w:multiLevelType w:val="hybridMultilevel"/>
    <w:tmpl w:val="99141E9E"/>
    <w:lvl w:ilvl="0" w:tplc="8308568A">
      <w:start w:val="1"/>
      <w:numFmt w:val="bullet"/>
      <w:lvlText w:val=""/>
      <w:lvlJc w:val="left"/>
      <w:pPr>
        <w:ind w:left="360" w:hanging="360"/>
      </w:pPr>
      <w:rPr>
        <w:rFonts w:ascii="Symbol" w:hAnsi="Symbol" w:hint="default"/>
      </w:rPr>
    </w:lvl>
    <w:lvl w:ilvl="1" w:tplc="6A2A32F8">
      <w:start w:val="1"/>
      <w:numFmt w:val="bullet"/>
      <w:lvlText w:val="o"/>
      <w:lvlJc w:val="left"/>
      <w:pPr>
        <w:ind w:left="1080" w:hanging="360"/>
      </w:pPr>
      <w:rPr>
        <w:rFonts w:ascii="Courier New" w:hAnsi="Courier New" w:cs="Courier New" w:hint="default"/>
      </w:rPr>
    </w:lvl>
    <w:lvl w:ilvl="2" w:tplc="BE323ECC" w:tentative="1">
      <w:start w:val="1"/>
      <w:numFmt w:val="bullet"/>
      <w:lvlText w:val=""/>
      <w:lvlJc w:val="left"/>
      <w:pPr>
        <w:ind w:left="1800" w:hanging="360"/>
      </w:pPr>
      <w:rPr>
        <w:rFonts w:ascii="Wingdings" w:hAnsi="Wingdings" w:hint="default"/>
      </w:rPr>
    </w:lvl>
    <w:lvl w:ilvl="3" w:tplc="76FE7D6E" w:tentative="1">
      <w:start w:val="1"/>
      <w:numFmt w:val="bullet"/>
      <w:lvlText w:val=""/>
      <w:lvlJc w:val="left"/>
      <w:pPr>
        <w:ind w:left="2520" w:hanging="360"/>
      </w:pPr>
      <w:rPr>
        <w:rFonts w:ascii="Symbol" w:hAnsi="Symbol" w:hint="default"/>
      </w:rPr>
    </w:lvl>
    <w:lvl w:ilvl="4" w:tplc="57967BFA" w:tentative="1">
      <w:start w:val="1"/>
      <w:numFmt w:val="bullet"/>
      <w:lvlText w:val="o"/>
      <w:lvlJc w:val="left"/>
      <w:pPr>
        <w:ind w:left="3240" w:hanging="360"/>
      </w:pPr>
      <w:rPr>
        <w:rFonts w:ascii="Courier New" w:hAnsi="Courier New" w:cs="Courier New" w:hint="default"/>
      </w:rPr>
    </w:lvl>
    <w:lvl w:ilvl="5" w:tplc="9E2EBCE6" w:tentative="1">
      <w:start w:val="1"/>
      <w:numFmt w:val="bullet"/>
      <w:lvlText w:val=""/>
      <w:lvlJc w:val="left"/>
      <w:pPr>
        <w:ind w:left="3960" w:hanging="360"/>
      </w:pPr>
      <w:rPr>
        <w:rFonts w:ascii="Wingdings" w:hAnsi="Wingdings" w:hint="default"/>
      </w:rPr>
    </w:lvl>
    <w:lvl w:ilvl="6" w:tplc="6A6AE332" w:tentative="1">
      <w:start w:val="1"/>
      <w:numFmt w:val="bullet"/>
      <w:lvlText w:val=""/>
      <w:lvlJc w:val="left"/>
      <w:pPr>
        <w:ind w:left="4680" w:hanging="360"/>
      </w:pPr>
      <w:rPr>
        <w:rFonts w:ascii="Symbol" w:hAnsi="Symbol" w:hint="default"/>
      </w:rPr>
    </w:lvl>
    <w:lvl w:ilvl="7" w:tplc="B67676BC" w:tentative="1">
      <w:start w:val="1"/>
      <w:numFmt w:val="bullet"/>
      <w:lvlText w:val="o"/>
      <w:lvlJc w:val="left"/>
      <w:pPr>
        <w:ind w:left="5400" w:hanging="360"/>
      </w:pPr>
      <w:rPr>
        <w:rFonts w:ascii="Courier New" w:hAnsi="Courier New" w:cs="Courier New" w:hint="default"/>
      </w:rPr>
    </w:lvl>
    <w:lvl w:ilvl="8" w:tplc="7FB023B6" w:tentative="1">
      <w:start w:val="1"/>
      <w:numFmt w:val="bullet"/>
      <w:lvlText w:val=""/>
      <w:lvlJc w:val="left"/>
      <w:pPr>
        <w:ind w:left="6120" w:hanging="360"/>
      </w:pPr>
      <w:rPr>
        <w:rFonts w:ascii="Wingdings" w:hAnsi="Wingdings" w:hint="default"/>
      </w:rPr>
    </w:lvl>
  </w:abstractNum>
  <w:abstractNum w:abstractNumId="9" w15:restartNumberingAfterBreak="0">
    <w:nsid w:val="1C313A90"/>
    <w:multiLevelType w:val="hybridMultilevel"/>
    <w:tmpl w:val="0E843888"/>
    <w:lvl w:ilvl="0" w:tplc="D004B488">
      <w:start w:val="6"/>
      <w:numFmt w:val="bullet"/>
      <w:lvlText w:val=""/>
      <w:lvlJc w:val="left"/>
      <w:pPr>
        <w:ind w:left="720" w:hanging="360"/>
      </w:pPr>
      <w:rPr>
        <w:rFonts w:ascii="Symbol" w:eastAsiaTheme="minorHAnsi" w:hAnsi="Symbol" w:cstheme="minorBidi" w:hint="default"/>
      </w:rPr>
    </w:lvl>
    <w:lvl w:ilvl="1" w:tplc="39D054D0" w:tentative="1">
      <w:start w:val="1"/>
      <w:numFmt w:val="bullet"/>
      <w:lvlText w:val="o"/>
      <w:lvlJc w:val="left"/>
      <w:pPr>
        <w:ind w:left="1440" w:hanging="360"/>
      </w:pPr>
      <w:rPr>
        <w:rFonts w:ascii="Courier New" w:hAnsi="Courier New" w:cs="Courier New" w:hint="default"/>
      </w:rPr>
    </w:lvl>
    <w:lvl w:ilvl="2" w:tplc="47A29D94" w:tentative="1">
      <w:start w:val="1"/>
      <w:numFmt w:val="bullet"/>
      <w:lvlText w:val=""/>
      <w:lvlJc w:val="left"/>
      <w:pPr>
        <w:ind w:left="2160" w:hanging="360"/>
      </w:pPr>
      <w:rPr>
        <w:rFonts w:ascii="Wingdings" w:hAnsi="Wingdings" w:hint="default"/>
      </w:rPr>
    </w:lvl>
    <w:lvl w:ilvl="3" w:tplc="D2EC36B4" w:tentative="1">
      <w:start w:val="1"/>
      <w:numFmt w:val="bullet"/>
      <w:lvlText w:val=""/>
      <w:lvlJc w:val="left"/>
      <w:pPr>
        <w:ind w:left="2880" w:hanging="360"/>
      </w:pPr>
      <w:rPr>
        <w:rFonts w:ascii="Symbol" w:hAnsi="Symbol" w:hint="default"/>
      </w:rPr>
    </w:lvl>
    <w:lvl w:ilvl="4" w:tplc="E56AB350" w:tentative="1">
      <w:start w:val="1"/>
      <w:numFmt w:val="bullet"/>
      <w:lvlText w:val="o"/>
      <w:lvlJc w:val="left"/>
      <w:pPr>
        <w:ind w:left="3600" w:hanging="360"/>
      </w:pPr>
      <w:rPr>
        <w:rFonts w:ascii="Courier New" w:hAnsi="Courier New" w:cs="Courier New" w:hint="default"/>
      </w:rPr>
    </w:lvl>
    <w:lvl w:ilvl="5" w:tplc="A2AC139E" w:tentative="1">
      <w:start w:val="1"/>
      <w:numFmt w:val="bullet"/>
      <w:lvlText w:val=""/>
      <w:lvlJc w:val="left"/>
      <w:pPr>
        <w:ind w:left="4320" w:hanging="360"/>
      </w:pPr>
      <w:rPr>
        <w:rFonts w:ascii="Wingdings" w:hAnsi="Wingdings" w:hint="default"/>
      </w:rPr>
    </w:lvl>
    <w:lvl w:ilvl="6" w:tplc="E564A90C" w:tentative="1">
      <w:start w:val="1"/>
      <w:numFmt w:val="bullet"/>
      <w:lvlText w:val=""/>
      <w:lvlJc w:val="left"/>
      <w:pPr>
        <w:ind w:left="5040" w:hanging="360"/>
      </w:pPr>
      <w:rPr>
        <w:rFonts w:ascii="Symbol" w:hAnsi="Symbol" w:hint="default"/>
      </w:rPr>
    </w:lvl>
    <w:lvl w:ilvl="7" w:tplc="9AECE4B0" w:tentative="1">
      <w:start w:val="1"/>
      <w:numFmt w:val="bullet"/>
      <w:lvlText w:val="o"/>
      <w:lvlJc w:val="left"/>
      <w:pPr>
        <w:ind w:left="5760" w:hanging="360"/>
      </w:pPr>
      <w:rPr>
        <w:rFonts w:ascii="Courier New" w:hAnsi="Courier New" w:cs="Courier New" w:hint="default"/>
      </w:rPr>
    </w:lvl>
    <w:lvl w:ilvl="8" w:tplc="D17066BC" w:tentative="1">
      <w:start w:val="1"/>
      <w:numFmt w:val="bullet"/>
      <w:lvlText w:val=""/>
      <w:lvlJc w:val="left"/>
      <w:pPr>
        <w:ind w:left="6480" w:hanging="360"/>
      </w:pPr>
      <w:rPr>
        <w:rFonts w:ascii="Wingdings" w:hAnsi="Wingdings" w:hint="default"/>
      </w:rPr>
    </w:lvl>
  </w:abstractNum>
  <w:abstractNum w:abstractNumId="10" w15:restartNumberingAfterBreak="0">
    <w:nsid w:val="1FBA4ADB"/>
    <w:multiLevelType w:val="hybridMultilevel"/>
    <w:tmpl w:val="0596B8AA"/>
    <w:lvl w:ilvl="0" w:tplc="7CCE4ECE">
      <w:start w:val="1"/>
      <w:numFmt w:val="bullet"/>
      <w:lvlText w:val=""/>
      <w:lvlJc w:val="left"/>
      <w:pPr>
        <w:ind w:left="720" w:hanging="360"/>
      </w:pPr>
      <w:rPr>
        <w:rFonts w:ascii="Symbol" w:hAnsi="Symbol" w:hint="default"/>
      </w:rPr>
    </w:lvl>
    <w:lvl w:ilvl="1" w:tplc="9A2E581C" w:tentative="1">
      <w:start w:val="1"/>
      <w:numFmt w:val="bullet"/>
      <w:lvlText w:val="o"/>
      <w:lvlJc w:val="left"/>
      <w:pPr>
        <w:ind w:left="1440" w:hanging="360"/>
      </w:pPr>
      <w:rPr>
        <w:rFonts w:ascii="Courier New" w:hAnsi="Courier New" w:cs="Courier New" w:hint="default"/>
      </w:rPr>
    </w:lvl>
    <w:lvl w:ilvl="2" w:tplc="BC5A43BC" w:tentative="1">
      <w:start w:val="1"/>
      <w:numFmt w:val="bullet"/>
      <w:lvlText w:val=""/>
      <w:lvlJc w:val="left"/>
      <w:pPr>
        <w:ind w:left="2160" w:hanging="360"/>
      </w:pPr>
      <w:rPr>
        <w:rFonts w:ascii="Wingdings" w:hAnsi="Wingdings" w:hint="default"/>
      </w:rPr>
    </w:lvl>
    <w:lvl w:ilvl="3" w:tplc="E7E61604" w:tentative="1">
      <w:start w:val="1"/>
      <w:numFmt w:val="bullet"/>
      <w:lvlText w:val=""/>
      <w:lvlJc w:val="left"/>
      <w:pPr>
        <w:ind w:left="2880" w:hanging="360"/>
      </w:pPr>
      <w:rPr>
        <w:rFonts w:ascii="Symbol" w:hAnsi="Symbol" w:hint="default"/>
      </w:rPr>
    </w:lvl>
    <w:lvl w:ilvl="4" w:tplc="F7423CF6" w:tentative="1">
      <w:start w:val="1"/>
      <w:numFmt w:val="bullet"/>
      <w:lvlText w:val="o"/>
      <w:lvlJc w:val="left"/>
      <w:pPr>
        <w:ind w:left="3600" w:hanging="360"/>
      </w:pPr>
      <w:rPr>
        <w:rFonts w:ascii="Courier New" w:hAnsi="Courier New" w:cs="Courier New" w:hint="default"/>
      </w:rPr>
    </w:lvl>
    <w:lvl w:ilvl="5" w:tplc="FF24AEA8" w:tentative="1">
      <w:start w:val="1"/>
      <w:numFmt w:val="bullet"/>
      <w:lvlText w:val=""/>
      <w:lvlJc w:val="left"/>
      <w:pPr>
        <w:ind w:left="4320" w:hanging="360"/>
      </w:pPr>
      <w:rPr>
        <w:rFonts w:ascii="Wingdings" w:hAnsi="Wingdings" w:hint="default"/>
      </w:rPr>
    </w:lvl>
    <w:lvl w:ilvl="6" w:tplc="DDFCB866" w:tentative="1">
      <w:start w:val="1"/>
      <w:numFmt w:val="bullet"/>
      <w:lvlText w:val=""/>
      <w:lvlJc w:val="left"/>
      <w:pPr>
        <w:ind w:left="5040" w:hanging="360"/>
      </w:pPr>
      <w:rPr>
        <w:rFonts w:ascii="Symbol" w:hAnsi="Symbol" w:hint="default"/>
      </w:rPr>
    </w:lvl>
    <w:lvl w:ilvl="7" w:tplc="B85E8BD4" w:tentative="1">
      <w:start w:val="1"/>
      <w:numFmt w:val="bullet"/>
      <w:lvlText w:val="o"/>
      <w:lvlJc w:val="left"/>
      <w:pPr>
        <w:ind w:left="5760" w:hanging="360"/>
      </w:pPr>
      <w:rPr>
        <w:rFonts w:ascii="Courier New" w:hAnsi="Courier New" w:cs="Courier New" w:hint="default"/>
      </w:rPr>
    </w:lvl>
    <w:lvl w:ilvl="8" w:tplc="B19636AE" w:tentative="1">
      <w:start w:val="1"/>
      <w:numFmt w:val="bullet"/>
      <w:lvlText w:val=""/>
      <w:lvlJc w:val="left"/>
      <w:pPr>
        <w:ind w:left="6480" w:hanging="360"/>
      </w:pPr>
      <w:rPr>
        <w:rFonts w:ascii="Wingdings" w:hAnsi="Wingdings" w:hint="default"/>
      </w:rPr>
    </w:lvl>
  </w:abstractNum>
  <w:abstractNum w:abstractNumId="11" w15:restartNumberingAfterBreak="0">
    <w:nsid w:val="232F0A29"/>
    <w:multiLevelType w:val="hybridMultilevel"/>
    <w:tmpl w:val="F78C6B9A"/>
    <w:lvl w:ilvl="0" w:tplc="3946BAC0">
      <w:start w:val="1"/>
      <w:numFmt w:val="bullet"/>
      <w:lvlText w:val="o"/>
      <w:lvlJc w:val="left"/>
      <w:pPr>
        <w:ind w:left="720" w:hanging="360"/>
      </w:pPr>
      <w:rPr>
        <w:rFonts w:ascii="Courier New" w:hAnsi="Courier New" w:cs="Courier New" w:hint="default"/>
        <w:color w:val="auto"/>
      </w:rPr>
    </w:lvl>
    <w:lvl w:ilvl="1" w:tplc="DFEAA1B8">
      <w:start w:val="1"/>
      <w:numFmt w:val="bullet"/>
      <w:lvlText w:val="o"/>
      <w:lvlJc w:val="left"/>
      <w:pPr>
        <w:ind w:left="1440" w:hanging="360"/>
      </w:pPr>
      <w:rPr>
        <w:rFonts w:ascii="Courier New" w:hAnsi="Courier New" w:cs="Courier New" w:hint="default"/>
        <w:color w:val="auto"/>
      </w:rPr>
    </w:lvl>
    <w:lvl w:ilvl="2" w:tplc="9F1A1B9E" w:tentative="1">
      <w:start w:val="1"/>
      <w:numFmt w:val="bullet"/>
      <w:lvlText w:val=""/>
      <w:lvlJc w:val="left"/>
      <w:pPr>
        <w:ind w:left="2160" w:hanging="360"/>
      </w:pPr>
      <w:rPr>
        <w:rFonts w:ascii="Wingdings" w:hAnsi="Wingdings" w:hint="default"/>
      </w:rPr>
    </w:lvl>
    <w:lvl w:ilvl="3" w:tplc="C058650E" w:tentative="1">
      <w:start w:val="1"/>
      <w:numFmt w:val="bullet"/>
      <w:lvlText w:val=""/>
      <w:lvlJc w:val="left"/>
      <w:pPr>
        <w:ind w:left="2880" w:hanging="360"/>
      </w:pPr>
      <w:rPr>
        <w:rFonts w:ascii="Symbol" w:hAnsi="Symbol" w:hint="default"/>
      </w:rPr>
    </w:lvl>
    <w:lvl w:ilvl="4" w:tplc="2530E670" w:tentative="1">
      <w:start w:val="1"/>
      <w:numFmt w:val="bullet"/>
      <w:lvlText w:val="o"/>
      <w:lvlJc w:val="left"/>
      <w:pPr>
        <w:ind w:left="3600" w:hanging="360"/>
      </w:pPr>
      <w:rPr>
        <w:rFonts w:ascii="Courier New" w:hAnsi="Courier New" w:cs="Courier New" w:hint="default"/>
      </w:rPr>
    </w:lvl>
    <w:lvl w:ilvl="5" w:tplc="FECED7C6" w:tentative="1">
      <w:start w:val="1"/>
      <w:numFmt w:val="bullet"/>
      <w:lvlText w:val=""/>
      <w:lvlJc w:val="left"/>
      <w:pPr>
        <w:ind w:left="4320" w:hanging="360"/>
      </w:pPr>
      <w:rPr>
        <w:rFonts w:ascii="Wingdings" w:hAnsi="Wingdings" w:hint="default"/>
      </w:rPr>
    </w:lvl>
    <w:lvl w:ilvl="6" w:tplc="407A17EE" w:tentative="1">
      <w:start w:val="1"/>
      <w:numFmt w:val="bullet"/>
      <w:lvlText w:val=""/>
      <w:lvlJc w:val="left"/>
      <w:pPr>
        <w:ind w:left="5040" w:hanging="360"/>
      </w:pPr>
      <w:rPr>
        <w:rFonts w:ascii="Symbol" w:hAnsi="Symbol" w:hint="default"/>
      </w:rPr>
    </w:lvl>
    <w:lvl w:ilvl="7" w:tplc="55089B70" w:tentative="1">
      <w:start w:val="1"/>
      <w:numFmt w:val="bullet"/>
      <w:lvlText w:val="o"/>
      <w:lvlJc w:val="left"/>
      <w:pPr>
        <w:ind w:left="5760" w:hanging="360"/>
      </w:pPr>
      <w:rPr>
        <w:rFonts w:ascii="Courier New" w:hAnsi="Courier New" w:cs="Courier New" w:hint="default"/>
      </w:rPr>
    </w:lvl>
    <w:lvl w:ilvl="8" w:tplc="BA0C1160" w:tentative="1">
      <w:start w:val="1"/>
      <w:numFmt w:val="bullet"/>
      <w:lvlText w:val=""/>
      <w:lvlJc w:val="left"/>
      <w:pPr>
        <w:ind w:left="6480" w:hanging="360"/>
      </w:pPr>
      <w:rPr>
        <w:rFonts w:ascii="Wingdings" w:hAnsi="Wingdings" w:hint="default"/>
      </w:rPr>
    </w:lvl>
  </w:abstractNum>
  <w:abstractNum w:abstractNumId="12" w15:restartNumberingAfterBreak="0">
    <w:nsid w:val="252362DF"/>
    <w:multiLevelType w:val="hybridMultilevel"/>
    <w:tmpl w:val="4224D6AA"/>
    <w:lvl w:ilvl="0" w:tplc="9640B6B6">
      <w:start w:val="1"/>
      <w:numFmt w:val="bullet"/>
      <w:lvlText w:val=""/>
      <w:lvlJc w:val="left"/>
      <w:pPr>
        <w:ind w:left="720" w:hanging="360"/>
      </w:pPr>
      <w:rPr>
        <w:rFonts w:ascii="Symbol" w:hAnsi="Symbol" w:hint="default"/>
        <w:color w:val="auto"/>
      </w:rPr>
    </w:lvl>
    <w:lvl w:ilvl="1" w:tplc="FAFE7324" w:tentative="1">
      <w:start w:val="1"/>
      <w:numFmt w:val="bullet"/>
      <w:lvlText w:val="o"/>
      <w:lvlJc w:val="left"/>
      <w:pPr>
        <w:ind w:left="1440" w:hanging="360"/>
      </w:pPr>
      <w:rPr>
        <w:rFonts w:ascii="Courier New" w:hAnsi="Courier New" w:cs="Courier New" w:hint="default"/>
      </w:rPr>
    </w:lvl>
    <w:lvl w:ilvl="2" w:tplc="BBB473B8" w:tentative="1">
      <w:start w:val="1"/>
      <w:numFmt w:val="bullet"/>
      <w:lvlText w:val=""/>
      <w:lvlJc w:val="left"/>
      <w:pPr>
        <w:ind w:left="2160" w:hanging="360"/>
      </w:pPr>
      <w:rPr>
        <w:rFonts w:ascii="Wingdings" w:hAnsi="Wingdings" w:hint="default"/>
      </w:rPr>
    </w:lvl>
    <w:lvl w:ilvl="3" w:tplc="B7781D24" w:tentative="1">
      <w:start w:val="1"/>
      <w:numFmt w:val="bullet"/>
      <w:lvlText w:val=""/>
      <w:lvlJc w:val="left"/>
      <w:pPr>
        <w:ind w:left="2880" w:hanging="360"/>
      </w:pPr>
      <w:rPr>
        <w:rFonts w:ascii="Symbol" w:hAnsi="Symbol" w:hint="default"/>
      </w:rPr>
    </w:lvl>
    <w:lvl w:ilvl="4" w:tplc="72A817B0" w:tentative="1">
      <w:start w:val="1"/>
      <w:numFmt w:val="bullet"/>
      <w:lvlText w:val="o"/>
      <w:lvlJc w:val="left"/>
      <w:pPr>
        <w:ind w:left="3600" w:hanging="360"/>
      </w:pPr>
      <w:rPr>
        <w:rFonts w:ascii="Courier New" w:hAnsi="Courier New" w:cs="Courier New" w:hint="default"/>
      </w:rPr>
    </w:lvl>
    <w:lvl w:ilvl="5" w:tplc="2F6251DA" w:tentative="1">
      <w:start w:val="1"/>
      <w:numFmt w:val="bullet"/>
      <w:lvlText w:val=""/>
      <w:lvlJc w:val="left"/>
      <w:pPr>
        <w:ind w:left="4320" w:hanging="360"/>
      </w:pPr>
      <w:rPr>
        <w:rFonts w:ascii="Wingdings" w:hAnsi="Wingdings" w:hint="default"/>
      </w:rPr>
    </w:lvl>
    <w:lvl w:ilvl="6" w:tplc="6E1ECCB6" w:tentative="1">
      <w:start w:val="1"/>
      <w:numFmt w:val="bullet"/>
      <w:lvlText w:val=""/>
      <w:lvlJc w:val="left"/>
      <w:pPr>
        <w:ind w:left="5040" w:hanging="360"/>
      </w:pPr>
      <w:rPr>
        <w:rFonts w:ascii="Symbol" w:hAnsi="Symbol" w:hint="default"/>
      </w:rPr>
    </w:lvl>
    <w:lvl w:ilvl="7" w:tplc="DB62C5CC" w:tentative="1">
      <w:start w:val="1"/>
      <w:numFmt w:val="bullet"/>
      <w:lvlText w:val="o"/>
      <w:lvlJc w:val="left"/>
      <w:pPr>
        <w:ind w:left="5760" w:hanging="360"/>
      </w:pPr>
      <w:rPr>
        <w:rFonts w:ascii="Courier New" w:hAnsi="Courier New" w:cs="Courier New" w:hint="default"/>
      </w:rPr>
    </w:lvl>
    <w:lvl w:ilvl="8" w:tplc="B1F46CBE" w:tentative="1">
      <w:start w:val="1"/>
      <w:numFmt w:val="bullet"/>
      <w:lvlText w:val=""/>
      <w:lvlJc w:val="left"/>
      <w:pPr>
        <w:ind w:left="6480" w:hanging="360"/>
      </w:pPr>
      <w:rPr>
        <w:rFonts w:ascii="Wingdings" w:hAnsi="Wingdings" w:hint="default"/>
      </w:rPr>
    </w:lvl>
  </w:abstractNum>
  <w:abstractNum w:abstractNumId="13" w15:restartNumberingAfterBreak="0">
    <w:nsid w:val="2524119D"/>
    <w:multiLevelType w:val="hybridMultilevel"/>
    <w:tmpl w:val="6FD0E2D6"/>
    <w:lvl w:ilvl="0" w:tplc="B2B8B264">
      <w:start w:val="1"/>
      <w:numFmt w:val="bullet"/>
      <w:lvlText w:val=""/>
      <w:lvlJc w:val="left"/>
      <w:pPr>
        <w:ind w:left="720" w:hanging="360"/>
      </w:pPr>
      <w:rPr>
        <w:rFonts w:ascii="Symbol" w:hAnsi="Symbol" w:hint="default"/>
        <w:color w:val="auto"/>
      </w:rPr>
    </w:lvl>
    <w:lvl w:ilvl="1" w:tplc="1682B8CA" w:tentative="1">
      <w:start w:val="1"/>
      <w:numFmt w:val="bullet"/>
      <w:lvlText w:val="o"/>
      <w:lvlJc w:val="left"/>
      <w:pPr>
        <w:ind w:left="1440" w:hanging="360"/>
      </w:pPr>
      <w:rPr>
        <w:rFonts w:ascii="Courier New" w:hAnsi="Courier New" w:cs="Courier New" w:hint="default"/>
      </w:rPr>
    </w:lvl>
    <w:lvl w:ilvl="2" w:tplc="A7EED134" w:tentative="1">
      <w:start w:val="1"/>
      <w:numFmt w:val="bullet"/>
      <w:lvlText w:val=""/>
      <w:lvlJc w:val="left"/>
      <w:pPr>
        <w:ind w:left="2160" w:hanging="360"/>
      </w:pPr>
      <w:rPr>
        <w:rFonts w:ascii="Wingdings" w:hAnsi="Wingdings" w:hint="default"/>
      </w:rPr>
    </w:lvl>
    <w:lvl w:ilvl="3" w:tplc="4EDE2040" w:tentative="1">
      <w:start w:val="1"/>
      <w:numFmt w:val="bullet"/>
      <w:lvlText w:val=""/>
      <w:lvlJc w:val="left"/>
      <w:pPr>
        <w:ind w:left="2880" w:hanging="360"/>
      </w:pPr>
      <w:rPr>
        <w:rFonts w:ascii="Symbol" w:hAnsi="Symbol" w:hint="default"/>
      </w:rPr>
    </w:lvl>
    <w:lvl w:ilvl="4" w:tplc="A58A47F6" w:tentative="1">
      <w:start w:val="1"/>
      <w:numFmt w:val="bullet"/>
      <w:lvlText w:val="o"/>
      <w:lvlJc w:val="left"/>
      <w:pPr>
        <w:ind w:left="3600" w:hanging="360"/>
      </w:pPr>
      <w:rPr>
        <w:rFonts w:ascii="Courier New" w:hAnsi="Courier New" w:cs="Courier New" w:hint="default"/>
      </w:rPr>
    </w:lvl>
    <w:lvl w:ilvl="5" w:tplc="1226B1E2" w:tentative="1">
      <w:start w:val="1"/>
      <w:numFmt w:val="bullet"/>
      <w:lvlText w:val=""/>
      <w:lvlJc w:val="left"/>
      <w:pPr>
        <w:ind w:left="4320" w:hanging="360"/>
      </w:pPr>
      <w:rPr>
        <w:rFonts w:ascii="Wingdings" w:hAnsi="Wingdings" w:hint="default"/>
      </w:rPr>
    </w:lvl>
    <w:lvl w:ilvl="6" w:tplc="D18ECD3E" w:tentative="1">
      <w:start w:val="1"/>
      <w:numFmt w:val="bullet"/>
      <w:lvlText w:val=""/>
      <w:lvlJc w:val="left"/>
      <w:pPr>
        <w:ind w:left="5040" w:hanging="360"/>
      </w:pPr>
      <w:rPr>
        <w:rFonts w:ascii="Symbol" w:hAnsi="Symbol" w:hint="default"/>
      </w:rPr>
    </w:lvl>
    <w:lvl w:ilvl="7" w:tplc="61BCE96A" w:tentative="1">
      <w:start w:val="1"/>
      <w:numFmt w:val="bullet"/>
      <w:lvlText w:val="o"/>
      <w:lvlJc w:val="left"/>
      <w:pPr>
        <w:ind w:left="5760" w:hanging="360"/>
      </w:pPr>
      <w:rPr>
        <w:rFonts w:ascii="Courier New" w:hAnsi="Courier New" w:cs="Courier New" w:hint="default"/>
      </w:rPr>
    </w:lvl>
    <w:lvl w:ilvl="8" w:tplc="3724C9E8" w:tentative="1">
      <w:start w:val="1"/>
      <w:numFmt w:val="bullet"/>
      <w:lvlText w:val=""/>
      <w:lvlJc w:val="left"/>
      <w:pPr>
        <w:ind w:left="6480" w:hanging="360"/>
      </w:pPr>
      <w:rPr>
        <w:rFonts w:ascii="Wingdings" w:hAnsi="Wingdings" w:hint="default"/>
      </w:rPr>
    </w:lvl>
  </w:abstractNum>
  <w:abstractNum w:abstractNumId="14" w15:restartNumberingAfterBreak="0">
    <w:nsid w:val="27EF3DE7"/>
    <w:multiLevelType w:val="hybridMultilevel"/>
    <w:tmpl w:val="1640025A"/>
    <w:lvl w:ilvl="0" w:tplc="9F6ED948">
      <w:start w:val="1"/>
      <w:numFmt w:val="bullet"/>
      <w:lvlText w:val="o"/>
      <w:lvlJc w:val="left"/>
      <w:pPr>
        <w:ind w:left="720" w:hanging="360"/>
      </w:pPr>
      <w:rPr>
        <w:rFonts w:ascii="Courier New" w:hAnsi="Courier New" w:cs="Courier New" w:hint="default"/>
      </w:rPr>
    </w:lvl>
    <w:lvl w:ilvl="1" w:tplc="16960116" w:tentative="1">
      <w:start w:val="1"/>
      <w:numFmt w:val="bullet"/>
      <w:lvlText w:val="o"/>
      <w:lvlJc w:val="left"/>
      <w:pPr>
        <w:ind w:left="1440" w:hanging="360"/>
      </w:pPr>
      <w:rPr>
        <w:rFonts w:ascii="Courier New" w:hAnsi="Courier New" w:cs="Courier New" w:hint="default"/>
      </w:rPr>
    </w:lvl>
    <w:lvl w:ilvl="2" w:tplc="0DE2E25A" w:tentative="1">
      <w:start w:val="1"/>
      <w:numFmt w:val="bullet"/>
      <w:lvlText w:val=""/>
      <w:lvlJc w:val="left"/>
      <w:pPr>
        <w:ind w:left="2160" w:hanging="360"/>
      </w:pPr>
      <w:rPr>
        <w:rFonts w:ascii="Wingdings" w:hAnsi="Wingdings" w:hint="default"/>
      </w:rPr>
    </w:lvl>
    <w:lvl w:ilvl="3" w:tplc="2EB2BA38" w:tentative="1">
      <w:start w:val="1"/>
      <w:numFmt w:val="bullet"/>
      <w:lvlText w:val=""/>
      <w:lvlJc w:val="left"/>
      <w:pPr>
        <w:ind w:left="2880" w:hanging="360"/>
      </w:pPr>
      <w:rPr>
        <w:rFonts w:ascii="Symbol" w:hAnsi="Symbol" w:hint="default"/>
      </w:rPr>
    </w:lvl>
    <w:lvl w:ilvl="4" w:tplc="A73A0FE6" w:tentative="1">
      <w:start w:val="1"/>
      <w:numFmt w:val="bullet"/>
      <w:lvlText w:val="o"/>
      <w:lvlJc w:val="left"/>
      <w:pPr>
        <w:ind w:left="3600" w:hanging="360"/>
      </w:pPr>
      <w:rPr>
        <w:rFonts w:ascii="Courier New" w:hAnsi="Courier New" w:cs="Courier New" w:hint="default"/>
      </w:rPr>
    </w:lvl>
    <w:lvl w:ilvl="5" w:tplc="2D7A2E3E" w:tentative="1">
      <w:start w:val="1"/>
      <w:numFmt w:val="bullet"/>
      <w:lvlText w:val=""/>
      <w:lvlJc w:val="left"/>
      <w:pPr>
        <w:ind w:left="4320" w:hanging="360"/>
      </w:pPr>
      <w:rPr>
        <w:rFonts w:ascii="Wingdings" w:hAnsi="Wingdings" w:hint="default"/>
      </w:rPr>
    </w:lvl>
    <w:lvl w:ilvl="6" w:tplc="90E04540" w:tentative="1">
      <w:start w:val="1"/>
      <w:numFmt w:val="bullet"/>
      <w:lvlText w:val=""/>
      <w:lvlJc w:val="left"/>
      <w:pPr>
        <w:ind w:left="5040" w:hanging="360"/>
      </w:pPr>
      <w:rPr>
        <w:rFonts w:ascii="Symbol" w:hAnsi="Symbol" w:hint="default"/>
      </w:rPr>
    </w:lvl>
    <w:lvl w:ilvl="7" w:tplc="057E2C10" w:tentative="1">
      <w:start w:val="1"/>
      <w:numFmt w:val="bullet"/>
      <w:lvlText w:val="o"/>
      <w:lvlJc w:val="left"/>
      <w:pPr>
        <w:ind w:left="5760" w:hanging="360"/>
      </w:pPr>
      <w:rPr>
        <w:rFonts w:ascii="Courier New" w:hAnsi="Courier New" w:cs="Courier New" w:hint="default"/>
      </w:rPr>
    </w:lvl>
    <w:lvl w:ilvl="8" w:tplc="AA504C8E" w:tentative="1">
      <w:start w:val="1"/>
      <w:numFmt w:val="bullet"/>
      <w:lvlText w:val=""/>
      <w:lvlJc w:val="left"/>
      <w:pPr>
        <w:ind w:left="6480" w:hanging="360"/>
      </w:pPr>
      <w:rPr>
        <w:rFonts w:ascii="Wingdings" w:hAnsi="Wingdings" w:hint="default"/>
      </w:rPr>
    </w:lvl>
  </w:abstractNum>
  <w:abstractNum w:abstractNumId="15" w15:restartNumberingAfterBreak="0">
    <w:nsid w:val="2BA76328"/>
    <w:multiLevelType w:val="hybridMultilevel"/>
    <w:tmpl w:val="1F542484"/>
    <w:lvl w:ilvl="0" w:tplc="256644EE">
      <w:start w:val="1"/>
      <w:numFmt w:val="bullet"/>
      <w:lvlText w:val=""/>
      <w:lvlJc w:val="left"/>
      <w:pPr>
        <w:ind w:left="-360" w:hanging="360"/>
      </w:pPr>
      <w:rPr>
        <w:rFonts w:ascii="Symbol" w:hAnsi="Symbol" w:hint="default"/>
        <w:color w:val="auto"/>
      </w:rPr>
    </w:lvl>
    <w:lvl w:ilvl="1" w:tplc="4AC848AA" w:tentative="1">
      <w:start w:val="1"/>
      <w:numFmt w:val="bullet"/>
      <w:lvlText w:val="o"/>
      <w:lvlJc w:val="left"/>
      <w:pPr>
        <w:ind w:left="360" w:hanging="360"/>
      </w:pPr>
      <w:rPr>
        <w:rFonts w:ascii="Courier New" w:hAnsi="Courier New" w:cs="Courier New" w:hint="default"/>
      </w:rPr>
    </w:lvl>
    <w:lvl w:ilvl="2" w:tplc="3522AF72" w:tentative="1">
      <w:start w:val="1"/>
      <w:numFmt w:val="bullet"/>
      <w:lvlText w:val=""/>
      <w:lvlJc w:val="left"/>
      <w:pPr>
        <w:ind w:left="1080" w:hanging="360"/>
      </w:pPr>
      <w:rPr>
        <w:rFonts w:ascii="Wingdings" w:hAnsi="Wingdings" w:hint="default"/>
      </w:rPr>
    </w:lvl>
    <w:lvl w:ilvl="3" w:tplc="50705988" w:tentative="1">
      <w:start w:val="1"/>
      <w:numFmt w:val="bullet"/>
      <w:lvlText w:val=""/>
      <w:lvlJc w:val="left"/>
      <w:pPr>
        <w:ind w:left="1800" w:hanging="360"/>
      </w:pPr>
      <w:rPr>
        <w:rFonts w:ascii="Symbol" w:hAnsi="Symbol" w:hint="default"/>
      </w:rPr>
    </w:lvl>
    <w:lvl w:ilvl="4" w:tplc="1064425E" w:tentative="1">
      <w:start w:val="1"/>
      <w:numFmt w:val="bullet"/>
      <w:lvlText w:val="o"/>
      <w:lvlJc w:val="left"/>
      <w:pPr>
        <w:ind w:left="2520" w:hanging="360"/>
      </w:pPr>
      <w:rPr>
        <w:rFonts w:ascii="Courier New" w:hAnsi="Courier New" w:cs="Courier New" w:hint="default"/>
      </w:rPr>
    </w:lvl>
    <w:lvl w:ilvl="5" w:tplc="67162310" w:tentative="1">
      <w:start w:val="1"/>
      <w:numFmt w:val="bullet"/>
      <w:lvlText w:val=""/>
      <w:lvlJc w:val="left"/>
      <w:pPr>
        <w:ind w:left="3240" w:hanging="360"/>
      </w:pPr>
      <w:rPr>
        <w:rFonts w:ascii="Wingdings" w:hAnsi="Wingdings" w:hint="default"/>
      </w:rPr>
    </w:lvl>
    <w:lvl w:ilvl="6" w:tplc="7C60D544" w:tentative="1">
      <w:start w:val="1"/>
      <w:numFmt w:val="bullet"/>
      <w:lvlText w:val=""/>
      <w:lvlJc w:val="left"/>
      <w:pPr>
        <w:ind w:left="3960" w:hanging="360"/>
      </w:pPr>
      <w:rPr>
        <w:rFonts w:ascii="Symbol" w:hAnsi="Symbol" w:hint="default"/>
      </w:rPr>
    </w:lvl>
    <w:lvl w:ilvl="7" w:tplc="0E56578E" w:tentative="1">
      <w:start w:val="1"/>
      <w:numFmt w:val="bullet"/>
      <w:lvlText w:val="o"/>
      <w:lvlJc w:val="left"/>
      <w:pPr>
        <w:ind w:left="4680" w:hanging="360"/>
      </w:pPr>
      <w:rPr>
        <w:rFonts w:ascii="Courier New" w:hAnsi="Courier New" w:cs="Courier New" w:hint="default"/>
      </w:rPr>
    </w:lvl>
    <w:lvl w:ilvl="8" w:tplc="391A0EBE" w:tentative="1">
      <w:start w:val="1"/>
      <w:numFmt w:val="bullet"/>
      <w:lvlText w:val=""/>
      <w:lvlJc w:val="left"/>
      <w:pPr>
        <w:ind w:left="5400" w:hanging="360"/>
      </w:pPr>
      <w:rPr>
        <w:rFonts w:ascii="Wingdings" w:hAnsi="Wingdings" w:hint="default"/>
      </w:rPr>
    </w:lvl>
  </w:abstractNum>
  <w:abstractNum w:abstractNumId="16" w15:restartNumberingAfterBreak="0">
    <w:nsid w:val="337A01BE"/>
    <w:multiLevelType w:val="hybridMultilevel"/>
    <w:tmpl w:val="0018167C"/>
    <w:lvl w:ilvl="0" w:tplc="0712A8AE">
      <w:start w:val="1"/>
      <w:numFmt w:val="bullet"/>
      <w:lvlText w:val=""/>
      <w:lvlJc w:val="left"/>
      <w:pPr>
        <w:ind w:left="720" w:hanging="360"/>
      </w:pPr>
      <w:rPr>
        <w:rFonts w:ascii="Symbol" w:hAnsi="Symbol" w:hint="default"/>
      </w:rPr>
    </w:lvl>
    <w:lvl w:ilvl="1" w:tplc="C36A5EF2" w:tentative="1">
      <w:start w:val="1"/>
      <w:numFmt w:val="bullet"/>
      <w:lvlText w:val="o"/>
      <w:lvlJc w:val="left"/>
      <w:pPr>
        <w:ind w:left="1440" w:hanging="360"/>
      </w:pPr>
      <w:rPr>
        <w:rFonts w:ascii="Courier New" w:hAnsi="Courier New" w:cs="Courier New" w:hint="default"/>
      </w:rPr>
    </w:lvl>
    <w:lvl w:ilvl="2" w:tplc="ED709186" w:tentative="1">
      <w:start w:val="1"/>
      <w:numFmt w:val="bullet"/>
      <w:lvlText w:val=""/>
      <w:lvlJc w:val="left"/>
      <w:pPr>
        <w:ind w:left="2160" w:hanging="360"/>
      </w:pPr>
      <w:rPr>
        <w:rFonts w:ascii="Wingdings" w:hAnsi="Wingdings" w:hint="default"/>
      </w:rPr>
    </w:lvl>
    <w:lvl w:ilvl="3" w:tplc="58808AE8" w:tentative="1">
      <w:start w:val="1"/>
      <w:numFmt w:val="bullet"/>
      <w:lvlText w:val=""/>
      <w:lvlJc w:val="left"/>
      <w:pPr>
        <w:ind w:left="2880" w:hanging="360"/>
      </w:pPr>
      <w:rPr>
        <w:rFonts w:ascii="Symbol" w:hAnsi="Symbol" w:hint="default"/>
      </w:rPr>
    </w:lvl>
    <w:lvl w:ilvl="4" w:tplc="7C36885A" w:tentative="1">
      <w:start w:val="1"/>
      <w:numFmt w:val="bullet"/>
      <w:lvlText w:val="o"/>
      <w:lvlJc w:val="left"/>
      <w:pPr>
        <w:ind w:left="3600" w:hanging="360"/>
      </w:pPr>
      <w:rPr>
        <w:rFonts w:ascii="Courier New" w:hAnsi="Courier New" w:cs="Courier New" w:hint="default"/>
      </w:rPr>
    </w:lvl>
    <w:lvl w:ilvl="5" w:tplc="54BC1D84" w:tentative="1">
      <w:start w:val="1"/>
      <w:numFmt w:val="bullet"/>
      <w:lvlText w:val=""/>
      <w:lvlJc w:val="left"/>
      <w:pPr>
        <w:ind w:left="4320" w:hanging="360"/>
      </w:pPr>
      <w:rPr>
        <w:rFonts w:ascii="Wingdings" w:hAnsi="Wingdings" w:hint="default"/>
      </w:rPr>
    </w:lvl>
    <w:lvl w:ilvl="6" w:tplc="A51A3F8E" w:tentative="1">
      <w:start w:val="1"/>
      <w:numFmt w:val="bullet"/>
      <w:lvlText w:val=""/>
      <w:lvlJc w:val="left"/>
      <w:pPr>
        <w:ind w:left="5040" w:hanging="360"/>
      </w:pPr>
      <w:rPr>
        <w:rFonts w:ascii="Symbol" w:hAnsi="Symbol" w:hint="default"/>
      </w:rPr>
    </w:lvl>
    <w:lvl w:ilvl="7" w:tplc="B044B0E2" w:tentative="1">
      <w:start w:val="1"/>
      <w:numFmt w:val="bullet"/>
      <w:lvlText w:val="o"/>
      <w:lvlJc w:val="left"/>
      <w:pPr>
        <w:ind w:left="5760" w:hanging="360"/>
      </w:pPr>
      <w:rPr>
        <w:rFonts w:ascii="Courier New" w:hAnsi="Courier New" w:cs="Courier New" w:hint="default"/>
      </w:rPr>
    </w:lvl>
    <w:lvl w:ilvl="8" w:tplc="5872992E" w:tentative="1">
      <w:start w:val="1"/>
      <w:numFmt w:val="bullet"/>
      <w:lvlText w:val=""/>
      <w:lvlJc w:val="left"/>
      <w:pPr>
        <w:ind w:left="6480" w:hanging="360"/>
      </w:pPr>
      <w:rPr>
        <w:rFonts w:ascii="Wingdings" w:hAnsi="Wingdings" w:hint="default"/>
      </w:rPr>
    </w:lvl>
  </w:abstractNum>
  <w:abstractNum w:abstractNumId="17" w15:restartNumberingAfterBreak="0">
    <w:nsid w:val="370F0AAF"/>
    <w:multiLevelType w:val="hybridMultilevel"/>
    <w:tmpl w:val="01CC6168"/>
    <w:lvl w:ilvl="0" w:tplc="E51AA35A">
      <w:start w:val="1"/>
      <w:numFmt w:val="bullet"/>
      <w:lvlText w:val=""/>
      <w:lvlJc w:val="left"/>
      <w:pPr>
        <w:ind w:left="360" w:hanging="360"/>
      </w:pPr>
      <w:rPr>
        <w:rFonts w:ascii="Wingdings" w:hAnsi="Wingdings" w:hint="default"/>
        <w:color w:val="006C64"/>
      </w:rPr>
    </w:lvl>
    <w:lvl w:ilvl="1" w:tplc="22F80A36" w:tentative="1">
      <w:start w:val="1"/>
      <w:numFmt w:val="bullet"/>
      <w:lvlText w:val="o"/>
      <w:lvlJc w:val="left"/>
      <w:pPr>
        <w:ind w:left="1080" w:hanging="360"/>
      </w:pPr>
      <w:rPr>
        <w:rFonts w:ascii="Courier New" w:hAnsi="Courier New" w:cs="Courier New" w:hint="default"/>
      </w:rPr>
    </w:lvl>
    <w:lvl w:ilvl="2" w:tplc="27A694B0" w:tentative="1">
      <w:start w:val="1"/>
      <w:numFmt w:val="bullet"/>
      <w:lvlText w:val=""/>
      <w:lvlJc w:val="left"/>
      <w:pPr>
        <w:ind w:left="1800" w:hanging="360"/>
      </w:pPr>
      <w:rPr>
        <w:rFonts w:ascii="Wingdings" w:hAnsi="Wingdings" w:hint="default"/>
      </w:rPr>
    </w:lvl>
    <w:lvl w:ilvl="3" w:tplc="9A647EF6" w:tentative="1">
      <w:start w:val="1"/>
      <w:numFmt w:val="bullet"/>
      <w:lvlText w:val=""/>
      <w:lvlJc w:val="left"/>
      <w:pPr>
        <w:ind w:left="2520" w:hanging="360"/>
      </w:pPr>
      <w:rPr>
        <w:rFonts w:ascii="Symbol" w:hAnsi="Symbol" w:hint="default"/>
      </w:rPr>
    </w:lvl>
    <w:lvl w:ilvl="4" w:tplc="17100B84" w:tentative="1">
      <w:start w:val="1"/>
      <w:numFmt w:val="bullet"/>
      <w:lvlText w:val="o"/>
      <w:lvlJc w:val="left"/>
      <w:pPr>
        <w:ind w:left="3240" w:hanging="360"/>
      </w:pPr>
      <w:rPr>
        <w:rFonts w:ascii="Courier New" w:hAnsi="Courier New" w:cs="Courier New" w:hint="default"/>
      </w:rPr>
    </w:lvl>
    <w:lvl w:ilvl="5" w:tplc="1BEA6A08" w:tentative="1">
      <w:start w:val="1"/>
      <w:numFmt w:val="bullet"/>
      <w:lvlText w:val=""/>
      <w:lvlJc w:val="left"/>
      <w:pPr>
        <w:ind w:left="3960" w:hanging="360"/>
      </w:pPr>
      <w:rPr>
        <w:rFonts w:ascii="Wingdings" w:hAnsi="Wingdings" w:hint="default"/>
      </w:rPr>
    </w:lvl>
    <w:lvl w:ilvl="6" w:tplc="27E03D6A" w:tentative="1">
      <w:start w:val="1"/>
      <w:numFmt w:val="bullet"/>
      <w:lvlText w:val=""/>
      <w:lvlJc w:val="left"/>
      <w:pPr>
        <w:ind w:left="4680" w:hanging="360"/>
      </w:pPr>
      <w:rPr>
        <w:rFonts w:ascii="Symbol" w:hAnsi="Symbol" w:hint="default"/>
      </w:rPr>
    </w:lvl>
    <w:lvl w:ilvl="7" w:tplc="9D7ACE50" w:tentative="1">
      <w:start w:val="1"/>
      <w:numFmt w:val="bullet"/>
      <w:lvlText w:val="o"/>
      <w:lvlJc w:val="left"/>
      <w:pPr>
        <w:ind w:left="5400" w:hanging="360"/>
      </w:pPr>
      <w:rPr>
        <w:rFonts w:ascii="Courier New" w:hAnsi="Courier New" w:cs="Courier New" w:hint="default"/>
      </w:rPr>
    </w:lvl>
    <w:lvl w:ilvl="8" w:tplc="6C100488" w:tentative="1">
      <w:start w:val="1"/>
      <w:numFmt w:val="bullet"/>
      <w:lvlText w:val=""/>
      <w:lvlJc w:val="left"/>
      <w:pPr>
        <w:ind w:left="6120" w:hanging="360"/>
      </w:pPr>
      <w:rPr>
        <w:rFonts w:ascii="Wingdings" w:hAnsi="Wingdings" w:hint="default"/>
      </w:rPr>
    </w:lvl>
  </w:abstractNum>
  <w:abstractNum w:abstractNumId="18" w15:restartNumberingAfterBreak="0">
    <w:nsid w:val="39BA5CF6"/>
    <w:multiLevelType w:val="hybridMultilevel"/>
    <w:tmpl w:val="43E04638"/>
    <w:lvl w:ilvl="0" w:tplc="B1660880">
      <w:start w:val="1"/>
      <w:numFmt w:val="bullet"/>
      <w:lvlText w:val=""/>
      <w:lvlJc w:val="left"/>
      <w:pPr>
        <w:ind w:left="720" w:hanging="360"/>
      </w:pPr>
      <w:rPr>
        <w:rFonts w:ascii="Symbol" w:hAnsi="Symbol" w:hint="default"/>
      </w:rPr>
    </w:lvl>
    <w:lvl w:ilvl="1" w:tplc="6492A396" w:tentative="1">
      <w:start w:val="1"/>
      <w:numFmt w:val="bullet"/>
      <w:lvlText w:val="o"/>
      <w:lvlJc w:val="left"/>
      <w:pPr>
        <w:ind w:left="1440" w:hanging="360"/>
      </w:pPr>
      <w:rPr>
        <w:rFonts w:ascii="Courier New" w:hAnsi="Courier New" w:cs="Courier New" w:hint="default"/>
      </w:rPr>
    </w:lvl>
    <w:lvl w:ilvl="2" w:tplc="29E81D22" w:tentative="1">
      <w:start w:val="1"/>
      <w:numFmt w:val="bullet"/>
      <w:lvlText w:val=""/>
      <w:lvlJc w:val="left"/>
      <w:pPr>
        <w:ind w:left="2160" w:hanging="360"/>
      </w:pPr>
      <w:rPr>
        <w:rFonts w:ascii="Wingdings" w:hAnsi="Wingdings" w:hint="default"/>
      </w:rPr>
    </w:lvl>
    <w:lvl w:ilvl="3" w:tplc="05862058" w:tentative="1">
      <w:start w:val="1"/>
      <w:numFmt w:val="bullet"/>
      <w:lvlText w:val=""/>
      <w:lvlJc w:val="left"/>
      <w:pPr>
        <w:ind w:left="2880" w:hanging="360"/>
      </w:pPr>
      <w:rPr>
        <w:rFonts w:ascii="Symbol" w:hAnsi="Symbol" w:hint="default"/>
      </w:rPr>
    </w:lvl>
    <w:lvl w:ilvl="4" w:tplc="3B1052FC" w:tentative="1">
      <w:start w:val="1"/>
      <w:numFmt w:val="bullet"/>
      <w:lvlText w:val="o"/>
      <w:lvlJc w:val="left"/>
      <w:pPr>
        <w:ind w:left="3600" w:hanging="360"/>
      </w:pPr>
      <w:rPr>
        <w:rFonts w:ascii="Courier New" w:hAnsi="Courier New" w:cs="Courier New" w:hint="default"/>
      </w:rPr>
    </w:lvl>
    <w:lvl w:ilvl="5" w:tplc="FF7E47A2" w:tentative="1">
      <w:start w:val="1"/>
      <w:numFmt w:val="bullet"/>
      <w:lvlText w:val=""/>
      <w:lvlJc w:val="left"/>
      <w:pPr>
        <w:ind w:left="4320" w:hanging="360"/>
      </w:pPr>
      <w:rPr>
        <w:rFonts w:ascii="Wingdings" w:hAnsi="Wingdings" w:hint="default"/>
      </w:rPr>
    </w:lvl>
    <w:lvl w:ilvl="6" w:tplc="60AE49E2" w:tentative="1">
      <w:start w:val="1"/>
      <w:numFmt w:val="bullet"/>
      <w:lvlText w:val=""/>
      <w:lvlJc w:val="left"/>
      <w:pPr>
        <w:ind w:left="5040" w:hanging="360"/>
      </w:pPr>
      <w:rPr>
        <w:rFonts w:ascii="Symbol" w:hAnsi="Symbol" w:hint="default"/>
      </w:rPr>
    </w:lvl>
    <w:lvl w:ilvl="7" w:tplc="C79C2FFA" w:tentative="1">
      <w:start w:val="1"/>
      <w:numFmt w:val="bullet"/>
      <w:lvlText w:val="o"/>
      <w:lvlJc w:val="left"/>
      <w:pPr>
        <w:ind w:left="5760" w:hanging="360"/>
      </w:pPr>
      <w:rPr>
        <w:rFonts w:ascii="Courier New" w:hAnsi="Courier New" w:cs="Courier New" w:hint="default"/>
      </w:rPr>
    </w:lvl>
    <w:lvl w:ilvl="8" w:tplc="F4F60A70" w:tentative="1">
      <w:start w:val="1"/>
      <w:numFmt w:val="bullet"/>
      <w:lvlText w:val=""/>
      <w:lvlJc w:val="left"/>
      <w:pPr>
        <w:ind w:left="6480" w:hanging="360"/>
      </w:pPr>
      <w:rPr>
        <w:rFonts w:ascii="Wingdings" w:hAnsi="Wingdings" w:hint="default"/>
      </w:rPr>
    </w:lvl>
  </w:abstractNum>
  <w:abstractNum w:abstractNumId="19" w15:restartNumberingAfterBreak="0">
    <w:nsid w:val="3D1E723E"/>
    <w:multiLevelType w:val="hybridMultilevel"/>
    <w:tmpl w:val="F5381C0C"/>
    <w:lvl w:ilvl="0" w:tplc="4EE62566">
      <w:start w:val="1"/>
      <w:numFmt w:val="bullet"/>
      <w:lvlText w:val=""/>
      <w:lvlJc w:val="left"/>
      <w:pPr>
        <w:ind w:left="720" w:hanging="360"/>
      </w:pPr>
      <w:rPr>
        <w:rFonts w:ascii="Symbol" w:hAnsi="Symbol" w:hint="default"/>
      </w:rPr>
    </w:lvl>
    <w:lvl w:ilvl="1" w:tplc="131C929C">
      <w:start w:val="1"/>
      <w:numFmt w:val="bullet"/>
      <w:lvlText w:val="o"/>
      <w:lvlJc w:val="left"/>
      <w:pPr>
        <w:ind w:left="1440" w:hanging="360"/>
      </w:pPr>
      <w:rPr>
        <w:rFonts w:ascii="Courier New" w:hAnsi="Courier New" w:cs="Courier New" w:hint="default"/>
      </w:rPr>
    </w:lvl>
    <w:lvl w:ilvl="2" w:tplc="D9ECD04A" w:tentative="1">
      <w:start w:val="1"/>
      <w:numFmt w:val="bullet"/>
      <w:lvlText w:val=""/>
      <w:lvlJc w:val="left"/>
      <w:pPr>
        <w:ind w:left="2160" w:hanging="360"/>
      </w:pPr>
      <w:rPr>
        <w:rFonts w:ascii="Wingdings" w:hAnsi="Wingdings" w:hint="default"/>
      </w:rPr>
    </w:lvl>
    <w:lvl w:ilvl="3" w:tplc="33A84306" w:tentative="1">
      <w:start w:val="1"/>
      <w:numFmt w:val="bullet"/>
      <w:lvlText w:val=""/>
      <w:lvlJc w:val="left"/>
      <w:pPr>
        <w:ind w:left="2880" w:hanging="360"/>
      </w:pPr>
      <w:rPr>
        <w:rFonts w:ascii="Symbol" w:hAnsi="Symbol" w:hint="default"/>
      </w:rPr>
    </w:lvl>
    <w:lvl w:ilvl="4" w:tplc="93966EC4" w:tentative="1">
      <w:start w:val="1"/>
      <w:numFmt w:val="bullet"/>
      <w:lvlText w:val="o"/>
      <w:lvlJc w:val="left"/>
      <w:pPr>
        <w:ind w:left="3600" w:hanging="360"/>
      </w:pPr>
      <w:rPr>
        <w:rFonts w:ascii="Courier New" w:hAnsi="Courier New" w:cs="Courier New" w:hint="default"/>
      </w:rPr>
    </w:lvl>
    <w:lvl w:ilvl="5" w:tplc="F78ECA34" w:tentative="1">
      <w:start w:val="1"/>
      <w:numFmt w:val="bullet"/>
      <w:lvlText w:val=""/>
      <w:lvlJc w:val="left"/>
      <w:pPr>
        <w:ind w:left="4320" w:hanging="360"/>
      </w:pPr>
      <w:rPr>
        <w:rFonts w:ascii="Wingdings" w:hAnsi="Wingdings" w:hint="default"/>
      </w:rPr>
    </w:lvl>
    <w:lvl w:ilvl="6" w:tplc="D2185A0E" w:tentative="1">
      <w:start w:val="1"/>
      <w:numFmt w:val="bullet"/>
      <w:lvlText w:val=""/>
      <w:lvlJc w:val="left"/>
      <w:pPr>
        <w:ind w:left="5040" w:hanging="360"/>
      </w:pPr>
      <w:rPr>
        <w:rFonts w:ascii="Symbol" w:hAnsi="Symbol" w:hint="default"/>
      </w:rPr>
    </w:lvl>
    <w:lvl w:ilvl="7" w:tplc="3BF22A9E" w:tentative="1">
      <w:start w:val="1"/>
      <w:numFmt w:val="bullet"/>
      <w:lvlText w:val="o"/>
      <w:lvlJc w:val="left"/>
      <w:pPr>
        <w:ind w:left="5760" w:hanging="360"/>
      </w:pPr>
      <w:rPr>
        <w:rFonts w:ascii="Courier New" w:hAnsi="Courier New" w:cs="Courier New" w:hint="default"/>
      </w:rPr>
    </w:lvl>
    <w:lvl w:ilvl="8" w:tplc="59626BA6" w:tentative="1">
      <w:start w:val="1"/>
      <w:numFmt w:val="bullet"/>
      <w:lvlText w:val=""/>
      <w:lvlJc w:val="left"/>
      <w:pPr>
        <w:ind w:left="6480" w:hanging="360"/>
      </w:pPr>
      <w:rPr>
        <w:rFonts w:ascii="Wingdings" w:hAnsi="Wingdings" w:hint="default"/>
      </w:rPr>
    </w:lvl>
  </w:abstractNum>
  <w:abstractNum w:abstractNumId="20" w15:restartNumberingAfterBreak="0">
    <w:nsid w:val="40B0651A"/>
    <w:multiLevelType w:val="hybridMultilevel"/>
    <w:tmpl w:val="B7467286"/>
    <w:lvl w:ilvl="0" w:tplc="ED36CDEE">
      <w:start w:val="1"/>
      <w:numFmt w:val="bullet"/>
      <w:lvlText w:val=""/>
      <w:lvlJc w:val="left"/>
      <w:pPr>
        <w:ind w:left="720" w:hanging="360"/>
      </w:pPr>
      <w:rPr>
        <w:rFonts w:ascii="Symbol" w:hAnsi="Symbol" w:hint="default"/>
      </w:rPr>
    </w:lvl>
    <w:lvl w:ilvl="1" w:tplc="A738AE56" w:tentative="1">
      <w:start w:val="1"/>
      <w:numFmt w:val="bullet"/>
      <w:lvlText w:val="o"/>
      <w:lvlJc w:val="left"/>
      <w:pPr>
        <w:ind w:left="1440" w:hanging="360"/>
      </w:pPr>
      <w:rPr>
        <w:rFonts w:ascii="Courier New" w:hAnsi="Courier New" w:cs="Courier New" w:hint="default"/>
      </w:rPr>
    </w:lvl>
    <w:lvl w:ilvl="2" w:tplc="B7A83884" w:tentative="1">
      <w:start w:val="1"/>
      <w:numFmt w:val="bullet"/>
      <w:lvlText w:val=""/>
      <w:lvlJc w:val="left"/>
      <w:pPr>
        <w:ind w:left="2160" w:hanging="360"/>
      </w:pPr>
      <w:rPr>
        <w:rFonts w:ascii="Wingdings" w:hAnsi="Wingdings" w:hint="default"/>
      </w:rPr>
    </w:lvl>
    <w:lvl w:ilvl="3" w:tplc="7026D9F4" w:tentative="1">
      <w:start w:val="1"/>
      <w:numFmt w:val="bullet"/>
      <w:lvlText w:val=""/>
      <w:lvlJc w:val="left"/>
      <w:pPr>
        <w:ind w:left="2880" w:hanging="360"/>
      </w:pPr>
      <w:rPr>
        <w:rFonts w:ascii="Symbol" w:hAnsi="Symbol" w:hint="default"/>
      </w:rPr>
    </w:lvl>
    <w:lvl w:ilvl="4" w:tplc="FFAC0CF0" w:tentative="1">
      <w:start w:val="1"/>
      <w:numFmt w:val="bullet"/>
      <w:lvlText w:val="o"/>
      <w:lvlJc w:val="left"/>
      <w:pPr>
        <w:ind w:left="3600" w:hanging="360"/>
      </w:pPr>
      <w:rPr>
        <w:rFonts w:ascii="Courier New" w:hAnsi="Courier New" w:cs="Courier New" w:hint="default"/>
      </w:rPr>
    </w:lvl>
    <w:lvl w:ilvl="5" w:tplc="BEC4E0A0" w:tentative="1">
      <w:start w:val="1"/>
      <w:numFmt w:val="bullet"/>
      <w:lvlText w:val=""/>
      <w:lvlJc w:val="left"/>
      <w:pPr>
        <w:ind w:left="4320" w:hanging="360"/>
      </w:pPr>
      <w:rPr>
        <w:rFonts w:ascii="Wingdings" w:hAnsi="Wingdings" w:hint="default"/>
      </w:rPr>
    </w:lvl>
    <w:lvl w:ilvl="6" w:tplc="F8F8080C" w:tentative="1">
      <w:start w:val="1"/>
      <w:numFmt w:val="bullet"/>
      <w:lvlText w:val=""/>
      <w:lvlJc w:val="left"/>
      <w:pPr>
        <w:ind w:left="5040" w:hanging="360"/>
      </w:pPr>
      <w:rPr>
        <w:rFonts w:ascii="Symbol" w:hAnsi="Symbol" w:hint="default"/>
      </w:rPr>
    </w:lvl>
    <w:lvl w:ilvl="7" w:tplc="0D98BBC4" w:tentative="1">
      <w:start w:val="1"/>
      <w:numFmt w:val="bullet"/>
      <w:lvlText w:val="o"/>
      <w:lvlJc w:val="left"/>
      <w:pPr>
        <w:ind w:left="5760" w:hanging="360"/>
      </w:pPr>
      <w:rPr>
        <w:rFonts w:ascii="Courier New" w:hAnsi="Courier New" w:cs="Courier New" w:hint="default"/>
      </w:rPr>
    </w:lvl>
    <w:lvl w:ilvl="8" w:tplc="DF8A6718" w:tentative="1">
      <w:start w:val="1"/>
      <w:numFmt w:val="bullet"/>
      <w:lvlText w:val=""/>
      <w:lvlJc w:val="left"/>
      <w:pPr>
        <w:ind w:left="6480" w:hanging="360"/>
      </w:pPr>
      <w:rPr>
        <w:rFonts w:ascii="Wingdings" w:hAnsi="Wingdings" w:hint="default"/>
      </w:rPr>
    </w:lvl>
  </w:abstractNum>
  <w:abstractNum w:abstractNumId="21" w15:restartNumberingAfterBreak="0">
    <w:nsid w:val="40EC6CE2"/>
    <w:multiLevelType w:val="hybridMultilevel"/>
    <w:tmpl w:val="F58A445C"/>
    <w:lvl w:ilvl="0" w:tplc="F08CCC0E">
      <w:start w:val="1"/>
      <w:numFmt w:val="bullet"/>
      <w:lvlText w:val=""/>
      <w:lvlJc w:val="left"/>
      <w:pPr>
        <w:ind w:left="720" w:hanging="360"/>
      </w:pPr>
      <w:rPr>
        <w:rFonts w:ascii="Wingdings" w:hAnsi="Wingdings" w:hint="default"/>
        <w:color w:val="006C64"/>
      </w:rPr>
    </w:lvl>
    <w:lvl w:ilvl="1" w:tplc="1FF6839A" w:tentative="1">
      <w:start w:val="1"/>
      <w:numFmt w:val="bullet"/>
      <w:lvlText w:val="o"/>
      <w:lvlJc w:val="left"/>
      <w:pPr>
        <w:ind w:left="1440" w:hanging="360"/>
      </w:pPr>
      <w:rPr>
        <w:rFonts w:ascii="Courier New" w:hAnsi="Courier New" w:cs="Courier New" w:hint="default"/>
      </w:rPr>
    </w:lvl>
    <w:lvl w:ilvl="2" w:tplc="241CA4E0" w:tentative="1">
      <w:start w:val="1"/>
      <w:numFmt w:val="bullet"/>
      <w:lvlText w:val=""/>
      <w:lvlJc w:val="left"/>
      <w:pPr>
        <w:ind w:left="2160" w:hanging="360"/>
      </w:pPr>
      <w:rPr>
        <w:rFonts w:ascii="Wingdings" w:hAnsi="Wingdings" w:hint="default"/>
      </w:rPr>
    </w:lvl>
    <w:lvl w:ilvl="3" w:tplc="9F089338" w:tentative="1">
      <w:start w:val="1"/>
      <w:numFmt w:val="bullet"/>
      <w:lvlText w:val=""/>
      <w:lvlJc w:val="left"/>
      <w:pPr>
        <w:ind w:left="2880" w:hanging="360"/>
      </w:pPr>
      <w:rPr>
        <w:rFonts w:ascii="Symbol" w:hAnsi="Symbol" w:hint="default"/>
      </w:rPr>
    </w:lvl>
    <w:lvl w:ilvl="4" w:tplc="7354DAB6" w:tentative="1">
      <w:start w:val="1"/>
      <w:numFmt w:val="bullet"/>
      <w:lvlText w:val="o"/>
      <w:lvlJc w:val="left"/>
      <w:pPr>
        <w:ind w:left="3600" w:hanging="360"/>
      </w:pPr>
      <w:rPr>
        <w:rFonts w:ascii="Courier New" w:hAnsi="Courier New" w:cs="Courier New" w:hint="default"/>
      </w:rPr>
    </w:lvl>
    <w:lvl w:ilvl="5" w:tplc="38AC8996" w:tentative="1">
      <w:start w:val="1"/>
      <w:numFmt w:val="bullet"/>
      <w:lvlText w:val=""/>
      <w:lvlJc w:val="left"/>
      <w:pPr>
        <w:ind w:left="4320" w:hanging="360"/>
      </w:pPr>
      <w:rPr>
        <w:rFonts w:ascii="Wingdings" w:hAnsi="Wingdings" w:hint="default"/>
      </w:rPr>
    </w:lvl>
    <w:lvl w:ilvl="6" w:tplc="ABCC2014" w:tentative="1">
      <w:start w:val="1"/>
      <w:numFmt w:val="bullet"/>
      <w:lvlText w:val=""/>
      <w:lvlJc w:val="left"/>
      <w:pPr>
        <w:ind w:left="5040" w:hanging="360"/>
      </w:pPr>
      <w:rPr>
        <w:rFonts w:ascii="Symbol" w:hAnsi="Symbol" w:hint="default"/>
      </w:rPr>
    </w:lvl>
    <w:lvl w:ilvl="7" w:tplc="FBF466E2" w:tentative="1">
      <w:start w:val="1"/>
      <w:numFmt w:val="bullet"/>
      <w:lvlText w:val="o"/>
      <w:lvlJc w:val="left"/>
      <w:pPr>
        <w:ind w:left="5760" w:hanging="360"/>
      </w:pPr>
      <w:rPr>
        <w:rFonts w:ascii="Courier New" w:hAnsi="Courier New" w:cs="Courier New" w:hint="default"/>
      </w:rPr>
    </w:lvl>
    <w:lvl w:ilvl="8" w:tplc="823C9B0E" w:tentative="1">
      <w:start w:val="1"/>
      <w:numFmt w:val="bullet"/>
      <w:lvlText w:val=""/>
      <w:lvlJc w:val="left"/>
      <w:pPr>
        <w:ind w:left="6480" w:hanging="360"/>
      </w:pPr>
      <w:rPr>
        <w:rFonts w:ascii="Wingdings" w:hAnsi="Wingdings" w:hint="default"/>
      </w:rPr>
    </w:lvl>
  </w:abstractNum>
  <w:abstractNum w:abstractNumId="22" w15:restartNumberingAfterBreak="0">
    <w:nsid w:val="41CF5D3D"/>
    <w:multiLevelType w:val="hybridMultilevel"/>
    <w:tmpl w:val="CED2E51C"/>
    <w:lvl w:ilvl="0" w:tplc="BC908DFC">
      <w:start w:val="1"/>
      <w:numFmt w:val="decimal"/>
      <w:lvlText w:val="%1."/>
      <w:lvlJc w:val="left"/>
      <w:pPr>
        <w:ind w:left="720" w:hanging="360"/>
      </w:pPr>
      <w:rPr>
        <w:rFonts w:hint="default"/>
        <w:b/>
        <w:bCs/>
        <w:w w:val="100"/>
      </w:rPr>
    </w:lvl>
    <w:lvl w:ilvl="1" w:tplc="6FCC7B68">
      <w:start w:val="1"/>
      <w:numFmt w:val="bullet"/>
      <w:lvlText w:val="o"/>
      <w:lvlJc w:val="left"/>
      <w:pPr>
        <w:ind w:left="1440" w:hanging="360"/>
      </w:pPr>
      <w:rPr>
        <w:rFonts w:ascii="Courier New" w:hAnsi="Courier New" w:cs="Courier New" w:hint="default"/>
      </w:rPr>
    </w:lvl>
    <w:lvl w:ilvl="2" w:tplc="A7A4EBA2" w:tentative="1">
      <w:start w:val="1"/>
      <w:numFmt w:val="bullet"/>
      <w:lvlText w:val=""/>
      <w:lvlJc w:val="left"/>
      <w:pPr>
        <w:ind w:left="2160" w:hanging="360"/>
      </w:pPr>
      <w:rPr>
        <w:rFonts w:ascii="Wingdings" w:hAnsi="Wingdings" w:hint="default"/>
      </w:rPr>
    </w:lvl>
    <w:lvl w:ilvl="3" w:tplc="2594144E" w:tentative="1">
      <w:start w:val="1"/>
      <w:numFmt w:val="bullet"/>
      <w:lvlText w:val=""/>
      <w:lvlJc w:val="left"/>
      <w:pPr>
        <w:ind w:left="2880" w:hanging="360"/>
      </w:pPr>
      <w:rPr>
        <w:rFonts w:ascii="Symbol" w:hAnsi="Symbol" w:hint="default"/>
      </w:rPr>
    </w:lvl>
    <w:lvl w:ilvl="4" w:tplc="499AE858" w:tentative="1">
      <w:start w:val="1"/>
      <w:numFmt w:val="bullet"/>
      <w:lvlText w:val="o"/>
      <w:lvlJc w:val="left"/>
      <w:pPr>
        <w:ind w:left="3600" w:hanging="360"/>
      </w:pPr>
      <w:rPr>
        <w:rFonts w:ascii="Courier New" w:hAnsi="Courier New" w:cs="Courier New" w:hint="default"/>
      </w:rPr>
    </w:lvl>
    <w:lvl w:ilvl="5" w:tplc="0818BBCA" w:tentative="1">
      <w:start w:val="1"/>
      <w:numFmt w:val="bullet"/>
      <w:lvlText w:val=""/>
      <w:lvlJc w:val="left"/>
      <w:pPr>
        <w:ind w:left="4320" w:hanging="360"/>
      </w:pPr>
      <w:rPr>
        <w:rFonts w:ascii="Wingdings" w:hAnsi="Wingdings" w:hint="default"/>
      </w:rPr>
    </w:lvl>
    <w:lvl w:ilvl="6" w:tplc="EF58CA22" w:tentative="1">
      <w:start w:val="1"/>
      <w:numFmt w:val="bullet"/>
      <w:lvlText w:val=""/>
      <w:lvlJc w:val="left"/>
      <w:pPr>
        <w:ind w:left="5040" w:hanging="360"/>
      </w:pPr>
      <w:rPr>
        <w:rFonts w:ascii="Symbol" w:hAnsi="Symbol" w:hint="default"/>
      </w:rPr>
    </w:lvl>
    <w:lvl w:ilvl="7" w:tplc="32BA9802" w:tentative="1">
      <w:start w:val="1"/>
      <w:numFmt w:val="bullet"/>
      <w:lvlText w:val="o"/>
      <w:lvlJc w:val="left"/>
      <w:pPr>
        <w:ind w:left="5760" w:hanging="360"/>
      </w:pPr>
      <w:rPr>
        <w:rFonts w:ascii="Courier New" w:hAnsi="Courier New" w:cs="Courier New" w:hint="default"/>
      </w:rPr>
    </w:lvl>
    <w:lvl w:ilvl="8" w:tplc="002A88F4" w:tentative="1">
      <w:start w:val="1"/>
      <w:numFmt w:val="bullet"/>
      <w:lvlText w:val=""/>
      <w:lvlJc w:val="left"/>
      <w:pPr>
        <w:ind w:left="6480" w:hanging="360"/>
      </w:pPr>
      <w:rPr>
        <w:rFonts w:ascii="Wingdings" w:hAnsi="Wingdings" w:hint="default"/>
      </w:rPr>
    </w:lvl>
  </w:abstractNum>
  <w:abstractNum w:abstractNumId="23" w15:restartNumberingAfterBreak="0">
    <w:nsid w:val="444D0F80"/>
    <w:multiLevelType w:val="hybridMultilevel"/>
    <w:tmpl w:val="86107C18"/>
    <w:lvl w:ilvl="0" w:tplc="5BE86276">
      <w:start w:val="1"/>
      <w:numFmt w:val="bullet"/>
      <w:lvlText w:val="o"/>
      <w:lvlJc w:val="left"/>
      <w:pPr>
        <w:ind w:left="720" w:hanging="360"/>
      </w:pPr>
      <w:rPr>
        <w:rFonts w:ascii="Courier New" w:hAnsi="Courier New" w:cs="Courier New" w:hint="default"/>
        <w:color w:val="auto"/>
      </w:rPr>
    </w:lvl>
    <w:lvl w:ilvl="1" w:tplc="A046386A" w:tentative="1">
      <w:start w:val="1"/>
      <w:numFmt w:val="bullet"/>
      <w:lvlText w:val="o"/>
      <w:lvlJc w:val="left"/>
      <w:pPr>
        <w:ind w:left="1440" w:hanging="360"/>
      </w:pPr>
      <w:rPr>
        <w:rFonts w:ascii="Courier New" w:hAnsi="Courier New" w:cs="Courier New" w:hint="default"/>
      </w:rPr>
    </w:lvl>
    <w:lvl w:ilvl="2" w:tplc="87A68670" w:tentative="1">
      <w:start w:val="1"/>
      <w:numFmt w:val="bullet"/>
      <w:lvlText w:val=""/>
      <w:lvlJc w:val="left"/>
      <w:pPr>
        <w:ind w:left="2160" w:hanging="360"/>
      </w:pPr>
      <w:rPr>
        <w:rFonts w:ascii="Wingdings" w:hAnsi="Wingdings" w:hint="default"/>
      </w:rPr>
    </w:lvl>
    <w:lvl w:ilvl="3" w:tplc="F9E08D96" w:tentative="1">
      <w:start w:val="1"/>
      <w:numFmt w:val="bullet"/>
      <w:lvlText w:val=""/>
      <w:lvlJc w:val="left"/>
      <w:pPr>
        <w:ind w:left="2880" w:hanging="360"/>
      </w:pPr>
      <w:rPr>
        <w:rFonts w:ascii="Symbol" w:hAnsi="Symbol" w:hint="default"/>
      </w:rPr>
    </w:lvl>
    <w:lvl w:ilvl="4" w:tplc="24786C76" w:tentative="1">
      <w:start w:val="1"/>
      <w:numFmt w:val="bullet"/>
      <w:lvlText w:val="o"/>
      <w:lvlJc w:val="left"/>
      <w:pPr>
        <w:ind w:left="3600" w:hanging="360"/>
      </w:pPr>
      <w:rPr>
        <w:rFonts w:ascii="Courier New" w:hAnsi="Courier New" w:cs="Courier New" w:hint="default"/>
      </w:rPr>
    </w:lvl>
    <w:lvl w:ilvl="5" w:tplc="5212EBC0" w:tentative="1">
      <w:start w:val="1"/>
      <w:numFmt w:val="bullet"/>
      <w:lvlText w:val=""/>
      <w:lvlJc w:val="left"/>
      <w:pPr>
        <w:ind w:left="4320" w:hanging="360"/>
      </w:pPr>
      <w:rPr>
        <w:rFonts w:ascii="Wingdings" w:hAnsi="Wingdings" w:hint="default"/>
      </w:rPr>
    </w:lvl>
    <w:lvl w:ilvl="6" w:tplc="B6B82BA4" w:tentative="1">
      <w:start w:val="1"/>
      <w:numFmt w:val="bullet"/>
      <w:lvlText w:val=""/>
      <w:lvlJc w:val="left"/>
      <w:pPr>
        <w:ind w:left="5040" w:hanging="360"/>
      </w:pPr>
      <w:rPr>
        <w:rFonts w:ascii="Symbol" w:hAnsi="Symbol" w:hint="default"/>
      </w:rPr>
    </w:lvl>
    <w:lvl w:ilvl="7" w:tplc="95DA48DC" w:tentative="1">
      <w:start w:val="1"/>
      <w:numFmt w:val="bullet"/>
      <w:lvlText w:val="o"/>
      <w:lvlJc w:val="left"/>
      <w:pPr>
        <w:ind w:left="5760" w:hanging="360"/>
      </w:pPr>
      <w:rPr>
        <w:rFonts w:ascii="Courier New" w:hAnsi="Courier New" w:cs="Courier New" w:hint="default"/>
      </w:rPr>
    </w:lvl>
    <w:lvl w:ilvl="8" w:tplc="9E8E59F0" w:tentative="1">
      <w:start w:val="1"/>
      <w:numFmt w:val="bullet"/>
      <w:lvlText w:val=""/>
      <w:lvlJc w:val="left"/>
      <w:pPr>
        <w:ind w:left="6480" w:hanging="360"/>
      </w:pPr>
      <w:rPr>
        <w:rFonts w:ascii="Wingdings" w:hAnsi="Wingdings" w:hint="default"/>
      </w:rPr>
    </w:lvl>
  </w:abstractNum>
  <w:abstractNum w:abstractNumId="24" w15:restartNumberingAfterBreak="0">
    <w:nsid w:val="4B891922"/>
    <w:multiLevelType w:val="hybridMultilevel"/>
    <w:tmpl w:val="C58C0BC8"/>
    <w:lvl w:ilvl="0" w:tplc="06AE9A4A">
      <w:start w:val="1"/>
      <w:numFmt w:val="decimal"/>
      <w:lvlText w:val="%1."/>
      <w:lvlJc w:val="left"/>
      <w:pPr>
        <w:ind w:left="720" w:hanging="360"/>
      </w:pPr>
      <w:rPr>
        <w:rFonts w:hint="default"/>
        <w:b/>
        <w:bCs/>
        <w:w w:val="100"/>
      </w:rPr>
    </w:lvl>
    <w:lvl w:ilvl="1" w:tplc="99861330">
      <w:start w:val="1"/>
      <w:numFmt w:val="bullet"/>
      <w:lvlText w:val=""/>
      <w:lvlJc w:val="left"/>
      <w:pPr>
        <w:ind w:left="1440" w:hanging="360"/>
      </w:pPr>
      <w:rPr>
        <w:rFonts w:ascii="Symbol" w:hAnsi="Symbol" w:hint="default"/>
      </w:rPr>
    </w:lvl>
    <w:lvl w:ilvl="2" w:tplc="6CF8E938">
      <w:start w:val="2"/>
      <w:numFmt w:val="bullet"/>
      <w:lvlText w:val="-"/>
      <w:lvlJc w:val="left"/>
      <w:pPr>
        <w:ind w:left="2160" w:hanging="360"/>
      </w:pPr>
      <w:rPr>
        <w:rFonts w:ascii="Calibri" w:eastAsia="Calibri" w:hAnsi="Calibri" w:cs="Calibri" w:hint="default"/>
      </w:rPr>
    </w:lvl>
    <w:lvl w:ilvl="3" w:tplc="A92EF486" w:tentative="1">
      <w:start w:val="1"/>
      <w:numFmt w:val="bullet"/>
      <w:lvlText w:val=""/>
      <w:lvlJc w:val="left"/>
      <w:pPr>
        <w:ind w:left="2880" w:hanging="360"/>
      </w:pPr>
      <w:rPr>
        <w:rFonts w:ascii="Symbol" w:hAnsi="Symbol" w:hint="default"/>
      </w:rPr>
    </w:lvl>
    <w:lvl w:ilvl="4" w:tplc="57A6068A" w:tentative="1">
      <w:start w:val="1"/>
      <w:numFmt w:val="bullet"/>
      <w:lvlText w:val="o"/>
      <w:lvlJc w:val="left"/>
      <w:pPr>
        <w:ind w:left="3600" w:hanging="360"/>
      </w:pPr>
      <w:rPr>
        <w:rFonts w:ascii="Courier New" w:hAnsi="Courier New" w:cs="Courier New" w:hint="default"/>
      </w:rPr>
    </w:lvl>
    <w:lvl w:ilvl="5" w:tplc="4EB28BC0" w:tentative="1">
      <w:start w:val="1"/>
      <w:numFmt w:val="bullet"/>
      <w:lvlText w:val=""/>
      <w:lvlJc w:val="left"/>
      <w:pPr>
        <w:ind w:left="4320" w:hanging="360"/>
      </w:pPr>
      <w:rPr>
        <w:rFonts w:ascii="Wingdings" w:hAnsi="Wingdings" w:hint="default"/>
      </w:rPr>
    </w:lvl>
    <w:lvl w:ilvl="6" w:tplc="BF606688" w:tentative="1">
      <w:start w:val="1"/>
      <w:numFmt w:val="bullet"/>
      <w:lvlText w:val=""/>
      <w:lvlJc w:val="left"/>
      <w:pPr>
        <w:ind w:left="5040" w:hanging="360"/>
      </w:pPr>
      <w:rPr>
        <w:rFonts w:ascii="Symbol" w:hAnsi="Symbol" w:hint="default"/>
      </w:rPr>
    </w:lvl>
    <w:lvl w:ilvl="7" w:tplc="CCB2724E" w:tentative="1">
      <w:start w:val="1"/>
      <w:numFmt w:val="bullet"/>
      <w:lvlText w:val="o"/>
      <w:lvlJc w:val="left"/>
      <w:pPr>
        <w:ind w:left="5760" w:hanging="360"/>
      </w:pPr>
      <w:rPr>
        <w:rFonts w:ascii="Courier New" w:hAnsi="Courier New" w:cs="Courier New" w:hint="default"/>
      </w:rPr>
    </w:lvl>
    <w:lvl w:ilvl="8" w:tplc="AA482000" w:tentative="1">
      <w:start w:val="1"/>
      <w:numFmt w:val="bullet"/>
      <w:lvlText w:val=""/>
      <w:lvlJc w:val="left"/>
      <w:pPr>
        <w:ind w:left="6480" w:hanging="360"/>
      </w:pPr>
      <w:rPr>
        <w:rFonts w:ascii="Wingdings" w:hAnsi="Wingdings" w:hint="default"/>
      </w:rPr>
    </w:lvl>
  </w:abstractNum>
  <w:abstractNum w:abstractNumId="25" w15:restartNumberingAfterBreak="0">
    <w:nsid w:val="4C005678"/>
    <w:multiLevelType w:val="hybridMultilevel"/>
    <w:tmpl w:val="B6E60344"/>
    <w:lvl w:ilvl="0" w:tplc="06B83AA6">
      <w:start w:val="1"/>
      <w:numFmt w:val="decimal"/>
      <w:lvlText w:val="%1."/>
      <w:lvlJc w:val="left"/>
      <w:pPr>
        <w:ind w:left="720" w:hanging="360"/>
      </w:pPr>
      <w:rPr>
        <w:rFonts w:hint="default"/>
        <w:b/>
        <w:bCs/>
        <w:w w:val="100"/>
      </w:rPr>
    </w:lvl>
    <w:lvl w:ilvl="1" w:tplc="4E6034A8" w:tentative="1">
      <w:start w:val="1"/>
      <w:numFmt w:val="lowerLetter"/>
      <w:lvlText w:val="%2."/>
      <w:lvlJc w:val="left"/>
      <w:pPr>
        <w:ind w:left="1440" w:hanging="360"/>
      </w:pPr>
    </w:lvl>
    <w:lvl w:ilvl="2" w:tplc="6A4685B4" w:tentative="1">
      <w:start w:val="1"/>
      <w:numFmt w:val="lowerRoman"/>
      <w:lvlText w:val="%3."/>
      <w:lvlJc w:val="right"/>
      <w:pPr>
        <w:ind w:left="2160" w:hanging="180"/>
      </w:pPr>
    </w:lvl>
    <w:lvl w:ilvl="3" w:tplc="BC825B36" w:tentative="1">
      <w:start w:val="1"/>
      <w:numFmt w:val="decimal"/>
      <w:lvlText w:val="%4."/>
      <w:lvlJc w:val="left"/>
      <w:pPr>
        <w:ind w:left="2880" w:hanging="360"/>
      </w:pPr>
    </w:lvl>
    <w:lvl w:ilvl="4" w:tplc="8EF4AEFA" w:tentative="1">
      <w:start w:val="1"/>
      <w:numFmt w:val="lowerLetter"/>
      <w:lvlText w:val="%5."/>
      <w:lvlJc w:val="left"/>
      <w:pPr>
        <w:ind w:left="3600" w:hanging="360"/>
      </w:pPr>
    </w:lvl>
    <w:lvl w:ilvl="5" w:tplc="5EAA0600" w:tentative="1">
      <w:start w:val="1"/>
      <w:numFmt w:val="lowerRoman"/>
      <w:lvlText w:val="%6."/>
      <w:lvlJc w:val="right"/>
      <w:pPr>
        <w:ind w:left="4320" w:hanging="180"/>
      </w:pPr>
    </w:lvl>
    <w:lvl w:ilvl="6" w:tplc="7684280A" w:tentative="1">
      <w:start w:val="1"/>
      <w:numFmt w:val="decimal"/>
      <w:lvlText w:val="%7."/>
      <w:lvlJc w:val="left"/>
      <w:pPr>
        <w:ind w:left="5040" w:hanging="360"/>
      </w:pPr>
    </w:lvl>
    <w:lvl w:ilvl="7" w:tplc="4F94353C" w:tentative="1">
      <w:start w:val="1"/>
      <w:numFmt w:val="lowerLetter"/>
      <w:lvlText w:val="%8."/>
      <w:lvlJc w:val="left"/>
      <w:pPr>
        <w:ind w:left="5760" w:hanging="360"/>
      </w:pPr>
    </w:lvl>
    <w:lvl w:ilvl="8" w:tplc="A55436CA" w:tentative="1">
      <w:start w:val="1"/>
      <w:numFmt w:val="lowerRoman"/>
      <w:lvlText w:val="%9."/>
      <w:lvlJc w:val="right"/>
      <w:pPr>
        <w:ind w:left="6480" w:hanging="180"/>
      </w:pPr>
    </w:lvl>
  </w:abstractNum>
  <w:abstractNum w:abstractNumId="26" w15:restartNumberingAfterBreak="0">
    <w:nsid w:val="4EBF3EAE"/>
    <w:multiLevelType w:val="hybridMultilevel"/>
    <w:tmpl w:val="2DEC377E"/>
    <w:lvl w:ilvl="0" w:tplc="29F066D2">
      <w:start w:val="1"/>
      <w:numFmt w:val="bullet"/>
      <w:lvlText w:val=""/>
      <w:lvlJc w:val="left"/>
      <w:pPr>
        <w:ind w:left="720" w:hanging="360"/>
      </w:pPr>
      <w:rPr>
        <w:rFonts w:ascii="Wingdings" w:hAnsi="Wingdings" w:hint="default"/>
        <w:color w:val="006C64"/>
      </w:rPr>
    </w:lvl>
    <w:lvl w:ilvl="1" w:tplc="1D10450C" w:tentative="1">
      <w:start w:val="1"/>
      <w:numFmt w:val="bullet"/>
      <w:lvlText w:val="o"/>
      <w:lvlJc w:val="left"/>
      <w:pPr>
        <w:ind w:left="1440" w:hanging="360"/>
      </w:pPr>
      <w:rPr>
        <w:rFonts w:ascii="Courier New" w:hAnsi="Courier New" w:cs="Courier New" w:hint="default"/>
      </w:rPr>
    </w:lvl>
    <w:lvl w:ilvl="2" w:tplc="2A64C724" w:tentative="1">
      <w:start w:val="1"/>
      <w:numFmt w:val="bullet"/>
      <w:lvlText w:val=""/>
      <w:lvlJc w:val="left"/>
      <w:pPr>
        <w:ind w:left="2160" w:hanging="360"/>
      </w:pPr>
      <w:rPr>
        <w:rFonts w:ascii="Wingdings" w:hAnsi="Wingdings" w:hint="default"/>
      </w:rPr>
    </w:lvl>
    <w:lvl w:ilvl="3" w:tplc="5F769006" w:tentative="1">
      <w:start w:val="1"/>
      <w:numFmt w:val="bullet"/>
      <w:lvlText w:val=""/>
      <w:lvlJc w:val="left"/>
      <w:pPr>
        <w:ind w:left="2880" w:hanging="360"/>
      </w:pPr>
      <w:rPr>
        <w:rFonts w:ascii="Symbol" w:hAnsi="Symbol" w:hint="default"/>
      </w:rPr>
    </w:lvl>
    <w:lvl w:ilvl="4" w:tplc="A4B4F68C" w:tentative="1">
      <w:start w:val="1"/>
      <w:numFmt w:val="bullet"/>
      <w:lvlText w:val="o"/>
      <w:lvlJc w:val="left"/>
      <w:pPr>
        <w:ind w:left="3600" w:hanging="360"/>
      </w:pPr>
      <w:rPr>
        <w:rFonts w:ascii="Courier New" w:hAnsi="Courier New" w:cs="Courier New" w:hint="default"/>
      </w:rPr>
    </w:lvl>
    <w:lvl w:ilvl="5" w:tplc="FE469160" w:tentative="1">
      <w:start w:val="1"/>
      <w:numFmt w:val="bullet"/>
      <w:lvlText w:val=""/>
      <w:lvlJc w:val="left"/>
      <w:pPr>
        <w:ind w:left="4320" w:hanging="360"/>
      </w:pPr>
      <w:rPr>
        <w:rFonts w:ascii="Wingdings" w:hAnsi="Wingdings" w:hint="default"/>
      </w:rPr>
    </w:lvl>
    <w:lvl w:ilvl="6" w:tplc="99A60E0E" w:tentative="1">
      <w:start w:val="1"/>
      <w:numFmt w:val="bullet"/>
      <w:lvlText w:val=""/>
      <w:lvlJc w:val="left"/>
      <w:pPr>
        <w:ind w:left="5040" w:hanging="360"/>
      </w:pPr>
      <w:rPr>
        <w:rFonts w:ascii="Symbol" w:hAnsi="Symbol" w:hint="default"/>
      </w:rPr>
    </w:lvl>
    <w:lvl w:ilvl="7" w:tplc="8A4E42BE" w:tentative="1">
      <w:start w:val="1"/>
      <w:numFmt w:val="bullet"/>
      <w:lvlText w:val="o"/>
      <w:lvlJc w:val="left"/>
      <w:pPr>
        <w:ind w:left="5760" w:hanging="360"/>
      </w:pPr>
      <w:rPr>
        <w:rFonts w:ascii="Courier New" w:hAnsi="Courier New" w:cs="Courier New" w:hint="default"/>
      </w:rPr>
    </w:lvl>
    <w:lvl w:ilvl="8" w:tplc="C3C841FC" w:tentative="1">
      <w:start w:val="1"/>
      <w:numFmt w:val="bullet"/>
      <w:lvlText w:val=""/>
      <w:lvlJc w:val="left"/>
      <w:pPr>
        <w:ind w:left="6480" w:hanging="360"/>
      </w:pPr>
      <w:rPr>
        <w:rFonts w:ascii="Wingdings" w:hAnsi="Wingdings" w:hint="default"/>
      </w:rPr>
    </w:lvl>
  </w:abstractNum>
  <w:abstractNum w:abstractNumId="27" w15:restartNumberingAfterBreak="0">
    <w:nsid w:val="53147FA1"/>
    <w:multiLevelType w:val="hybridMultilevel"/>
    <w:tmpl w:val="8D465C40"/>
    <w:lvl w:ilvl="0" w:tplc="DF8C8658">
      <w:start w:val="1"/>
      <w:numFmt w:val="bullet"/>
      <w:lvlText w:val=""/>
      <w:lvlJc w:val="left"/>
      <w:pPr>
        <w:ind w:left="720" w:hanging="360"/>
      </w:pPr>
      <w:rPr>
        <w:rFonts w:ascii="Wingdings" w:hAnsi="Wingdings" w:hint="default"/>
        <w:color w:val="auto"/>
      </w:rPr>
    </w:lvl>
    <w:lvl w:ilvl="1" w:tplc="5FDCD0B2" w:tentative="1">
      <w:start w:val="1"/>
      <w:numFmt w:val="bullet"/>
      <w:lvlText w:val="o"/>
      <w:lvlJc w:val="left"/>
      <w:pPr>
        <w:ind w:left="1440" w:hanging="360"/>
      </w:pPr>
      <w:rPr>
        <w:rFonts w:ascii="Courier New" w:hAnsi="Courier New" w:cs="Courier New" w:hint="default"/>
      </w:rPr>
    </w:lvl>
    <w:lvl w:ilvl="2" w:tplc="C0FE6992" w:tentative="1">
      <w:start w:val="1"/>
      <w:numFmt w:val="bullet"/>
      <w:lvlText w:val=""/>
      <w:lvlJc w:val="left"/>
      <w:pPr>
        <w:ind w:left="2160" w:hanging="360"/>
      </w:pPr>
      <w:rPr>
        <w:rFonts w:ascii="Wingdings" w:hAnsi="Wingdings" w:hint="default"/>
      </w:rPr>
    </w:lvl>
    <w:lvl w:ilvl="3" w:tplc="74EE3DEE" w:tentative="1">
      <w:start w:val="1"/>
      <w:numFmt w:val="bullet"/>
      <w:lvlText w:val=""/>
      <w:lvlJc w:val="left"/>
      <w:pPr>
        <w:ind w:left="2880" w:hanging="360"/>
      </w:pPr>
      <w:rPr>
        <w:rFonts w:ascii="Symbol" w:hAnsi="Symbol" w:hint="default"/>
      </w:rPr>
    </w:lvl>
    <w:lvl w:ilvl="4" w:tplc="34B44F9E" w:tentative="1">
      <w:start w:val="1"/>
      <w:numFmt w:val="bullet"/>
      <w:lvlText w:val="o"/>
      <w:lvlJc w:val="left"/>
      <w:pPr>
        <w:ind w:left="3600" w:hanging="360"/>
      </w:pPr>
      <w:rPr>
        <w:rFonts w:ascii="Courier New" w:hAnsi="Courier New" w:cs="Courier New" w:hint="default"/>
      </w:rPr>
    </w:lvl>
    <w:lvl w:ilvl="5" w:tplc="C1C65F42" w:tentative="1">
      <w:start w:val="1"/>
      <w:numFmt w:val="bullet"/>
      <w:lvlText w:val=""/>
      <w:lvlJc w:val="left"/>
      <w:pPr>
        <w:ind w:left="4320" w:hanging="360"/>
      </w:pPr>
      <w:rPr>
        <w:rFonts w:ascii="Wingdings" w:hAnsi="Wingdings" w:hint="default"/>
      </w:rPr>
    </w:lvl>
    <w:lvl w:ilvl="6" w:tplc="F6129EFA" w:tentative="1">
      <w:start w:val="1"/>
      <w:numFmt w:val="bullet"/>
      <w:lvlText w:val=""/>
      <w:lvlJc w:val="left"/>
      <w:pPr>
        <w:ind w:left="5040" w:hanging="360"/>
      </w:pPr>
      <w:rPr>
        <w:rFonts w:ascii="Symbol" w:hAnsi="Symbol" w:hint="default"/>
      </w:rPr>
    </w:lvl>
    <w:lvl w:ilvl="7" w:tplc="8AD24084" w:tentative="1">
      <w:start w:val="1"/>
      <w:numFmt w:val="bullet"/>
      <w:lvlText w:val="o"/>
      <w:lvlJc w:val="left"/>
      <w:pPr>
        <w:ind w:left="5760" w:hanging="360"/>
      </w:pPr>
      <w:rPr>
        <w:rFonts w:ascii="Courier New" w:hAnsi="Courier New" w:cs="Courier New" w:hint="default"/>
      </w:rPr>
    </w:lvl>
    <w:lvl w:ilvl="8" w:tplc="76DA0A20" w:tentative="1">
      <w:start w:val="1"/>
      <w:numFmt w:val="bullet"/>
      <w:lvlText w:val=""/>
      <w:lvlJc w:val="left"/>
      <w:pPr>
        <w:ind w:left="6480" w:hanging="360"/>
      </w:pPr>
      <w:rPr>
        <w:rFonts w:ascii="Wingdings" w:hAnsi="Wingdings" w:hint="default"/>
      </w:rPr>
    </w:lvl>
  </w:abstractNum>
  <w:abstractNum w:abstractNumId="28" w15:restartNumberingAfterBreak="0">
    <w:nsid w:val="53511894"/>
    <w:multiLevelType w:val="hybridMultilevel"/>
    <w:tmpl w:val="17F222E4"/>
    <w:lvl w:ilvl="0" w:tplc="A5E0338E">
      <w:start w:val="1"/>
      <w:numFmt w:val="bullet"/>
      <w:lvlText w:val="o"/>
      <w:lvlJc w:val="left"/>
      <w:pPr>
        <w:ind w:left="720" w:hanging="360"/>
      </w:pPr>
      <w:rPr>
        <w:rFonts w:ascii="Courier New" w:hAnsi="Courier New" w:cs="Courier New" w:hint="default"/>
      </w:rPr>
    </w:lvl>
    <w:lvl w:ilvl="1" w:tplc="19D66ACC" w:tentative="1">
      <w:start w:val="1"/>
      <w:numFmt w:val="bullet"/>
      <w:lvlText w:val="o"/>
      <w:lvlJc w:val="left"/>
      <w:pPr>
        <w:ind w:left="1440" w:hanging="360"/>
      </w:pPr>
      <w:rPr>
        <w:rFonts w:ascii="Courier New" w:hAnsi="Courier New" w:cs="Courier New" w:hint="default"/>
      </w:rPr>
    </w:lvl>
    <w:lvl w:ilvl="2" w:tplc="72D60D9E" w:tentative="1">
      <w:start w:val="1"/>
      <w:numFmt w:val="bullet"/>
      <w:lvlText w:val=""/>
      <w:lvlJc w:val="left"/>
      <w:pPr>
        <w:ind w:left="2160" w:hanging="360"/>
      </w:pPr>
      <w:rPr>
        <w:rFonts w:ascii="Wingdings" w:hAnsi="Wingdings" w:hint="default"/>
      </w:rPr>
    </w:lvl>
    <w:lvl w:ilvl="3" w:tplc="CC44DABE" w:tentative="1">
      <w:start w:val="1"/>
      <w:numFmt w:val="bullet"/>
      <w:lvlText w:val=""/>
      <w:lvlJc w:val="left"/>
      <w:pPr>
        <w:ind w:left="2880" w:hanging="360"/>
      </w:pPr>
      <w:rPr>
        <w:rFonts w:ascii="Symbol" w:hAnsi="Symbol" w:hint="default"/>
      </w:rPr>
    </w:lvl>
    <w:lvl w:ilvl="4" w:tplc="261C79FC" w:tentative="1">
      <w:start w:val="1"/>
      <w:numFmt w:val="bullet"/>
      <w:lvlText w:val="o"/>
      <w:lvlJc w:val="left"/>
      <w:pPr>
        <w:ind w:left="3600" w:hanging="360"/>
      </w:pPr>
      <w:rPr>
        <w:rFonts w:ascii="Courier New" w:hAnsi="Courier New" w:cs="Courier New" w:hint="default"/>
      </w:rPr>
    </w:lvl>
    <w:lvl w:ilvl="5" w:tplc="527A6850" w:tentative="1">
      <w:start w:val="1"/>
      <w:numFmt w:val="bullet"/>
      <w:lvlText w:val=""/>
      <w:lvlJc w:val="left"/>
      <w:pPr>
        <w:ind w:left="4320" w:hanging="360"/>
      </w:pPr>
      <w:rPr>
        <w:rFonts w:ascii="Wingdings" w:hAnsi="Wingdings" w:hint="default"/>
      </w:rPr>
    </w:lvl>
    <w:lvl w:ilvl="6" w:tplc="480E9396" w:tentative="1">
      <w:start w:val="1"/>
      <w:numFmt w:val="bullet"/>
      <w:lvlText w:val=""/>
      <w:lvlJc w:val="left"/>
      <w:pPr>
        <w:ind w:left="5040" w:hanging="360"/>
      </w:pPr>
      <w:rPr>
        <w:rFonts w:ascii="Symbol" w:hAnsi="Symbol" w:hint="default"/>
      </w:rPr>
    </w:lvl>
    <w:lvl w:ilvl="7" w:tplc="7F64A4D0" w:tentative="1">
      <w:start w:val="1"/>
      <w:numFmt w:val="bullet"/>
      <w:lvlText w:val="o"/>
      <w:lvlJc w:val="left"/>
      <w:pPr>
        <w:ind w:left="5760" w:hanging="360"/>
      </w:pPr>
      <w:rPr>
        <w:rFonts w:ascii="Courier New" w:hAnsi="Courier New" w:cs="Courier New" w:hint="default"/>
      </w:rPr>
    </w:lvl>
    <w:lvl w:ilvl="8" w:tplc="7294F17E" w:tentative="1">
      <w:start w:val="1"/>
      <w:numFmt w:val="bullet"/>
      <w:lvlText w:val=""/>
      <w:lvlJc w:val="left"/>
      <w:pPr>
        <w:ind w:left="6480" w:hanging="360"/>
      </w:pPr>
      <w:rPr>
        <w:rFonts w:ascii="Wingdings" w:hAnsi="Wingdings" w:hint="default"/>
      </w:rPr>
    </w:lvl>
  </w:abstractNum>
  <w:abstractNum w:abstractNumId="29" w15:restartNumberingAfterBreak="0">
    <w:nsid w:val="563D3838"/>
    <w:multiLevelType w:val="hybridMultilevel"/>
    <w:tmpl w:val="31D8B08E"/>
    <w:lvl w:ilvl="0" w:tplc="BBA40026">
      <w:start w:val="1"/>
      <w:numFmt w:val="bullet"/>
      <w:lvlText w:val=""/>
      <w:lvlJc w:val="left"/>
      <w:pPr>
        <w:ind w:left="720" w:hanging="360"/>
      </w:pPr>
      <w:rPr>
        <w:rFonts w:ascii="Wingdings" w:hAnsi="Wingdings" w:hint="default"/>
        <w:color w:val="006C64"/>
      </w:rPr>
    </w:lvl>
    <w:lvl w:ilvl="1" w:tplc="071C23AA" w:tentative="1">
      <w:start w:val="1"/>
      <w:numFmt w:val="bullet"/>
      <w:lvlText w:val="o"/>
      <w:lvlJc w:val="left"/>
      <w:pPr>
        <w:ind w:left="1440" w:hanging="360"/>
      </w:pPr>
      <w:rPr>
        <w:rFonts w:ascii="Courier New" w:hAnsi="Courier New" w:cs="Courier New" w:hint="default"/>
      </w:rPr>
    </w:lvl>
    <w:lvl w:ilvl="2" w:tplc="724ADAF6" w:tentative="1">
      <w:start w:val="1"/>
      <w:numFmt w:val="bullet"/>
      <w:lvlText w:val=""/>
      <w:lvlJc w:val="left"/>
      <w:pPr>
        <w:ind w:left="2160" w:hanging="360"/>
      </w:pPr>
      <w:rPr>
        <w:rFonts w:ascii="Wingdings" w:hAnsi="Wingdings" w:hint="default"/>
      </w:rPr>
    </w:lvl>
    <w:lvl w:ilvl="3" w:tplc="C35C3992" w:tentative="1">
      <w:start w:val="1"/>
      <w:numFmt w:val="bullet"/>
      <w:lvlText w:val=""/>
      <w:lvlJc w:val="left"/>
      <w:pPr>
        <w:ind w:left="2880" w:hanging="360"/>
      </w:pPr>
      <w:rPr>
        <w:rFonts w:ascii="Symbol" w:hAnsi="Symbol" w:hint="default"/>
      </w:rPr>
    </w:lvl>
    <w:lvl w:ilvl="4" w:tplc="EE62EF4A" w:tentative="1">
      <w:start w:val="1"/>
      <w:numFmt w:val="bullet"/>
      <w:lvlText w:val="o"/>
      <w:lvlJc w:val="left"/>
      <w:pPr>
        <w:ind w:left="3600" w:hanging="360"/>
      </w:pPr>
      <w:rPr>
        <w:rFonts w:ascii="Courier New" w:hAnsi="Courier New" w:cs="Courier New" w:hint="default"/>
      </w:rPr>
    </w:lvl>
    <w:lvl w:ilvl="5" w:tplc="76B204A8" w:tentative="1">
      <w:start w:val="1"/>
      <w:numFmt w:val="bullet"/>
      <w:lvlText w:val=""/>
      <w:lvlJc w:val="left"/>
      <w:pPr>
        <w:ind w:left="4320" w:hanging="360"/>
      </w:pPr>
      <w:rPr>
        <w:rFonts w:ascii="Wingdings" w:hAnsi="Wingdings" w:hint="default"/>
      </w:rPr>
    </w:lvl>
    <w:lvl w:ilvl="6" w:tplc="11BCADB8" w:tentative="1">
      <w:start w:val="1"/>
      <w:numFmt w:val="bullet"/>
      <w:lvlText w:val=""/>
      <w:lvlJc w:val="left"/>
      <w:pPr>
        <w:ind w:left="5040" w:hanging="360"/>
      </w:pPr>
      <w:rPr>
        <w:rFonts w:ascii="Symbol" w:hAnsi="Symbol" w:hint="default"/>
      </w:rPr>
    </w:lvl>
    <w:lvl w:ilvl="7" w:tplc="E44A8A44" w:tentative="1">
      <w:start w:val="1"/>
      <w:numFmt w:val="bullet"/>
      <w:lvlText w:val="o"/>
      <w:lvlJc w:val="left"/>
      <w:pPr>
        <w:ind w:left="5760" w:hanging="360"/>
      </w:pPr>
      <w:rPr>
        <w:rFonts w:ascii="Courier New" w:hAnsi="Courier New" w:cs="Courier New" w:hint="default"/>
      </w:rPr>
    </w:lvl>
    <w:lvl w:ilvl="8" w:tplc="C1043648" w:tentative="1">
      <w:start w:val="1"/>
      <w:numFmt w:val="bullet"/>
      <w:lvlText w:val=""/>
      <w:lvlJc w:val="left"/>
      <w:pPr>
        <w:ind w:left="6480" w:hanging="360"/>
      </w:pPr>
      <w:rPr>
        <w:rFonts w:ascii="Wingdings" w:hAnsi="Wingdings" w:hint="default"/>
      </w:rPr>
    </w:lvl>
  </w:abstractNum>
  <w:abstractNum w:abstractNumId="30" w15:restartNumberingAfterBreak="0">
    <w:nsid w:val="57314345"/>
    <w:multiLevelType w:val="hybridMultilevel"/>
    <w:tmpl w:val="66044590"/>
    <w:lvl w:ilvl="0" w:tplc="20A231B6">
      <w:start w:val="6"/>
      <w:numFmt w:val="bullet"/>
      <w:lvlText w:val=""/>
      <w:lvlJc w:val="left"/>
      <w:pPr>
        <w:ind w:left="720" w:hanging="360"/>
      </w:pPr>
      <w:rPr>
        <w:rFonts w:ascii="Symbol" w:eastAsiaTheme="minorHAnsi" w:hAnsi="Symbol" w:cstheme="minorBidi" w:hint="default"/>
      </w:rPr>
    </w:lvl>
    <w:lvl w:ilvl="1" w:tplc="95BCCA20" w:tentative="1">
      <w:start w:val="1"/>
      <w:numFmt w:val="bullet"/>
      <w:lvlText w:val="o"/>
      <w:lvlJc w:val="left"/>
      <w:pPr>
        <w:ind w:left="1440" w:hanging="360"/>
      </w:pPr>
      <w:rPr>
        <w:rFonts w:ascii="Courier New" w:hAnsi="Courier New" w:cs="Courier New" w:hint="default"/>
      </w:rPr>
    </w:lvl>
    <w:lvl w:ilvl="2" w:tplc="C3841050" w:tentative="1">
      <w:start w:val="1"/>
      <w:numFmt w:val="bullet"/>
      <w:lvlText w:val=""/>
      <w:lvlJc w:val="left"/>
      <w:pPr>
        <w:ind w:left="2160" w:hanging="360"/>
      </w:pPr>
      <w:rPr>
        <w:rFonts w:ascii="Wingdings" w:hAnsi="Wingdings" w:hint="default"/>
      </w:rPr>
    </w:lvl>
    <w:lvl w:ilvl="3" w:tplc="14849272" w:tentative="1">
      <w:start w:val="1"/>
      <w:numFmt w:val="bullet"/>
      <w:lvlText w:val=""/>
      <w:lvlJc w:val="left"/>
      <w:pPr>
        <w:ind w:left="2880" w:hanging="360"/>
      </w:pPr>
      <w:rPr>
        <w:rFonts w:ascii="Symbol" w:hAnsi="Symbol" w:hint="default"/>
      </w:rPr>
    </w:lvl>
    <w:lvl w:ilvl="4" w:tplc="C81C4D1E" w:tentative="1">
      <w:start w:val="1"/>
      <w:numFmt w:val="bullet"/>
      <w:lvlText w:val="o"/>
      <w:lvlJc w:val="left"/>
      <w:pPr>
        <w:ind w:left="3600" w:hanging="360"/>
      </w:pPr>
      <w:rPr>
        <w:rFonts w:ascii="Courier New" w:hAnsi="Courier New" w:cs="Courier New" w:hint="default"/>
      </w:rPr>
    </w:lvl>
    <w:lvl w:ilvl="5" w:tplc="0B9485DC" w:tentative="1">
      <w:start w:val="1"/>
      <w:numFmt w:val="bullet"/>
      <w:lvlText w:val=""/>
      <w:lvlJc w:val="left"/>
      <w:pPr>
        <w:ind w:left="4320" w:hanging="360"/>
      </w:pPr>
      <w:rPr>
        <w:rFonts w:ascii="Wingdings" w:hAnsi="Wingdings" w:hint="default"/>
      </w:rPr>
    </w:lvl>
    <w:lvl w:ilvl="6" w:tplc="F07667AA" w:tentative="1">
      <w:start w:val="1"/>
      <w:numFmt w:val="bullet"/>
      <w:lvlText w:val=""/>
      <w:lvlJc w:val="left"/>
      <w:pPr>
        <w:ind w:left="5040" w:hanging="360"/>
      </w:pPr>
      <w:rPr>
        <w:rFonts w:ascii="Symbol" w:hAnsi="Symbol" w:hint="default"/>
      </w:rPr>
    </w:lvl>
    <w:lvl w:ilvl="7" w:tplc="4EAE020A" w:tentative="1">
      <w:start w:val="1"/>
      <w:numFmt w:val="bullet"/>
      <w:lvlText w:val="o"/>
      <w:lvlJc w:val="left"/>
      <w:pPr>
        <w:ind w:left="5760" w:hanging="360"/>
      </w:pPr>
      <w:rPr>
        <w:rFonts w:ascii="Courier New" w:hAnsi="Courier New" w:cs="Courier New" w:hint="default"/>
      </w:rPr>
    </w:lvl>
    <w:lvl w:ilvl="8" w:tplc="B2169312" w:tentative="1">
      <w:start w:val="1"/>
      <w:numFmt w:val="bullet"/>
      <w:lvlText w:val=""/>
      <w:lvlJc w:val="left"/>
      <w:pPr>
        <w:ind w:left="6480" w:hanging="360"/>
      </w:pPr>
      <w:rPr>
        <w:rFonts w:ascii="Wingdings" w:hAnsi="Wingdings" w:hint="default"/>
      </w:rPr>
    </w:lvl>
  </w:abstractNum>
  <w:abstractNum w:abstractNumId="31" w15:restartNumberingAfterBreak="0">
    <w:nsid w:val="57B86C20"/>
    <w:multiLevelType w:val="hybridMultilevel"/>
    <w:tmpl w:val="FD7C2560"/>
    <w:lvl w:ilvl="0" w:tplc="5DB8B83C">
      <w:start w:val="1"/>
      <w:numFmt w:val="bullet"/>
      <w:lvlText w:val=""/>
      <w:lvlJc w:val="left"/>
      <w:pPr>
        <w:ind w:left="720" w:hanging="360"/>
      </w:pPr>
      <w:rPr>
        <w:rFonts w:ascii="Wingdings" w:hAnsi="Wingdings" w:hint="default"/>
        <w:color w:val="auto"/>
      </w:rPr>
    </w:lvl>
    <w:lvl w:ilvl="1" w:tplc="656A02D8" w:tentative="1">
      <w:start w:val="1"/>
      <w:numFmt w:val="bullet"/>
      <w:lvlText w:val="o"/>
      <w:lvlJc w:val="left"/>
      <w:pPr>
        <w:ind w:left="1440" w:hanging="360"/>
      </w:pPr>
      <w:rPr>
        <w:rFonts w:ascii="Courier New" w:hAnsi="Courier New" w:cs="Courier New" w:hint="default"/>
      </w:rPr>
    </w:lvl>
    <w:lvl w:ilvl="2" w:tplc="87CC07AC" w:tentative="1">
      <w:start w:val="1"/>
      <w:numFmt w:val="bullet"/>
      <w:lvlText w:val=""/>
      <w:lvlJc w:val="left"/>
      <w:pPr>
        <w:ind w:left="2160" w:hanging="360"/>
      </w:pPr>
      <w:rPr>
        <w:rFonts w:ascii="Wingdings" w:hAnsi="Wingdings" w:hint="default"/>
      </w:rPr>
    </w:lvl>
    <w:lvl w:ilvl="3" w:tplc="927ADD1E" w:tentative="1">
      <w:start w:val="1"/>
      <w:numFmt w:val="bullet"/>
      <w:lvlText w:val=""/>
      <w:lvlJc w:val="left"/>
      <w:pPr>
        <w:ind w:left="2880" w:hanging="360"/>
      </w:pPr>
      <w:rPr>
        <w:rFonts w:ascii="Symbol" w:hAnsi="Symbol" w:hint="default"/>
      </w:rPr>
    </w:lvl>
    <w:lvl w:ilvl="4" w:tplc="4496821C" w:tentative="1">
      <w:start w:val="1"/>
      <w:numFmt w:val="bullet"/>
      <w:lvlText w:val="o"/>
      <w:lvlJc w:val="left"/>
      <w:pPr>
        <w:ind w:left="3600" w:hanging="360"/>
      </w:pPr>
      <w:rPr>
        <w:rFonts w:ascii="Courier New" w:hAnsi="Courier New" w:cs="Courier New" w:hint="default"/>
      </w:rPr>
    </w:lvl>
    <w:lvl w:ilvl="5" w:tplc="CEE00124" w:tentative="1">
      <w:start w:val="1"/>
      <w:numFmt w:val="bullet"/>
      <w:lvlText w:val=""/>
      <w:lvlJc w:val="left"/>
      <w:pPr>
        <w:ind w:left="4320" w:hanging="360"/>
      </w:pPr>
      <w:rPr>
        <w:rFonts w:ascii="Wingdings" w:hAnsi="Wingdings" w:hint="default"/>
      </w:rPr>
    </w:lvl>
    <w:lvl w:ilvl="6" w:tplc="34AC2BC0" w:tentative="1">
      <w:start w:val="1"/>
      <w:numFmt w:val="bullet"/>
      <w:lvlText w:val=""/>
      <w:lvlJc w:val="left"/>
      <w:pPr>
        <w:ind w:left="5040" w:hanging="360"/>
      </w:pPr>
      <w:rPr>
        <w:rFonts w:ascii="Symbol" w:hAnsi="Symbol" w:hint="default"/>
      </w:rPr>
    </w:lvl>
    <w:lvl w:ilvl="7" w:tplc="BAB418F8" w:tentative="1">
      <w:start w:val="1"/>
      <w:numFmt w:val="bullet"/>
      <w:lvlText w:val="o"/>
      <w:lvlJc w:val="left"/>
      <w:pPr>
        <w:ind w:left="5760" w:hanging="360"/>
      </w:pPr>
      <w:rPr>
        <w:rFonts w:ascii="Courier New" w:hAnsi="Courier New" w:cs="Courier New" w:hint="default"/>
      </w:rPr>
    </w:lvl>
    <w:lvl w:ilvl="8" w:tplc="4DDC86D0" w:tentative="1">
      <w:start w:val="1"/>
      <w:numFmt w:val="bullet"/>
      <w:lvlText w:val=""/>
      <w:lvlJc w:val="left"/>
      <w:pPr>
        <w:ind w:left="6480" w:hanging="360"/>
      </w:pPr>
      <w:rPr>
        <w:rFonts w:ascii="Wingdings" w:hAnsi="Wingdings" w:hint="default"/>
      </w:rPr>
    </w:lvl>
  </w:abstractNum>
  <w:abstractNum w:abstractNumId="32" w15:restartNumberingAfterBreak="0">
    <w:nsid w:val="5AE01D41"/>
    <w:multiLevelType w:val="hybridMultilevel"/>
    <w:tmpl w:val="FC76F0FE"/>
    <w:lvl w:ilvl="0" w:tplc="42E82F7C">
      <w:start w:val="1"/>
      <w:numFmt w:val="bullet"/>
      <w:lvlText w:val=""/>
      <w:lvlPicBulletId w:val="0"/>
      <w:lvlJc w:val="left"/>
      <w:pPr>
        <w:ind w:left="360" w:hanging="360"/>
      </w:pPr>
      <w:rPr>
        <w:rFonts w:ascii="Symbol" w:hAnsi="Symbol" w:hint="default"/>
        <w:color w:val="auto"/>
      </w:rPr>
    </w:lvl>
    <w:lvl w:ilvl="1" w:tplc="0338F484" w:tentative="1">
      <w:start w:val="1"/>
      <w:numFmt w:val="bullet"/>
      <w:lvlText w:val="o"/>
      <w:lvlJc w:val="left"/>
      <w:pPr>
        <w:ind w:left="1103" w:hanging="360"/>
      </w:pPr>
      <w:rPr>
        <w:rFonts w:ascii="Courier New" w:hAnsi="Courier New" w:cs="Courier New" w:hint="default"/>
      </w:rPr>
    </w:lvl>
    <w:lvl w:ilvl="2" w:tplc="F8D6ABDA" w:tentative="1">
      <w:start w:val="1"/>
      <w:numFmt w:val="bullet"/>
      <w:lvlText w:val=""/>
      <w:lvlJc w:val="left"/>
      <w:pPr>
        <w:ind w:left="1823" w:hanging="360"/>
      </w:pPr>
      <w:rPr>
        <w:rFonts w:ascii="Wingdings" w:hAnsi="Wingdings" w:hint="default"/>
      </w:rPr>
    </w:lvl>
    <w:lvl w:ilvl="3" w:tplc="5DAAB690" w:tentative="1">
      <w:start w:val="1"/>
      <w:numFmt w:val="bullet"/>
      <w:lvlText w:val=""/>
      <w:lvlJc w:val="left"/>
      <w:pPr>
        <w:ind w:left="2543" w:hanging="360"/>
      </w:pPr>
      <w:rPr>
        <w:rFonts w:ascii="Symbol" w:hAnsi="Symbol" w:hint="default"/>
      </w:rPr>
    </w:lvl>
    <w:lvl w:ilvl="4" w:tplc="29FC1FFE" w:tentative="1">
      <w:start w:val="1"/>
      <w:numFmt w:val="bullet"/>
      <w:lvlText w:val="o"/>
      <w:lvlJc w:val="left"/>
      <w:pPr>
        <w:ind w:left="3263" w:hanging="360"/>
      </w:pPr>
      <w:rPr>
        <w:rFonts w:ascii="Courier New" w:hAnsi="Courier New" w:cs="Courier New" w:hint="default"/>
      </w:rPr>
    </w:lvl>
    <w:lvl w:ilvl="5" w:tplc="B87C25D0" w:tentative="1">
      <w:start w:val="1"/>
      <w:numFmt w:val="bullet"/>
      <w:lvlText w:val=""/>
      <w:lvlJc w:val="left"/>
      <w:pPr>
        <w:ind w:left="3983" w:hanging="360"/>
      </w:pPr>
      <w:rPr>
        <w:rFonts w:ascii="Wingdings" w:hAnsi="Wingdings" w:hint="default"/>
      </w:rPr>
    </w:lvl>
    <w:lvl w:ilvl="6" w:tplc="F3024F32" w:tentative="1">
      <w:start w:val="1"/>
      <w:numFmt w:val="bullet"/>
      <w:lvlText w:val=""/>
      <w:lvlJc w:val="left"/>
      <w:pPr>
        <w:ind w:left="4703" w:hanging="360"/>
      </w:pPr>
      <w:rPr>
        <w:rFonts w:ascii="Symbol" w:hAnsi="Symbol" w:hint="default"/>
      </w:rPr>
    </w:lvl>
    <w:lvl w:ilvl="7" w:tplc="C68C6258" w:tentative="1">
      <w:start w:val="1"/>
      <w:numFmt w:val="bullet"/>
      <w:lvlText w:val="o"/>
      <w:lvlJc w:val="left"/>
      <w:pPr>
        <w:ind w:left="5423" w:hanging="360"/>
      </w:pPr>
      <w:rPr>
        <w:rFonts w:ascii="Courier New" w:hAnsi="Courier New" w:cs="Courier New" w:hint="default"/>
      </w:rPr>
    </w:lvl>
    <w:lvl w:ilvl="8" w:tplc="41E69B00" w:tentative="1">
      <w:start w:val="1"/>
      <w:numFmt w:val="bullet"/>
      <w:lvlText w:val=""/>
      <w:lvlJc w:val="left"/>
      <w:pPr>
        <w:ind w:left="6143" w:hanging="360"/>
      </w:pPr>
      <w:rPr>
        <w:rFonts w:ascii="Wingdings" w:hAnsi="Wingdings" w:hint="default"/>
      </w:rPr>
    </w:lvl>
  </w:abstractNum>
  <w:abstractNum w:abstractNumId="33" w15:restartNumberingAfterBreak="0">
    <w:nsid w:val="5B9E035D"/>
    <w:multiLevelType w:val="hybridMultilevel"/>
    <w:tmpl w:val="5A527984"/>
    <w:lvl w:ilvl="0" w:tplc="EE9A07BA">
      <w:start w:val="1"/>
      <w:numFmt w:val="bullet"/>
      <w:lvlText w:val=""/>
      <w:lvlJc w:val="left"/>
      <w:pPr>
        <w:ind w:left="720" w:hanging="360"/>
      </w:pPr>
      <w:rPr>
        <w:rFonts w:ascii="Wingdings" w:hAnsi="Wingdings" w:hint="default"/>
        <w:color w:val="auto"/>
      </w:rPr>
    </w:lvl>
    <w:lvl w:ilvl="1" w:tplc="D16229D2" w:tentative="1">
      <w:start w:val="1"/>
      <w:numFmt w:val="bullet"/>
      <w:lvlText w:val="o"/>
      <w:lvlJc w:val="left"/>
      <w:pPr>
        <w:ind w:left="1440" w:hanging="360"/>
      </w:pPr>
      <w:rPr>
        <w:rFonts w:ascii="Courier New" w:hAnsi="Courier New" w:cs="Courier New" w:hint="default"/>
      </w:rPr>
    </w:lvl>
    <w:lvl w:ilvl="2" w:tplc="BF4A0A3E" w:tentative="1">
      <w:start w:val="1"/>
      <w:numFmt w:val="bullet"/>
      <w:lvlText w:val=""/>
      <w:lvlJc w:val="left"/>
      <w:pPr>
        <w:ind w:left="2160" w:hanging="360"/>
      </w:pPr>
      <w:rPr>
        <w:rFonts w:ascii="Wingdings" w:hAnsi="Wingdings" w:hint="default"/>
      </w:rPr>
    </w:lvl>
    <w:lvl w:ilvl="3" w:tplc="46468258" w:tentative="1">
      <w:start w:val="1"/>
      <w:numFmt w:val="bullet"/>
      <w:lvlText w:val=""/>
      <w:lvlJc w:val="left"/>
      <w:pPr>
        <w:ind w:left="2880" w:hanging="360"/>
      </w:pPr>
      <w:rPr>
        <w:rFonts w:ascii="Symbol" w:hAnsi="Symbol" w:hint="default"/>
      </w:rPr>
    </w:lvl>
    <w:lvl w:ilvl="4" w:tplc="D72C596C" w:tentative="1">
      <w:start w:val="1"/>
      <w:numFmt w:val="bullet"/>
      <w:lvlText w:val="o"/>
      <w:lvlJc w:val="left"/>
      <w:pPr>
        <w:ind w:left="3600" w:hanging="360"/>
      </w:pPr>
      <w:rPr>
        <w:rFonts w:ascii="Courier New" w:hAnsi="Courier New" w:cs="Courier New" w:hint="default"/>
      </w:rPr>
    </w:lvl>
    <w:lvl w:ilvl="5" w:tplc="D8500948" w:tentative="1">
      <w:start w:val="1"/>
      <w:numFmt w:val="bullet"/>
      <w:lvlText w:val=""/>
      <w:lvlJc w:val="left"/>
      <w:pPr>
        <w:ind w:left="4320" w:hanging="360"/>
      </w:pPr>
      <w:rPr>
        <w:rFonts w:ascii="Wingdings" w:hAnsi="Wingdings" w:hint="default"/>
      </w:rPr>
    </w:lvl>
    <w:lvl w:ilvl="6" w:tplc="603A18F6" w:tentative="1">
      <w:start w:val="1"/>
      <w:numFmt w:val="bullet"/>
      <w:lvlText w:val=""/>
      <w:lvlJc w:val="left"/>
      <w:pPr>
        <w:ind w:left="5040" w:hanging="360"/>
      </w:pPr>
      <w:rPr>
        <w:rFonts w:ascii="Symbol" w:hAnsi="Symbol" w:hint="default"/>
      </w:rPr>
    </w:lvl>
    <w:lvl w:ilvl="7" w:tplc="FC562744" w:tentative="1">
      <w:start w:val="1"/>
      <w:numFmt w:val="bullet"/>
      <w:lvlText w:val="o"/>
      <w:lvlJc w:val="left"/>
      <w:pPr>
        <w:ind w:left="5760" w:hanging="360"/>
      </w:pPr>
      <w:rPr>
        <w:rFonts w:ascii="Courier New" w:hAnsi="Courier New" w:cs="Courier New" w:hint="default"/>
      </w:rPr>
    </w:lvl>
    <w:lvl w:ilvl="8" w:tplc="ABD807F4" w:tentative="1">
      <w:start w:val="1"/>
      <w:numFmt w:val="bullet"/>
      <w:lvlText w:val=""/>
      <w:lvlJc w:val="left"/>
      <w:pPr>
        <w:ind w:left="6480" w:hanging="360"/>
      </w:pPr>
      <w:rPr>
        <w:rFonts w:ascii="Wingdings" w:hAnsi="Wingdings" w:hint="default"/>
      </w:rPr>
    </w:lvl>
  </w:abstractNum>
  <w:abstractNum w:abstractNumId="34" w15:restartNumberingAfterBreak="0">
    <w:nsid w:val="5BE81F72"/>
    <w:multiLevelType w:val="hybridMultilevel"/>
    <w:tmpl w:val="DE38CA9E"/>
    <w:lvl w:ilvl="0" w:tplc="93AA7DD4">
      <w:start w:val="1"/>
      <w:numFmt w:val="bullet"/>
      <w:lvlText w:val=""/>
      <w:lvlJc w:val="left"/>
      <w:pPr>
        <w:ind w:left="720" w:hanging="360"/>
      </w:pPr>
      <w:rPr>
        <w:rFonts w:ascii="Wingdings" w:hAnsi="Wingdings" w:hint="default"/>
        <w:color w:val="auto"/>
      </w:rPr>
    </w:lvl>
    <w:lvl w:ilvl="1" w:tplc="A2BEECE6" w:tentative="1">
      <w:start w:val="1"/>
      <w:numFmt w:val="bullet"/>
      <w:lvlText w:val="o"/>
      <w:lvlJc w:val="left"/>
      <w:pPr>
        <w:ind w:left="1440" w:hanging="360"/>
      </w:pPr>
      <w:rPr>
        <w:rFonts w:ascii="Courier New" w:hAnsi="Courier New" w:cs="Courier New" w:hint="default"/>
      </w:rPr>
    </w:lvl>
    <w:lvl w:ilvl="2" w:tplc="C3041338" w:tentative="1">
      <w:start w:val="1"/>
      <w:numFmt w:val="bullet"/>
      <w:lvlText w:val=""/>
      <w:lvlJc w:val="left"/>
      <w:pPr>
        <w:ind w:left="2160" w:hanging="360"/>
      </w:pPr>
      <w:rPr>
        <w:rFonts w:ascii="Wingdings" w:hAnsi="Wingdings" w:hint="default"/>
      </w:rPr>
    </w:lvl>
    <w:lvl w:ilvl="3" w:tplc="9D067B7A" w:tentative="1">
      <w:start w:val="1"/>
      <w:numFmt w:val="bullet"/>
      <w:lvlText w:val=""/>
      <w:lvlJc w:val="left"/>
      <w:pPr>
        <w:ind w:left="2880" w:hanging="360"/>
      </w:pPr>
      <w:rPr>
        <w:rFonts w:ascii="Symbol" w:hAnsi="Symbol" w:hint="default"/>
      </w:rPr>
    </w:lvl>
    <w:lvl w:ilvl="4" w:tplc="567E7EBC" w:tentative="1">
      <w:start w:val="1"/>
      <w:numFmt w:val="bullet"/>
      <w:lvlText w:val="o"/>
      <w:lvlJc w:val="left"/>
      <w:pPr>
        <w:ind w:left="3600" w:hanging="360"/>
      </w:pPr>
      <w:rPr>
        <w:rFonts w:ascii="Courier New" w:hAnsi="Courier New" w:cs="Courier New" w:hint="default"/>
      </w:rPr>
    </w:lvl>
    <w:lvl w:ilvl="5" w:tplc="4F9EF850" w:tentative="1">
      <w:start w:val="1"/>
      <w:numFmt w:val="bullet"/>
      <w:lvlText w:val=""/>
      <w:lvlJc w:val="left"/>
      <w:pPr>
        <w:ind w:left="4320" w:hanging="360"/>
      </w:pPr>
      <w:rPr>
        <w:rFonts w:ascii="Wingdings" w:hAnsi="Wingdings" w:hint="default"/>
      </w:rPr>
    </w:lvl>
    <w:lvl w:ilvl="6" w:tplc="9B0499B0" w:tentative="1">
      <w:start w:val="1"/>
      <w:numFmt w:val="bullet"/>
      <w:lvlText w:val=""/>
      <w:lvlJc w:val="left"/>
      <w:pPr>
        <w:ind w:left="5040" w:hanging="360"/>
      </w:pPr>
      <w:rPr>
        <w:rFonts w:ascii="Symbol" w:hAnsi="Symbol" w:hint="default"/>
      </w:rPr>
    </w:lvl>
    <w:lvl w:ilvl="7" w:tplc="90489712" w:tentative="1">
      <w:start w:val="1"/>
      <w:numFmt w:val="bullet"/>
      <w:lvlText w:val="o"/>
      <w:lvlJc w:val="left"/>
      <w:pPr>
        <w:ind w:left="5760" w:hanging="360"/>
      </w:pPr>
      <w:rPr>
        <w:rFonts w:ascii="Courier New" w:hAnsi="Courier New" w:cs="Courier New" w:hint="default"/>
      </w:rPr>
    </w:lvl>
    <w:lvl w:ilvl="8" w:tplc="34889A54" w:tentative="1">
      <w:start w:val="1"/>
      <w:numFmt w:val="bullet"/>
      <w:lvlText w:val=""/>
      <w:lvlJc w:val="left"/>
      <w:pPr>
        <w:ind w:left="6480" w:hanging="360"/>
      </w:pPr>
      <w:rPr>
        <w:rFonts w:ascii="Wingdings" w:hAnsi="Wingdings" w:hint="default"/>
      </w:rPr>
    </w:lvl>
  </w:abstractNum>
  <w:abstractNum w:abstractNumId="35" w15:restartNumberingAfterBreak="0">
    <w:nsid w:val="5F476991"/>
    <w:multiLevelType w:val="hybridMultilevel"/>
    <w:tmpl w:val="11FAEA22"/>
    <w:lvl w:ilvl="0" w:tplc="297286BA">
      <w:start w:val="1"/>
      <w:numFmt w:val="bullet"/>
      <w:lvlText w:val="o"/>
      <w:lvlJc w:val="left"/>
      <w:pPr>
        <w:ind w:left="720" w:hanging="360"/>
      </w:pPr>
      <w:rPr>
        <w:rFonts w:ascii="Courier New" w:hAnsi="Courier New" w:cs="Courier New" w:hint="default"/>
        <w:color w:val="auto"/>
      </w:rPr>
    </w:lvl>
    <w:lvl w:ilvl="1" w:tplc="21FC1406" w:tentative="1">
      <w:start w:val="1"/>
      <w:numFmt w:val="bullet"/>
      <w:lvlText w:val="o"/>
      <w:lvlJc w:val="left"/>
      <w:pPr>
        <w:ind w:left="1440" w:hanging="360"/>
      </w:pPr>
      <w:rPr>
        <w:rFonts w:ascii="Courier New" w:hAnsi="Courier New" w:cs="Courier New" w:hint="default"/>
      </w:rPr>
    </w:lvl>
    <w:lvl w:ilvl="2" w:tplc="8F32E5CA" w:tentative="1">
      <w:start w:val="1"/>
      <w:numFmt w:val="bullet"/>
      <w:lvlText w:val=""/>
      <w:lvlJc w:val="left"/>
      <w:pPr>
        <w:ind w:left="2160" w:hanging="360"/>
      </w:pPr>
      <w:rPr>
        <w:rFonts w:ascii="Wingdings" w:hAnsi="Wingdings" w:hint="default"/>
      </w:rPr>
    </w:lvl>
    <w:lvl w:ilvl="3" w:tplc="0ACEBEA6" w:tentative="1">
      <w:start w:val="1"/>
      <w:numFmt w:val="bullet"/>
      <w:lvlText w:val=""/>
      <w:lvlJc w:val="left"/>
      <w:pPr>
        <w:ind w:left="2880" w:hanging="360"/>
      </w:pPr>
      <w:rPr>
        <w:rFonts w:ascii="Symbol" w:hAnsi="Symbol" w:hint="default"/>
      </w:rPr>
    </w:lvl>
    <w:lvl w:ilvl="4" w:tplc="5F5E1FBC" w:tentative="1">
      <w:start w:val="1"/>
      <w:numFmt w:val="bullet"/>
      <w:lvlText w:val="o"/>
      <w:lvlJc w:val="left"/>
      <w:pPr>
        <w:ind w:left="3600" w:hanging="360"/>
      </w:pPr>
      <w:rPr>
        <w:rFonts w:ascii="Courier New" w:hAnsi="Courier New" w:cs="Courier New" w:hint="default"/>
      </w:rPr>
    </w:lvl>
    <w:lvl w:ilvl="5" w:tplc="C5BAEE26" w:tentative="1">
      <w:start w:val="1"/>
      <w:numFmt w:val="bullet"/>
      <w:lvlText w:val=""/>
      <w:lvlJc w:val="left"/>
      <w:pPr>
        <w:ind w:left="4320" w:hanging="360"/>
      </w:pPr>
      <w:rPr>
        <w:rFonts w:ascii="Wingdings" w:hAnsi="Wingdings" w:hint="default"/>
      </w:rPr>
    </w:lvl>
    <w:lvl w:ilvl="6" w:tplc="E12E4D14" w:tentative="1">
      <w:start w:val="1"/>
      <w:numFmt w:val="bullet"/>
      <w:lvlText w:val=""/>
      <w:lvlJc w:val="left"/>
      <w:pPr>
        <w:ind w:left="5040" w:hanging="360"/>
      </w:pPr>
      <w:rPr>
        <w:rFonts w:ascii="Symbol" w:hAnsi="Symbol" w:hint="default"/>
      </w:rPr>
    </w:lvl>
    <w:lvl w:ilvl="7" w:tplc="6428BF5C" w:tentative="1">
      <w:start w:val="1"/>
      <w:numFmt w:val="bullet"/>
      <w:lvlText w:val="o"/>
      <w:lvlJc w:val="left"/>
      <w:pPr>
        <w:ind w:left="5760" w:hanging="360"/>
      </w:pPr>
      <w:rPr>
        <w:rFonts w:ascii="Courier New" w:hAnsi="Courier New" w:cs="Courier New" w:hint="default"/>
      </w:rPr>
    </w:lvl>
    <w:lvl w:ilvl="8" w:tplc="A7DE78A8" w:tentative="1">
      <w:start w:val="1"/>
      <w:numFmt w:val="bullet"/>
      <w:lvlText w:val=""/>
      <w:lvlJc w:val="left"/>
      <w:pPr>
        <w:ind w:left="6480" w:hanging="360"/>
      </w:pPr>
      <w:rPr>
        <w:rFonts w:ascii="Wingdings" w:hAnsi="Wingdings" w:hint="default"/>
      </w:rPr>
    </w:lvl>
  </w:abstractNum>
  <w:abstractNum w:abstractNumId="36" w15:restartNumberingAfterBreak="0">
    <w:nsid w:val="5FF45037"/>
    <w:multiLevelType w:val="hybridMultilevel"/>
    <w:tmpl w:val="DF20794C"/>
    <w:lvl w:ilvl="0" w:tplc="7124CECA">
      <w:start w:val="6"/>
      <w:numFmt w:val="bullet"/>
      <w:lvlText w:val=""/>
      <w:lvlJc w:val="left"/>
      <w:pPr>
        <w:ind w:left="720" w:hanging="360"/>
      </w:pPr>
      <w:rPr>
        <w:rFonts w:ascii="Symbol" w:eastAsiaTheme="minorHAnsi" w:hAnsi="Symbol" w:cstheme="minorBidi" w:hint="default"/>
      </w:rPr>
    </w:lvl>
    <w:lvl w:ilvl="1" w:tplc="C5A4A7DA" w:tentative="1">
      <w:start w:val="1"/>
      <w:numFmt w:val="bullet"/>
      <w:lvlText w:val="o"/>
      <w:lvlJc w:val="left"/>
      <w:pPr>
        <w:ind w:left="1440" w:hanging="360"/>
      </w:pPr>
      <w:rPr>
        <w:rFonts w:ascii="Courier New" w:hAnsi="Courier New" w:cs="Courier New" w:hint="default"/>
      </w:rPr>
    </w:lvl>
    <w:lvl w:ilvl="2" w:tplc="C8029EE2" w:tentative="1">
      <w:start w:val="1"/>
      <w:numFmt w:val="bullet"/>
      <w:lvlText w:val=""/>
      <w:lvlJc w:val="left"/>
      <w:pPr>
        <w:ind w:left="2160" w:hanging="360"/>
      </w:pPr>
      <w:rPr>
        <w:rFonts w:ascii="Wingdings" w:hAnsi="Wingdings" w:hint="default"/>
      </w:rPr>
    </w:lvl>
    <w:lvl w:ilvl="3" w:tplc="C49AFCE8" w:tentative="1">
      <w:start w:val="1"/>
      <w:numFmt w:val="bullet"/>
      <w:lvlText w:val=""/>
      <w:lvlJc w:val="left"/>
      <w:pPr>
        <w:ind w:left="2880" w:hanging="360"/>
      </w:pPr>
      <w:rPr>
        <w:rFonts w:ascii="Symbol" w:hAnsi="Symbol" w:hint="default"/>
      </w:rPr>
    </w:lvl>
    <w:lvl w:ilvl="4" w:tplc="01903AF8" w:tentative="1">
      <w:start w:val="1"/>
      <w:numFmt w:val="bullet"/>
      <w:lvlText w:val="o"/>
      <w:lvlJc w:val="left"/>
      <w:pPr>
        <w:ind w:left="3600" w:hanging="360"/>
      </w:pPr>
      <w:rPr>
        <w:rFonts w:ascii="Courier New" w:hAnsi="Courier New" w:cs="Courier New" w:hint="default"/>
      </w:rPr>
    </w:lvl>
    <w:lvl w:ilvl="5" w:tplc="A472314E" w:tentative="1">
      <w:start w:val="1"/>
      <w:numFmt w:val="bullet"/>
      <w:lvlText w:val=""/>
      <w:lvlJc w:val="left"/>
      <w:pPr>
        <w:ind w:left="4320" w:hanging="360"/>
      </w:pPr>
      <w:rPr>
        <w:rFonts w:ascii="Wingdings" w:hAnsi="Wingdings" w:hint="default"/>
      </w:rPr>
    </w:lvl>
    <w:lvl w:ilvl="6" w:tplc="E0C68BBA" w:tentative="1">
      <w:start w:val="1"/>
      <w:numFmt w:val="bullet"/>
      <w:lvlText w:val=""/>
      <w:lvlJc w:val="left"/>
      <w:pPr>
        <w:ind w:left="5040" w:hanging="360"/>
      </w:pPr>
      <w:rPr>
        <w:rFonts w:ascii="Symbol" w:hAnsi="Symbol" w:hint="default"/>
      </w:rPr>
    </w:lvl>
    <w:lvl w:ilvl="7" w:tplc="C4F0AB34" w:tentative="1">
      <w:start w:val="1"/>
      <w:numFmt w:val="bullet"/>
      <w:lvlText w:val="o"/>
      <w:lvlJc w:val="left"/>
      <w:pPr>
        <w:ind w:left="5760" w:hanging="360"/>
      </w:pPr>
      <w:rPr>
        <w:rFonts w:ascii="Courier New" w:hAnsi="Courier New" w:cs="Courier New" w:hint="default"/>
      </w:rPr>
    </w:lvl>
    <w:lvl w:ilvl="8" w:tplc="6CC8C094" w:tentative="1">
      <w:start w:val="1"/>
      <w:numFmt w:val="bullet"/>
      <w:lvlText w:val=""/>
      <w:lvlJc w:val="left"/>
      <w:pPr>
        <w:ind w:left="6480" w:hanging="360"/>
      </w:pPr>
      <w:rPr>
        <w:rFonts w:ascii="Wingdings" w:hAnsi="Wingdings" w:hint="default"/>
      </w:rPr>
    </w:lvl>
  </w:abstractNum>
  <w:abstractNum w:abstractNumId="37" w15:restartNumberingAfterBreak="0">
    <w:nsid w:val="60031877"/>
    <w:multiLevelType w:val="hybridMultilevel"/>
    <w:tmpl w:val="A53C9220"/>
    <w:lvl w:ilvl="0" w:tplc="34C867E6">
      <w:start w:val="1"/>
      <w:numFmt w:val="bullet"/>
      <w:lvlText w:val="o"/>
      <w:lvlJc w:val="left"/>
      <w:pPr>
        <w:ind w:left="720" w:hanging="360"/>
      </w:pPr>
      <w:rPr>
        <w:rFonts w:ascii="Courier New" w:hAnsi="Courier New" w:cs="Courier New" w:hint="default"/>
      </w:rPr>
    </w:lvl>
    <w:lvl w:ilvl="1" w:tplc="66264A1C">
      <w:start w:val="1"/>
      <w:numFmt w:val="bullet"/>
      <w:lvlText w:val="o"/>
      <w:lvlJc w:val="left"/>
      <w:pPr>
        <w:ind w:left="1440" w:hanging="360"/>
      </w:pPr>
      <w:rPr>
        <w:rFonts w:ascii="Courier New" w:hAnsi="Courier New" w:cs="Courier New" w:hint="default"/>
      </w:rPr>
    </w:lvl>
    <w:lvl w:ilvl="2" w:tplc="8942424E" w:tentative="1">
      <w:start w:val="1"/>
      <w:numFmt w:val="bullet"/>
      <w:lvlText w:val=""/>
      <w:lvlJc w:val="left"/>
      <w:pPr>
        <w:ind w:left="2160" w:hanging="360"/>
      </w:pPr>
      <w:rPr>
        <w:rFonts w:ascii="Wingdings" w:hAnsi="Wingdings" w:hint="default"/>
      </w:rPr>
    </w:lvl>
    <w:lvl w:ilvl="3" w:tplc="FF9CB9E4" w:tentative="1">
      <w:start w:val="1"/>
      <w:numFmt w:val="bullet"/>
      <w:lvlText w:val=""/>
      <w:lvlJc w:val="left"/>
      <w:pPr>
        <w:ind w:left="2880" w:hanging="360"/>
      </w:pPr>
      <w:rPr>
        <w:rFonts w:ascii="Symbol" w:hAnsi="Symbol" w:hint="default"/>
      </w:rPr>
    </w:lvl>
    <w:lvl w:ilvl="4" w:tplc="D0304A66" w:tentative="1">
      <w:start w:val="1"/>
      <w:numFmt w:val="bullet"/>
      <w:lvlText w:val="o"/>
      <w:lvlJc w:val="left"/>
      <w:pPr>
        <w:ind w:left="3600" w:hanging="360"/>
      </w:pPr>
      <w:rPr>
        <w:rFonts w:ascii="Courier New" w:hAnsi="Courier New" w:cs="Courier New" w:hint="default"/>
      </w:rPr>
    </w:lvl>
    <w:lvl w:ilvl="5" w:tplc="87A66B7A" w:tentative="1">
      <w:start w:val="1"/>
      <w:numFmt w:val="bullet"/>
      <w:lvlText w:val=""/>
      <w:lvlJc w:val="left"/>
      <w:pPr>
        <w:ind w:left="4320" w:hanging="360"/>
      </w:pPr>
      <w:rPr>
        <w:rFonts w:ascii="Wingdings" w:hAnsi="Wingdings" w:hint="default"/>
      </w:rPr>
    </w:lvl>
    <w:lvl w:ilvl="6" w:tplc="BAD4EB16" w:tentative="1">
      <w:start w:val="1"/>
      <w:numFmt w:val="bullet"/>
      <w:lvlText w:val=""/>
      <w:lvlJc w:val="left"/>
      <w:pPr>
        <w:ind w:left="5040" w:hanging="360"/>
      </w:pPr>
      <w:rPr>
        <w:rFonts w:ascii="Symbol" w:hAnsi="Symbol" w:hint="default"/>
      </w:rPr>
    </w:lvl>
    <w:lvl w:ilvl="7" w:tplc="54162332" w:tentative="1">
      <w:start w:val="1"/>
      <w:numFmt w:val="bullet"/>
      <w:lvlText w:val="o"/>
      <w:lvlJc w:val="left"/>
      <w:pPr>
        <w:ind w:left="5760" w:hanging="360"/>
      </w:pPr>
      <w:rPr>
        <w:rFonts w:ascii="Courier New" w:hAnsi="Courier New" w:cs="Courier New" w:hint="default"/>
      </w:rPr>
    </w:lvl>
    <w:lvl w:ilvl="8" w:tplc="A75C04EE" w:tentative="1">
      <w:start w:val="1"/>
      <w:numFmt w:val="bullet"/>
      <w:lvlText w:val=""/>
      <w:lvlJc w:val="left"/>
      <w:pPr>
        <w:ind w:left="6480" w:hanging="360"/>
      </w:pPr>
      <w:rPr>
        <w:rFonts w:ascii="Wingdings" w:hAnsi="Wingdings" w:hint="default"/>
      </w:rPr>
    </w:lvl>
  </w:abstractNum>
  <w:abstractNum w:abstractNumId="38" w15:restartNumberingAfterBreak="0">
    <w:nsid w:val="61F82F93"/>
    <w:multiLevelType w:val="hybridMultilevel"/>
    <w:tmpl w:val="A4445A76"/>
    <w:lvl w:ilvl="0" w:tplc="E9982228">
      <w:start w:val="1"/>
      <w:numFmt w:val="bullet"/>
      <w:lvlText w:val="o"/>
      <w:lvlJc w:val="left"/>
      <w:pPr>
        <w:ind w:left="720" w:hanging="360"/>
      </w:pPr>
      <w:rPr>
        <w:rFonts w:ascii="Courier New" w:hAnsi="Courier New" w:cs="Courier New" w:hint="default"/>
      </w:rPr>
    </w:lvl>
    <w:lvl w:ilvl="1" w:tplc="BC660480" w:tentative="1">
      <w:start w:val="1"/>
      <w:numFmt w:val="bullet"/>
      <w:lvlText w:val="o"/>
      <w:lvlJc w:val="left"/>
      <w:pPr>
        <w:ind w:left="1440" w:hanging="360"/>
      </w:pPr>
      <w:rPr>
        <w:rFonts w:ascii="Courier New" w:hAnsi="Courier New" w:cs="Courier New" w:hint="default"/>
      </w:rPr>
    </w:lvl>
    <w:lvl w:ilvl="2" w:tplc="20E41868" w:tentative="1">
      <w:start w:val="1"/>
      <w:numFmt w:val="bullet"/>
      <w:lvlText w:val=""/>
      <w:lvlJc w:val="left"/>
      <w:pPr>
        <w:ind w:left="2160" w:hanging="360"/>
      </w:pPr>
      <w:rPr>
        <w:rFonts w:ascii="Wingdings" w:hAnsi="Wingdings" w:hint="default"/>
      </w:rPr>
    </w:lvl>
    <w:lvl w:ilvl="3" w:tplc="B9961F6A" w:tentative="1">
      <w:start w:val="1"/>
      <w:numFmt w:val="bullet"/>
      <w:lvlText w:val=""/>
      <w:lvlJc w:val="left"/>
      <w:pPr>
        <w:ind w:left="2880" w:hanging="360"/>
      </w:pPr>
      <w:rPr>
        <w:rFonts w:ascii="Symbol" w:hAnsi="Symbol" w:hint="default"/>
      </w:rPr>
    </w:lvl>
    <w:lvl w:ilvl="4" w:tplc="7DC6719C" w:tentative="1">
      <w:start w:val="1"/>
      <w:numFmt w:val="bullet"/>
      <w:lvlText w:val="o"/>
      <w:lvlJc w:val="left"/>
      <w:pPr>
        <w:ind w:left="3600" w:hanging="360"/>
      </w:pPr>
      <w:rPr>
        <w:rFonts w:ascii="Courier New" w:hAnsi="Courier New" w:cs="Courier New" w:hint="default"/>
      </w:rPr>
    </w:lvl>
    <w:lvl w:ilvl="5" w:tplc="0AC22A5A" w:tentative="1">
      <w:start w:val="1"/>
      <w:numFmt w:val="bullet"/>
      <w:lvlText w:val=""/>
      <w:lvlJc w:val="left"/>
      <w:pPr>
        <w:ind w:left="4320" w:hanging="360"/>
      </w:pPr>
      <w:rPr>
        <w:rFonts w:ascii="Wingdings" w:hAnsi="Wingdings" w:hint="default"/>
      </w:rPr>
    </w:lvl>
    <w:lvl w:ilvl="6" w:tplc="06AC36EE" w:tentative="1">
      <w:start w:val="1"/>
      <w:numFmt w:val="bullet"/>
      <w:lvlText w:val=""/>
      <w:lvlJc w:val="left"/>
      <w:pPr>
        <w:ind w:left="5040" w:hanging="360"/>
      </w:pPr>
      <w:rPr>
        <w:rFonts w:ascii="Symbol" w:hAnsi="Symbol" w:hint="default"/>
      </w:rPr>
    </w:lvl>
    <w:lvl w:ilvl="7" w:tplc="D576BF96" w:tentative="1">
      <w:start w:val="1"/>
      <w:numFmt w:val="bullet"/>
      <w:lvlText w:val="o"/>
      <w:lvlJc w:val="left"/>
      <w:pPr>
        <w:ind w:left="5760" w:hanging="360"/>
      </w:pPr>
      <w:rPr>
        <w:rFonts w:ascii="Courier New" w:hAnsi="Courier New" w:cs="Courier New" w:hint="default"/>
      </w:rPr>
    </w:lvl>
    <w:lvl w:ilvl="8" w:tplc="73F4BDC4" w:tentative="1">
      <w:start w:val="1"/>
      <w:numFmt w:val="bullet"/>
      <w:lvlText w:val=""/>
      <w:lvlJc w:val="left"/>
      <w:pPr>
        <w:ind w:left="6480" w:hanging="360"/>
      </w:pPr>
      <w:rPr>
        <w:rFonts w:ascii="Wingdings" w:hAnsi="Wingdings" w:hint="default"/>
      </w:rPr>
    </w:lvl>
  </w:abstractNum>
  <w:abstractNum w:abstractNumId="39" w15:restartNumberingAfterBreak="0">
    <w:nsid w:val="63172E40"/>
    <w:multiLevelType w:val="hybridMultilevel"/>
    <w:tmpl w:val="358450C4"/>
    <w:lvl w:ilvl="0" w:tplc="3656F1A0">
      <w:start w:val="1"/>
      <w:numFmt w:val="decimal"/>
      <w:lvlText w:val="%1."/>
      <w:lvlJc w:val="left"/>
      <w:pPr>
        <w:ind w:left="720" w:hanging="360"/>
      </w:pPr>
    </w:lvl>
    <w:lvl w:ilvl="1" w:tplc="18666B74" w:tentative="1">
      <w:start w:val="1"/>
      <w:numFmt w:val="lowerLetter"/>
      <w:lvlText w:val="%2."/>
      <w:lvlJc w:val="left"/>
      <w:pPr>
        <w:ind w:left="1440" w:hanging="360"/>
      </w:pPr>
    </w:lvl>
    <w:lvl w:ilvl="2" w:tplc="C49E7BF6" w:tentative="1">
      <w:start w:val="1"/>
      <w:numFmt w:val="lowerRoman"/>
      <w:lvlText w:val="%3."/>
      <w:lvlJc w:val="right"/>
      <w:pPr>
        <w:ind w:left="2160" w:hanging="180"/>
      </w:pPr>
    </w:lvl>
    <w:lvl w:ilvl="3" w:tplc="0CE87258" w:tentative="1">
      <w:start w:val="1"/>
      <w:numFmt w:val="decimal"/>
      <w:lvlText w:val="%4."/>
      <w:lvlJc w:val="left"/>
      <w:pPr>
        <w:ind w:left="2880" w:hanging="360"/>
      </w:pPr>
    </w:lvl>
    <w:lvl w:ilvl="4" w:tplc="35C0757C" w:tentative="1">
      <w:start w:val="1"/>
      <w:numFmt w:val="lowerLetter"/>
      <w:lvlText w:val="%5."/>
      <w:lvlJc w:val="left"/>
      <w:pPr>
        <w:ind w:left="3600" w:hanging="360"/>
      </w:pPr>
    </w:lvl>
    <w:lvl w:ilvl="5" w:tplc="9006AD2C" w:tentative="1">
      <w:start w:val="1"/>
      <w:numFmt w:val="lowerRoman"/>
      <w:lvlText w:val="%6."/>
      <w:lvlJc w:val="right"/>
      <w:pPr>
        <w:ind w:left="4320" w:hanging="180"/>
      </w:pPr>
    </w:lvl>
    <w:lvl w:ilvl="6" w:tplc="E6D05452" w:tentative="1">
      <w:start w:val="1"/>
      <w:numFmt w:val="decimal"/>
      <w:lvlText w:val="%7."/>
      <w:lvlJc w:val="left"/>
      <w:pPr>
        <w:ind w:left="5040" w:hanging="360"/>
      </w:pPr>
    </w:lvl>
    <w:lvl w:ilvl="7" w:tplc="6610DE28" w:tentative="1">
      <w:start w:val="1"/>
      <w:numFmt w:val="lowerLetter"/>
      <w:lvlText w:val="%8."/>
      <w:lvlJc w:val="left"/>
      <w:pPr>
        <w:ind w:left="5760" w:hanging="360"/>
      </w:pPr>
    </w:lvl>
    <w:lvl w:ilvl="8" w:tplc="2D84AEB6" w:tentative="1">
      <w:start w:val="1"/>
      <w:numFmt w:val="lowerRoman"/>
      <w:lvlText w:val="%9."/>
      <w:lvlJc w:val="right"/>
      <w:pPr>
        <w:ind w:left="6480" w:hanging="180"/>
      </w:pPr>
    </w:lvl>
  </w:abstractNum>
  <w:abstractNum w:abstractNumId="40" w15:restartNumberingAfterBreak="0">
    <w:nsid w:val="65C20EEB"/>
    <w:multiLevelType w:val="hybridMultilevel"/>
    <w:tmpl w:val="19B46876"/>
    <w:lvl w:ilvl="0" w:tplc="22CA0050">
      <w:start w:val="1"/>
      <w:numFmt w:val="bullet"/>
      <w:lvlText w:val="o"/>
      <w:lvlJc w:val="left"/>
      <w:pPr>
        <w:ind w:left="720" w:hanging="360"/>
      </w:pPr>
      <w:rPr>
        <w:rFonts w:ascii="Courier New" w:hAnsi="Courier New" w:cs="Courier New" w:hint="default"/>
        <w:color w:val="auto"/>
      </w:rPr>
    </w:lvl>
    <w:lvl w:ilvl="1" w:tplc="386C1A68" w:tentative="1">
      <w:start w:val="1"/>
      <w:numFmt w:val="bullet"/>
      <w:lvlText w:val="o"/>
      <w:lvlJc w:val="left"/>
      <w:pPr>
        <w:ind w:left="1440" w:hanging="360"/>
      </w:pPr>
      <w:rPr>
        <w:rFonts w:ascii="Courier New" w:hAnsi="Courier New" w:cs="Courier New" w:hint="default"/>
      </w:rPr>
    </w:lvl>
    <w:lvl w:ilvl="2" w:tplc="719CF804" w:tentative="1">
      <w:start w:val="1"/>
      <w:numFmt w:val="bullet"/>
      <w:lvlText w:val=""/>
      <w:lvlJc w:val="left"/>
      <w:pPr>
        <w:ind w:left="2160" w:hanging="360"/>
      </w:pPr>
      <w:rPr>
        <w:rFonts w:ascii="Wingdings" w:hAnsi="Wingdings" w:hint="default"/>
      </w:rPr>
    </w:lvl>
    <w:lvl w:ilvl="3" w:tplc="532AEE22" w:tentative="1">
      <w:start w:val="1"/>
      <w:numFmt w:val="bullet"/>
      <w:lvlText w:val=""/>
      <w:lvlJc w:val="left"/>
      <w:pPr>
        <w:ind w:left="2880" w:hanging="360"/>
      </w:pPr>
      <w:rPr>
        <w:rFonts w:ascii="Symbol" w:hAnsi="Symbol" w:hint="default"/>
      </w:rPr>
    </w:lvl>
    <w:lvl w:ilvl="4" w:tplc="32765D86" w:tentative="1">
      <w:start w:val="1"/>
      <w:numFmt w:val="bullet"/>
      <w:lvlText w:val="o"/>
      <w:lvlJc w:val="left"/>
      <w:pPr>
        <w:ind w:left="3600" w:hanging="360"/>
      </w:pPr>
      <w:rPr>
        <w:rFonts w:ascii="Courier New" w:hAnsi="Courier New" w:cs="Courier New" w:hint="default"/>
      </w:rPr>
    </w:lvl>
    <w:lvl w:ilvl="5" w:tplc="38A8D9D8" w:tentative="1">
      <w:start w:val="1"/>
      <w:numFmt w:val="bullet"/>
      <w:lvlText w:val=""/>
      <w:lvlJc w:val="left"/>
      <w:pPr>
        <w:ind w:left="4320" w:hanging="360"/>
      </w:pPr>
      <w:rPr>
        <w:rFonts w:ascii="Wingdings" w:hAnsi="Wingdings" w:hint="default"/>
      </w:rPr>
    </w:lvl>
    <w:lvl w:ilvl="6" w:tplc="D10EBA8E" w:tentative="1">
      <w:start w:val="1"/>
      <w:numFmt w:val="bullet"/>
      <w:lvlText w:val=""/>
      <w:lvlJc w:val="left"/>
      <w:pPr>
        <w:ind w:left="5040" w:hanging="360"/>
      </w:pPr>
      <w:rPr>
        <w:rFonts w:ascii="Symbol" w:hAnsi="Symbol" w:hint="default"/>
      </w:rPr>
    </w:lvl>
    <w:lvl w:ilvl="7" w:tplc="64EE6BE0" w:tentative="1">
      <w:start w:val="1"/>
      <w:numFmt w:val="bullet"/>
      <w:lvlText w:val="o"/>
      <w:lvlJc w:val="left"/>
      <w:pPr>
        <w:ind w:left="5760" w:hanging="360"/>
      </w:pPr>
      <w:rPr>
        <w:rFonts w:ascii="Courier New" w:hAnsi="Courier New" w:cs="Courier New" w:hint="default"/>
      </w:rPr>
    </w:lvl>
    <w:lvl w:ilvl="8" w:tplc="D9006594" w:tentative="1">
      <w:start w:val="1"/>
      <w:numFmt w:val="bullet"/>
      <w:lvlText w:val=""/>
      <w:lvlJc w:val="left"/>
      <w:pPr>
        <w:ind w:left="6480" w:hanging="360"/>
      </w:pPr>
      <w:rPr>
        <w:rFonts w:ascii="Wingdings" w:hAnsi="Wingdings" w:hint="default"/>
      </w:rPr>
    </w:lvl>
  </w:abstractNum>
  <w:abstractNum w:abstractNumId="41" w15:restartNumberingAfterBreak="0">
    <w:nsid w:val="69070E0D"/>
    <w:multiLevelType w:val="hybridMultilevel"/>
    <w:tmpl w:val="B524BAC4"/>
    <w:lvl w:ilvl="0" w:tplc="C1F8E6B4">
      <w:numFmt w:val="bullet"/>
      <w:lvlText w:val=""/>
      <w:lvlJc w:val="left"/>
      <w:pPr>
        <w:ind w:left="3600" w:hanging="360"/>
      </w:pPr>
      <w:rPr>
        <w:rFonts w:ascii="Wingdings" w:eastAsia="Arial" w:hAnsi="Wingdings" w:cstheme="minorHAnsi" w:hint="default"/>
        <w:b/>
        <w:i w:val="0"/>
        <w:sz w:val="40"/>
        <w:szCs w:val="40"/>
      </w:rPr>
    </w:lvl>
    <w:lvl w:ilvl="1" w:tplc="17C40E40" w:tentative="1">
      <w:start w:val="1"/>
      <w:numFmt w:val="bullet"/>
      <w:lvlText w:val="o"/>
      <w:lvlJc w:val="left"/>
      <w:pPr>
        <w:ind w:left="4320" w:hanging="360"/>
      </w:pPr>
      <w:rPr>
        <w:rFonts w:ascii="Courier New" w:hAnsi="Courier New" w:cs="Courier New" w:hint="default"/>
      </w:rPr>
    </w:lvl>
    <w:lvl w:ilvl="2" w:tplc="0E960BA6" w:tentative="1">
      <w:start w:val="1"/>
      <w:numFmt w:val="bullet"/>
      <w:lvlText w:val=""/>
      <w:lvlJc w:val="left"/>
      <w:pPr>
        <w:ind w:left="5040" w:hanging="360"/>
      </w:pPr>
      <w:rPr>
        <w:rFonts w:ascii="Wingdings" w:hAnsi="Wingdings" w:hint="default"/>
      </w:rPr>
    </w:lvl>
    <w:lvl w:ilvl="3" w:tplc="64241700" w:tentative="1">
      <w:start w:val="1"/>
      <w:numFmt w:val="bullet"/>
      <w:lvlText w:val=""/>
      <w:lvlJc w:val="left"/>
      <w:pPr>
        <w:ind w:left="5760" w:hanging="360"/>
      </w:pPr>
      <w:rPr>
        <w:rFonts w:ascii="Symbol" w:hAnsi="Symbol" w:hint="default"/>
      </w:rPr>
    </w:lvl>
    <w:lvl w:ilvl="4" w:tplc="B85297C0" w:tentative="1">
      <w:start w:val="1"/>
      <w:numFmt w:val="bullet"/>
      <w:lvlText w:val="o"/>
      <w:lvlJc w:val="left"/>
      <w:pPr>
        <w:ind w:left="6480" w:hanging="360"/>
      </w:pPr>
      <w:rPr>
        <w:rFonts w:ascii="Courier New" w:hAnsi="Courier New" w:cs="Courier New" w:hint="default"/>
      </w:rPr>
    </w:lvl>
    <w:lvl w:ilvl="5" w:tplc="14984FC2" w:tentative="1">
      <w:start w:val="1"/>
      <w:numFmt w:val="bullet"/>
      <w:lvlText w:val=""/>
      <w:lvlJc w:val="left"/>
      <w:pPr>
        <w:ind w:left="7200" w:hanging="360"/>
      </w:pPr>
      <w:rPr>
        <w:rFonts w:ascii="Wingdings" w:hAnsi="Wingdings" w:hint="default"/>
      </w:rPr>
    </w:lvl>
    <w:lvl w:ilvl="6" w:tplc="2B4C7DC0" w:tentative="1">
      <w:start w:val="1"/>
      <w:numFmt w:val="bullet"/>
      <w:lvlText w:val=""/>
      <w:lvlJc w:val="left"/>
      <w:pPr>
        <w:ind w:left="7920" w:hanging="360"/>
      </w:pPr>
      <w:rPr>
        <w:rFonts w:ascii="Symbol" w:hAnsi="Symbol" w:hint="default"/>
      </w:rPr>
    </w:lvl>
    <w:lvl w:ilvl="7" w:tplc="C8FC13EE" w:tentative="1">
      <w:start w:val="1"/>
      <w:numFmt w:val="bullet"/>
      <w:lvlText w:val="o"/>
      <w:lvlJc w:val="left"/>
      <w:pPr>
        <w:ind w:left="8640" w:hanging="360"/>
      </w:pPr>
      <w:rPr>
        <w:rFonts w:ascii="Courier New" w:hAnsi="Courier New" w:cs="Courier New" w:hint="default"/>
      </w:rPr>
    </w:lvl>
    <w:lvl w:ilvl="8" w:tplc="E1425798" w:tentative="1">
      <w:start w:val="1"/>
      <w:numFmt w:val="bullet"/>
      <w:lvlText w:val=""/>
      <w:lvlJc w:val="left"/>
      <w:pPr>
        <w:ind w:left="9360" w:hanging="360"/>
      </w:pPr>
      <w:rPr>
        <w:rFonts w:ascii="Wingdings" w:hAnsi="Wingdings" w:hint="default"/>
      </w:rPr>
    </w:lvl>
  </w:abstractNum>
  <w:abstractNum w:abstractNumId="42" w15:restartNumberingAfterBreak="0">
    <w:nsid w:val="6FB1246E"/>
    <w:multiLevelType w:val="hybridMultilevel"/>
    <w:tmpl w:val="9BA0B888"/>
    <w:lvl w:ilvl="0" w:tplc="86366DBC">
      <w:start w:val="1"/>
      <w:numFmt w:val="bullet"/>
      <w:lvlText w:val=""/>
      <w:lvlJc w:val="left"/>
      <w:pPr>
        <w:ind w:left="720" w:hanging="360"/>
      </w:pPr>
      <w:rPr>
        <w:rFonts w:ascii="Symbol" w:hAnsi="Symbol" w:hint="default"/>
      </w:rPr>
    </w:lvl>
    <w:lvl w:ilvl="1" w:tplc="1DE42640" w:tentative="1">
      <w:start w:val="1"/>
      <w:numFmt w:val="bullet"/>
      <w:lvlText w:val="o"/>
      <w:lvlJc w:val="left"/>
      <w:pPr>
        <w:ind w:left="1440" w:hanging="360"/>
      </w:pPr>
      <w:rPr>
        <w:rFonts w:ascii="Courier New" w:hAnsi="Courier New" w:cs="Courier New" w:hint="default"/>
      </w:rPr>
    </w:lvl>
    <w:lvl w:ilvl="2" w:tplc="AD7E70FA" w:tentative="1">
      <w:start w:val="1"/>
      <w:numFmt w:val="bullet"/>
      <w:lvlText w:val=""/>
      <w:lvlJc w:val="left"/>
      <w:pPr>
        <w:ind w:left="2160" w:hanging="360"/>
      </w:pPr>
      <w:rPr>
        <w:rFonts w:ascii="Wingdings" w:hAnsi="Wingdings" w:hint="default"/>
      </w:rPr>
    </w:lvl>
    <w:lvl w:ilvl="3" w:tplc="A754E474" w:tentative="1">
      <w:start w:val="1"/>
      <w:numFmt w:val="bullet"/>
      <w:lvlText w:val=""/>
      <w:lvlJc w:val="left"/>
      <w:pPr>
        <w:ind w:left="2880" w:hanging="360"/>
      </w:pPr>
      <w:rPr>
        <w:rFonts w:ascii="Symbol" w:hAnsi="Symbol" w:hint="default"/>
      </w:rPr>
    </w:lvl>
    <w:lvl w:ilvl="4" w:tplc="E200C304" w:tentative="1">
      <w:start w:val="1"/>
      <w:numFmt w:val="bullet"/>
      <w:lvlText w:val="o"/>
      <w:lvlJc w:val="left"/>
      <w:pPr>
        <w:ind w:left="3600" w:hanging="360"/>
      </w:pPr>
      <w:rPr>
        <w:rFonts w:ascii="Courier New" w:hAnsi="Courier New" w:cs="Courier New" w:hint="default"/>
      </w:rPr>
    </w:lvl>
    <w:lvl w:ilvl="5" w:tplc="215ABE08" w:tentative="1">
      <w:start w:val="1"/>
      <w:numFmt w:val="bullet"/>
      <w:lvlText w:val=""/>
      <w:lvlJc w:val="left"/>
      <w:pPr>
        <w:ind w:left="4320" w:hanging="360"/>
      </w:pPr>
      <w:rPr>
        <w:rFonts w:ascii="Wingdings" w:hAnsi="Wingdings" w:hint="default"/>
      </w:rPr>
    </w:lvl>
    <w:lvl w:ilvl="6" w:tplc="E99C9916" w:tentative="1">
      <w:start w:val="1"/>
      <w:numFmt w:val="bullet"/>
      <w:lvlText w:val=""/>
      <w:lvlJc w:val="left"/>
      <w:pPr>
        <w:ind w:left="5040" w:hanging="360"/>
      </w:pPr>
      <w:rPr>
        <w:rFonts w:ascii="Symbol" w:hAnsi="Symbol" w:hint="default"/>
      </w:rPr>
    </w:lvl>
    <w:lvl w:ilvl="7" w:tplc="4E440658" w:tentative="1">
      <w:start w:val="1"/>
      <w:numFmt w:val="bullet"/>
      <w:lvlText w:val="o"/>
      <w:lvlJc w:val="left"/>
      <w:pPr>
        <w:ind w:left="5760" w:hanging="360"/>
      </w:pPr>
      <w:rPr>
        <w:rFonts w:ascii="Courier New" w:hAnsi="Courier New" w:cs="Courier New" w:hint="default"/>
      </w:rPr>
    </w:lvl>
    <w:lvl w:ilvl="8" w:tplc="DF36D73C" w:tentative="1">
      <w:start w:val="1"/>
      <w:numFmt w:val="bullet"/>
      <w:lvlText w:val=""/>
      <w:lvlJc w:val="left"/>
      <w:pPr>
        <w:ind w:left="6480" w:hanging="360"/>
      </w:pPr>
      <w:rPr>
        <w:rFonts w:ascii="Wingdings" w:hAnsi="Wingdings" w:hint="default"/>
      </w:rPr>
    </w:lvl>
  </w:abstractNum>
  <w:abstractNum w:abstractNumId="43" w15:restartNumberingAfterBreak="0">
    <w:nsid w:val="70A83B2C"/>
    <w:multiLevelType w:val="hybridMultilevel"/>
    <w:tmpl w:val="0B66B9B2"/>
    <w:lvl w:ilvl="0" w:tplc="D12879E8">
      <w:start w:val="1"/>
      <w:numFmt w:val="bullet"/>
      <w:lvlText w:val="o"/>
      <w:lvlJc w:val="left"/>
      <w:pPr>
        <w:ind w:left="720" w:hanging="360"/>
      </w:pPr>
      <w:rPr>
        <w:rFonts w:ascii="Courier New" w:hAnsi="Courier New" w:cs="Courier New" w:hint="default"/>
        <w:color w:val="auto"/>
      </w:rPr>
    </w:lvl>
    <w:lvl w:ilvl="1" w:tplc="5CD23788" w:tentative="1">
      <w:start w:val="1"/>
      <w:numFmt w:val="bullet"/>
      <w:lvlText w:val="o"/>
      <w:lvlJc w:val="left"/>
      <w:pPr>
        <w:ind w:left="1440" w:hanging="360"/>
      </w:pPr>
      <w:rPr>
        <w:rFonts w:ascii="Courier New" w:hAnsi="Courier New" w:cs="Courier New" w:hint="default"/>
      </w:rPr>
    </w:lvl>
    <w:lvl w:ilvl="2" w:tplc="E61C7E06" w:tentative="1">
      <w:start w:val="1"/>
      <w:numFmt w:val="bullet"/>
      <w:lvlText w:val=""/>
      <w:lvlJc w:val="left"/>
      <w:pPr>
        <w:ind w:left="2160" w:hanging="360"/>
      </w:pPr>
      <w:rPr>
        <w:rFonts w:ascii="Wingdings" w:hAnsi="Wingdings" w:hint="default"/>
      </w:rPr>
    </w:lvl>
    <w:lvl w:ilvl="3" w:tplc="46A247DC" w:tentative="1">
      <w:start w:val="1"/>
      <w:numFmt w:val="bullet"/>
      <w:lvlText w:val=""/>
      <w:lvlJc w:val="left"/>
      <w:pPr>
        <w:ind w:left="2880" w:hanging="360"/>
      </w:pPr>
      <w:rPr>
        <w:rFonts w:ascii="Symbol" w:hAnsi="Symbol" w:hint="default"/>
      </w:rPr>
    </w:lvl>
    <w:lvl w:ilvl="4" w:tplc="14E02468" w:tentative="1">
      <w:start w:val="1"/>
      <w:numFmt w:val="bullet"/>
      <w:lvlText w:val="o"/>
      <w:lvlJc w:val="left"/>
      <w:pPr>
        <w:ind w:left="3600" w:hanging="360"/>
      </w:pPr>
      <w:rPr>
        <w:rFonts w:ascii="Courier New" w:hAnsi="Courier New" w:cs="Courier New" w:hint="default"/>
      </w:rPr>
    </w:lvl>
    <w:lvl w:ilvl="5" w:tplc="234A561A" w:tentative="1">
      <w:start w:val="1"/>
      <w:numFmt w:val="bullet"/>
      <w:lvlText w:val=""/>
      <w:lvlJc w:val="left"/>
      <w:pPr>
        <w:ind w:left="4320" w:hanging="360"/>
      </w:pPr>
      <w:rPr>
        <w:rFonts w:ascii="Wingdings" w:hAnsi="Wingdings" w:hint="default"/>
      </w:rPr>
    </w:lvl>
    <w:lvl w:ilvl="6" w:tplc="89B8D828" w:tentative="1">
      <w:start w:val="1"/>
      <w:numFmt w:val="bullet"/>
      <w:lvlText w:val=""/>
      <w:lvlJc w:val="left"/>
      <w:pPr>
        <w:ind w:left="5040" w:hanging="360"/>
      </w:pPr>
      <w:rPr>
        <w:rFonts w:ascii="Symbol" w:hAnsi="Symbol" w:hint="default"/>
      </w:rPr>
    </w:lvl>
    <w:lvl w:ilvl="7" w:tplc="F5FC8932" w:tentative="1">
      <w:start w:val="1"/>
      <w:numFmt w:val="bullet"/>
      <w:lvlText w:val="o"/>
      <w:lvlJc w:val="left"/>
      <w:pPr>
        <w:ind w:left="5760" w:hanging="360"/>
      </w:pPr>
      <w:rPr>
        <w:rFonts w:ascii="Courier New" w:hAnsi="Courier New" w:cs="Courier New" w:hint="default"/>
      </w:rPr>
    </w:lvl>
    <w:lvl w:ilvl="8" w:tplc="DBF28644" w:tentative="1">
      <w:start w:val="1"/>
      <w:numFmt w:val="bullet"/>
      <w:lvlText w:val=""/>
      <w:lvlJc w:val="left"/>
      <w:pPr>
        <w:ind w:left="6480" w:hanging="360"/>
      </w:pPr>
      <w:rPr>
        <w:rFonts w:ascii="Wingdings" w:hAnsi="Wingdings" w:hint="default"/>
      </w:rPr>
    </w:lvl>
  </w:abstractNum>
  <w:abstractNum w:abstractNumId="44" w15:restartNumberingAfterBreak="0">
    <w:nsid w:val="745F2F0C"/>
    <w:multiLevelType w:val="hybridMultilevel"/>
    <w:tmpl w:val="B46AE666"/>
    <w:lvl w:ilvl="0" w:tplc="C2F6EA34">
      <w:start w:val="1"/>
      <w:numFmt w:val="bullet"/>
      <w:lvlText w:val="o"/>
      <w:lvlJc w:val="left"/>
      <w:pPr>
        <w:ind w:left="720" w:hanging="360"/>
      </w:pPr>
      <w:rPr>
        <w:rFonts w:ascii="Courier New" w:hAnsi="Courier New" w:cs="Courier New" w:hint="default"/>
        <w:color w:val="auto"/>
      </w:rPr>
    </w:lvl>
    <w:lvl w:ilvl="1" w:tplc="4FC2276C" w:tentative="1">
      <w:start w:val="1"/>
      <w:numFmt w:val="bullet"/>
      <w:lvlText w:val="o"/>
      <w:lvlJc w:val="left"/>
      <w:pPr>
        <w:ind w:left="1440" w:hanging="360"/>
      </w:pPr>
      <w:rPr>
        <w:rFonts w:ascii="Courier New" w:hAnsi="Courier New" w:cs="Courier New" w:hint="default"/>
      </w:rPr>
    </w:lvl>
    <w:lvl w:ilvl="2" w:tplc="D3309A68" w:tentative="1">
      <w:start w:val="1"/>
      <w:numFmt w:val="bullet"/>
      <w:lvlText w:val=""/>
      <w:lvlJc w:val="left"/>
      <w:pPr>
        <w:ind w:left="2160" w:hanging="360"/>
      </w:pPr>
      <w:rPr>
        <w:rFonts w:ascii="Wingdings" w:hAnsi="Wingdings" w:hint="default"/>
      </w:rPr>
    </w:lvl>
    <w:lvl w:ilvl="3" w:tplc="F760CCD2" w:tentative="1">
      <w:start w:val="1"/>
      <w:numFmt w:val="bullet"/>
      <w:lvlText w:val=""/>
      <w:lvlJc w:val="left"/>
      <w:pPr>
        <w:ind w:left="2880" w:hanging="360"/>
      </w:pPr>
      <w:rPr>
        <w:rFonts w:ascii="Symbol" w:hAnsi="Symbol" w:hint="default"/>
      </w:rPr>
    </w:lvl>
    <w:lvl w:ilvl="4" w:tplc="4A7E22FC" w:tentative="1">
      <w:start w:val="1"/>
      <w:numFmt w:val="bullet"/>
      <w:lvlText w:val="o"/>
      <w:lvlJc w:val="left"/>
      <w:pPr>
        <w:ind w:left="3600" w:hanging="360"/>
      </w:pPr>
      <w:rPr>
        <w:rFonts w:ascii="Courier New" w:hAnsi="Courier New" w:cs="Courier New" w:hint="default"/>
      </w:rPr>
    </w:lvl>
    <w:lvl w:ilvl="5" w:tplc="7D4A0B6C" w:tentative="1">
      <w:start w:val="1"/>
      <w:numFmt w:val="bullet"/>
      <w:lvlText w:val=""/>
      <w:lvlJc w:val="left"/>
      <w:pPr>
        <w:ind w:left="4320" w:hanging="360"/>
      </w:pPr>
      <w:rPr>
        <w:rFonts w:ascii="Wingdings" w:hAnsi="Wingdings" w:hint="default"/>
      </w:rPr>
    </w:lvl>
    <w:lvl w:ilvl="6" w:tplc="A84A9FBC" w:tentative="1">
      <w:start w:val="1"/>
      <w:numFmt w:val="bullet"/>
      <w:lvlText w:val=""/>
      <w:lvlJc w:val="left"/>
      <w:pPr>
        <w:ind w:left="5040" w:hanging="360"/>
      </w:pPr>
      <w:rPr>
        <w:rFonts w:ascii="Symbol" w:hAnsi="Symbol" w:hint="default"/>
      </w:rPr>
    </w:lvl>
    <w:lvl w:ilvl="7" w:tplc="5CF0F2AC" w:tentative="1">
      <w:start w:val="1"/>
      <w:numFmt w:val="bullet"/>
      <w:lvlText w:val="o"/>
      <w:lvlJc w:val="left"/>
      <w:pPr>
        <w:ind w:left="5760" w:hanging="360"/>
      </w:pPr>
      <w:rPr>
        <w:rFonts w:ascii="Courier New" w:hAnsi="Courier New" w:cs="Courier New" w:hint="default"/>
      </w:rPr>
    </w:lvl>
    <w:lvl w:ilvl="8" w:tplc="6CF0D116" w:tentative="1">
      <w:start w:val="1"/>
      <w:numFmt w:val="bullet"/>
      <w:lvlText w:val=""/>
      <w:lvlJc w:val="left"/>
      <w:pPr>
        <w:ind w:left="6480" w:hanging="360"/>
      </w:pPr>
      <w:rPr>
        <w:rFonts w:ascii="Wingdings" w:hAnsi="Wingdings" w:hint="default"/>
      </w:rPr>
    </w:lvl>
  </w:abstractNum>
  <w:abstractNum w:abstractNumId="45" w15:restartNumberingAfterBreak="0">
    <w:nsid w:val="746C1AAB"/>
    <w:multiLevelType w:val="hybridMultilevel"/>
    <w:tmpl w:val="73E21706"/>
    <w:lvl w:ilvl="0" w:tplc="077EB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31"/>
  </w:num>
  <w:num w:numId="4">
    <w:abstractNumId w:val="44"/>
  </w:num>
  <w:num w:numId="5">
    <w:abstractNumId w:val="6"/>
  </w:num>
  <w:num w:numId="6">
    <w:abstractNumId w:val="0"/>
  </w:num>
  <w:num w:numId="7">
    <w:abstractNumId w:val="35"/>
  </w:num>
  <w:num w:numId="8">
    <w:abstractNumId w:val="23"/>
  </w:num>
  <w:num w:numId="9">
    <w:abstractNumId w:val="34"/>
  </w:num>
  <w:num w:numId="10">
    <w:abstractNumId w:val="43"/>
  </w:num>
  <w:num w:numId="11">
    <w:abstractNumId w:val="42"/>
  </w:num>
  <w:num w:numId="12">
    <w:abstractNumId w:val="10"/>
  </w:num>
  <w:num w:numId="13">
    <w:abstractNumId w:val="19"/>
  </w:num>
  <w:num w:numId="14">
    <w:abstractNumId w:val="12"/>
  </w:num>
  <w:num w:numId="15">
    <w:abstractNumId w:val="11"/>
  </w:num>
  <w:num w:numId="16">
    <w:abstractNumId w:val="13"/>
  </w:num>
  <w:num w:numId="17">
    <w:abstractNumId w:val="2"/>
  </w:num>
  <w:num w:numId="18">
    <w:abstractNumId w:val="1"/>
  </w:num>
  <w:num w:numId="19">
    <w:abstractNumId w:val="26"/>
  </w:num>
  <w:num w:numId="20">
    <w:abstractNumId w:val="36"/>
  </w:num>
  <w:num w:numId="21">
    <w:abstractNumId w:val="30"/>
  </w:num>
  <w:num w:numId="22">
    <w:abstractNumId w:val="9"/>
  </w:num>
  <w:num w:numId="23">
    <w:abstractNumId w:val="20"/>
  </w:num>
  <w:num w:numId="24">
    <w:abstractNumId w:val="22"/>
  </w:num>
  <w:num w:numId="25">
    <w:abstractNumId w:val="25"/>
  </w:num>
  <w:num w:numId="26">
    <w:abstractNumId w:val="16"/>
  </w:num>
  <w:num w:numId="27">
    <w:abstractNumId w:val="24"/>
  </w:num>
  <w:num w:numId="28">
    <w:abstractNumId w:val="29"/>
  </w:num>
  <w:num w:numId="29">
    <w:abstractNumId w:val="17"/>
  </w:num>
  <w:num w:numId="30">
    <w:abstractNumId w:val="41"/>
  </w:num>
  <w:num w:numId="31">
    <w:abstractNumId w:val="7"/>
  </w:num>
  <w:num w:numId="32">
    <w:abstractNumId w:val="28"/>
  </w:num>
  <w:num w:numId="33">
    <w:abstractNumId w:val="38"/>
  </w:num>
  <w:num w:numId="34">
    <w:abstractNumId w:val="37"/>
  </w:num>
  <w:num w:numId="35">
    <w:abstractNumId w:val="40"/>
  </w:num>
  <w:num w:numId="36">
    <w:abstractNumId w:val="32"/>
  </w:num>
  <w:num w:numId="37">
    <w:abstractNumId w:val="15"/>
  </w:num>
  <w:num w:numId="38">
    <w:abstractNumId w:val="3"/>
  </w:num>
  <w:num w:numId="39">
    <w:abstractNumId w:val="8"/>
  </w:num>
  <w:num w:numId="40">
    <w:abstractNumId w:val="14"/>
  </w:num>
  <w:num w:numId="41">
    <w:abstractNumId w:val="39"/>
  </w:num>
  <w:num w:numId="42">
    <w:abstractNumId w:val="18"/>
  </w:num>
  <w:num w:numId="43">
    <w:abstractNumId w:val="5"/>
  </w:num>
  <w:num w:numId="44">
    <w:abstractNumId w:val="45"/>
  </w:num>
  <w:num w:numId="45">
    <w:abstractNumId w:val="21"/>
  </w:num>
  <w:num w:numId="4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2sDQ0NjUyMzA1tzRV0lEKTi0uzszPAykwrAUAjTx5eCwAAAA="/>
  </w:docVars>
  <w:rsids>
    <w:rsidRoot w:val="00C5727A"/>
    <w:rsid w:val="000057E9"/>
    <w:rsid w:val="0002007A"/>
    <w:rsid w:val="00027C1C"/>
    <w:rsid w:val="0003636E"/>
    <w:rsid w:val="0003736C"/>
    <w:rsid w:val="000428BD"/>
    <w:rsid w:val="00044FB3"/>
    <w:rsid w:val="00052D3C"/>
    <w:rsid w:val="00063CF5"/>
    <w:rsid w:val="00074C3C"/>
    <w:rsid w:val="000815EE"/>
    <w:rsid w:val="00086CE8"/>
    <w:rsid w:val="00094B9C"/>
    <w:rsid w:val="000A1B78"/>
    <w:rsid w:val="000A58F9"/>
    <w:rsid w:val="000B1141"/>
    <w:rsid w:val="000B4102"/>
    <w:rsid w:val="000C64CB"/>
    <w:rsid w:val="000F0660"/>
    <w:rsid w:val="000F1104"/>
    <w:rsid w:val="000F6867"/>
    <w:rsid w:val="00103423"/>
    <w:rsid w:val="00111243"/>
    <w:rsid w:val="00116964"/>
    <w:rsid w:val="00121C09"/>
    <w:rsid w:val="001222CB"/>
    <w:rsid w:val="0013626B"/>
    <w:rsid w:val="00140B03"/>
    <w:rsid w:val="00143C06"/>
    <w:rsid w:val="00144060"/>
    <w:rsid w:val="00150AEF"/>
    <w:rsid w:val="00152F19"/>
    <w:rsid w:val="00155397"/>
    <w:rsid w:val="00161F1A"/>
    <w:rsid w:val="00163074"/>
    <w:rsid w:val="00170702"/>
    <w:rsid w:val="001716FC"/>
    <w:rsid w:val="001719FF"/>
    <w:rsid w:val="00185CA7"/>
    <w:rsid w:val="001A08A6"/>
    <w:rsid w:val="001A47F3"/>
    <w:rsid w:val="001A565F"/>
    <w:rsid w:val="001B12B6"/>
    <w:rsid w:val="001B5862"/>
    <w:rsid w:val="001B7F5F"/>
    <w:rsid w:val="001C1D18"/>
    <w:rsid w:val="001D26C9"/>
    <w:rsid w:val="001E1BD6"/>
    <w:rsid w:val="001E1C64"/>
    <w:rsid w:val="001E7E8E"/>
    <w:rsid w:val="001F37CF"/>
    <w:rsid w:val="001F6285"/>
    <w:rsid w:val="001F7162"/>
    <w:rsid w:val="001F76D2"/>
    <w:rsid w:val="00200905"/>
    <w:rsid w:val="00214626"/>
    <w:rsid w:val="00214A3E"/>
    <w:rsid w:val="002165C8"/>
    <w:rsid w:val="00225218"/>
    <w:rsid w:val="00227642"/>
    <w:rsid w:val="00231462"/>
    <w:rsid w:val="002362BC"/>
    <w:rsid w:val="00252866"/>
    <w:rsid w:val="002626F5"/>
    <w:rsid w:val="00262C21"/>
    <w:rsid w:val="00272054"/>
    <w:rsid w:val="00272352"/>
    <w:rsid w:val="00282A38"/>
    <w:rsid w:val="00282F99"/>
    <w:rsid w:val="00287072"/>
    <w:rsid w:val="002940DF"/>
    <w:rsid w:val="00296A2D"/>
    <w:rsid w:val="002A64F3"/>
    <w:rsid w:val="002B3A0E"/>
    <w:rsid w:val="002B6560"/>
    <w:rsid w:val="002C159E"/>
    <w:rsid w:val="002C65E7"/>
    <w:rsid w:val="002D0632"/>
    <w:rsid w:val="002E097B"/>
    <w:rsid w:val="002E1E0D"/>
    <w:rsid w:val="002E490F"/>
    <w:rsid w:val="002F0C0F"/>
    <w:rsid w:val="002F2EAA"/>
    <w:rsid w:val="002F5DA1"/>
    <w:rsid w:val="00302EE6"/>
    <w:rsid w:val="00305DA9"/>
    <w:rsid w:val="003060FC"/>
    <w:rsid w:val="00311FDC"/>
    <w:rsid w:val="00312290"/>
    <w:rsid w:val="003273E4"/>
    <w:rsid w:val="0033319D"/>
    <w:rsid w:val="00341E29"/>
    <w:rsid w:val="00342E13"/>
    <w:rsid w:val="00353727"/>
    <w:rsid w:val="00371936"/>
    <w:rsid w:val="00386BD6"/>
    <w:rsid w:val="003A4AB2"/>
    <w:rsid w:val="003A74E6"/>
    <w:rsid w:val="003A7A84"/>
    <w:rsid w:val="003D2EE2"/>
    <w:rsid w:val="003D3673"/>
    <w:rsid w:val="003D4A90"/>
    <w:rsid w:val="003E2A04"/>
    <w:rsid w:val="003E76A4"/>
    <w:rsid w:val="004012C9"/>
    <w:rsid w:val="00403002"/>
    <w:rsid w:val="004032A7"/>
    <w:rsid w:val="00411124"/>
    <w:rsid w:val="00413ADA"/>
    <w:rsid w:val="00414DA8"/>
    <w:rsid w:val="00420CDC"/>
    <w:rsid w:val="00420F04"/>
    <w:rsid w:val="00422572"/>
    <w:rsid w:val="00427492"/>
    <w:rsid w:val="0043117D"/>
    <w:rsid w:val="00451067"/>
    <w:rsid w:val="0046701B"/>
    <w:rsid w:val="00473198"/>
    <w:rsid w:val="004824CD"/>
    <w:rsid w:val="00484AAD"/>
    <w:rsid w:val="00485A7A"/>
    <w:rsid w:val="00487429"/>
    <w:rsid w:val="004933F5"/>
    <w:rsid w:val="00493A27"/>
    <w:rsid w:val="00493E10"/>
    <w:rsid w:val="004944DA"/>
    <w:rsid w:val="00494572"/>
    <w:rsid w:val="00495385"/>
    <w:rsid w:val="0049554A"/>
    <w:rsid w:val="00495ED9"/>
    <w:rsid w:val="004967C8"/>
    <w:rsid w:val="004977FA"/>
    <w:rsid w:val="00497F23"/>
    <w:rsid w:val="004A16EE"/>
    <w:rsid w:val="004A44B0"/>
    <w:rsid w:val="004A65D5"/>
    <w:rsid w:val="004B34AC"/>
    <w:rsid w:val="004B5BBA"/>
    <w:rsid w:val="004C3296"/>
    <w:rsid w:val="004C3B1B"/>
    <w:rsid w:val="004D34C9"/>
    <w:rsid w:val="004F2809"/>
    <w:rsid w:val="004F3611"/>
    <w:rsid w:val="004F5640"/>
    <w:rsid w:val="004F64B0"/>
    <w:rsid w:val="00500EA1"/>
    <w:rsid w:val="005457C1"/>
    <w:rsid w:val="00547D2E"/>
    <w:rsid w:val="00554D61"/>
    <w:rsid w:val="00556F2A"/>
    <w:rsid w:val="00566CD7"/>
    <w:rsid w:val="005737E9"/>
    <w:rsid w:val="00580F91"/>
    <w:rsid w:val="00581F25"/>
    <w:rsid w:val="00582FCC"/>
    <w:rsid w:val="00583B25"/>
    <w:rsid w:val="005947CF"/>
    <w:rsid w:val="005A518B"/>
    <w:rsid w:val="005B0750"/>
    <w:rsid w:val="005B5DAC"/>
    <w:rsid w:val="005B76CF"/>
    <w:rsid w:val="005C50AA"/>
    <w:rsid w:val="005C7BD5"/>
    <w:rsid w:val="005F4478"/>
    <w:rsid w:val="0060024A"/>
    <w:rsid w:val="006042BD"/>
    <w:rsid w:val="006116FA"/>
    <w:rsid w:val="00611FCE"/>
    <w:rsid w:val="006139AA"/>
    <w:rsid w:val="00624BAF"/>
    <w:rsid w:val="0062567C"/>
    <w:rsid w:val="0064000E"/>
    <w:rsid w:val="00643206"/>
    <w:rsid w:val="0064726E"/>
    <w:rsid w:val="00651AFC"/>
    <w:rsid w:val="0066710C"/>
    <w:rsid w:val="00670EE6"/>
    <w:rsid w:val="00673816"/>
    <w:rsid w:val="00673CAB"/>
    <w:rsid w:val="00676AC1"/>
    <w:rsid w:val="00681147"/>
    <w:rsid w:val="00694CF0"/>
    <w:rsid w:val="00697D84"/>
    <w:rsid w:val="006A6A9B"/>
    <w:rsid w:val="006A7473"/>
    <w:rsid w:val="006B0460"/>
    <w:rsid w:val="006B59C0"/>
    <w:rsid w:val="006D2F55"/>
    <w:rsid w:val="006D57C1"/>
    <w:rsid w:val="006D7347"/>
    <w:rsid w:val="006E39EA"/>
    <w:rsid w:val="006E78C7"/>
    <w:rsid w:val="006F524F"/>
    <w:rsid w:val="00703401"/>
    <w:rsid w:val="00703BC5"/>
    <w:rsid w:val="00706AC6"/>
    <w:rsid w:val="007166B4"/>
    <w:rsid w:val="00735FFF"/>
    <w:rsid w:val="00740A66"/>
    <w:rsid w:val="00752C81"/>
    <w:rsid w:val="0075365B"/>
    <w:rsid w:val="007547A4"/>
    <w:rsid w:val="007644B8"/>
    <w:rsid w:val="007656E4"/>
    <w:rsid w:val="00773E31"/>
    <w:rsid w:val="007872A2"/>
    <w:rsid w:val="00787329"/>
    <w:rsid w:val="007925DB"/>
    <w:rsid w:val="007A7472"/>
    <w:rsid w:val="007A7527"/>
    <w:rsid w:val="007B0C3B"/>
    <w:rsid w:val="007B0DAE"/>
    <w:rsid w:val="007B126A"/>
    <w:rsid w:val="007B6A1D"/>
    <w:rsid w:val="007C7872"/>
    <w:rsid w:val="007D0B07"/>
    <w:rsid w:val="007F2AAF"/>
    <w:rsid w:val="008048FA"/>
    <w:rsid w:val="00806C5F"/>
    <w:rsid w:val="00811490"/>
    <w:rsid w:val="008131F3"/>
    <w:rsid w:val="00824590"/>
    <w:rsid w:val="00826185"/>
    <w:rsid w:val="00832478"/>
    <w:rsid w:val="00832BB8"/>
    <w:rsid w:val="00850906"/>
    <w:rsid w:val="00852F54"/>
    <w:rsid w:val="008845C0"/>
    <w:rsid w:val="00892330"/>
    <w:rsid w:val="008930B0"/>
    <w:rsid w:val="00895AC3"/>
    <w:rsid w:val="008A194A"/>
    <w:rsid w:val="008A238B"/>
    <w:rsid w:val="008B187D"/>
    <w:rsid w:val="008B3BE8"/>
    <w:rsid w:val="008C0A7F"/>
    <w:rsid w:val="008C5275"/>
    <w:rsid w:val="008D1234"/>
    <w:rsid w:val="008D2585"/>
    <w:rsid w:val="008D65E4"/>
    <w:rsid w:val="008E3295"/>
    <w:rsid w:val="008E69EF"/>
    <w:rsid w:val="008F582E"/>
    <w:rsid w:val="009104A5"/>
    <w:rsid w:val="00911C9F"/>
    <w:rsid w:val="0092518C"/>
    <w:rsid w:val="00933578"/>
    <w:rsid w:val="00935EF0"/>
    <w:rsid w:val="009424A7"/>
    <w:rsid w:val="00942C05"/>
    <w:rsid w:val="00945E7A"/>
    <w:rsid w:val="00965B6C"/>
    <w:rsid w:val="00966D66"/>
    <w:rsid w:val="009757F2"/>
    <w:rsid w:val="00976349"/>
    <w:rsid w:val="00976F45"/>
    <w:rsid w:val="00980767"/>
    <w:rsid w:val="00993F5B"/>
    <w:rsid w:val="009A0E08"/>
    <w:rsid w:val="009A0EB3"/>
    <w:rsid w:val="009A32CA"/>
    <w:rsid w:val="009A7D96"/>
    <w:rsid w:val="009B03E7"/>
    <w:rsid w:val="009B4746"/>
    <w:rsid w:val="009C5BFD"/>
    <w:rsid w:val="009D3E54"/>
    <w:rsid w:val="009D5F0A"/>
    <w:rsid w:val="009E3223"/>
    <w:rsid w:val="009E46AD"/>
    <w:rsid w:val="009E52EC"/>
    <w:rsid w:val="009F01EE"/>
    <w:rsid w:val="009F106D"/>
    <w:rsid w:val="009F4012"/>
    <w:rsid w:val="00A01D22"/>
    <w:rsid w:val="00A01FAD"/>
    <w:rsid w:val="00A05E7E"/>
    <w:rsid w:val="00A06FF4"/>
    <w:rsid w:val="00A10819"/>
    <w:rsid w:val="00A10D78"/>
    <w:rsid w:val="00A17EE0"/>
    <w:rsid w:val="00A2775E"/>
    <w:rsid w:val="00A400F6"/>
    <w:rsid w:val="00A41420"/>
    <w:rsid w:val="00A42976"/>
    <w:rsid w:val="00A517DC"/>
    <w:rsid w:val="00A52901"/>
    <w:rsid w:val="00A56453"/>
    <w:rsid w:val="00A64658"/>
    <w:rsid w:val="00A6677A"/>
    <w:rsid w:val="00A7694B"/>
    <w:rsid w:val="00A84043"/>
    <w:rsid w:val="00A93F92"/>
    <w:rsid w:val="00AA00EC"/>
    <w:rsid w:val="00AA5AFE"/>
    <w:rsid w:val="00AA6A1D"/>
    <w:rsid w:val="00AA7552"/>
    <w:rsid w:val="00AC7A1E"/>
    <w:rsid w:val="00AE6411"/>
    <w:rsid w:val="00AF0BEC"/>
    <w:rsid w:val="00AF0C45"/>
    <w:rsid w:val="00AF2271"/>
    <w:rsid w:val="00AF39E9"/>
    <w:rsid w:val="00B001AC"/>
    <w:rsid w:val="00B0258B"/>
    <w:rsid w:val="00B1140B"/>
    <w:rsid w:val="00B24E8E"/>
    <w:rsid w:val="00B26031"/>
    <w:rsid w:val="00B2623E"/>
    <w:rsid w:val="00B359D3"/>
    <w:rsid w:val="00B35AE9"/>
    <w:rsid w:val="00B41AB5"/>
    <w:rsid w:val="00B4204E"/>
    <w:rsid w:val="00B42B56"/>
    <w:rsid w:val="00B45522"/>
    <w:rsid w:val="00B507EC"/>
    <w:rsid w:val="00B53B2B"/>
    <w:rsid w:val="00B5565F"/>
    <w:rsid w:val="00B67418"/>
    <w:rsid w:val="00B70CF0"/>
    <w:rsid w:val="00B71555"/>
    <w:rsid w:val="00B73AC3"/>
    <w:rsid w:val="00B75490"/>
    <w:rsid w:val="00B83035"/>
    <w:rsid w:val="00B91554"/>
    <w:rsid w:val="00B921B9"/>
    <w:rsid w:val="00B9643F"/>
    <w:rsid w:val="00BA5059"/>
    <w:rsid w:val="00BA5EA8"/>
    <w:rsid w:val="00BB5510"/>
    <w:rsid w:val="00BB58EC"/>
    <w:rsid w:val="00BB6F62"/>
    <w:rsid w:val="00BB76F2"/>
    <w:rsid w:val="00BD5EF1"/>
    <w:rsid w:val="00BD6786"/>
    <w:rsid w:val="00BE0255"/>
    <w:rsid w:val="00BE5CF6"/>
    <w:rsid w:val="00BE6667"/>
    <w:rsid w:val="00BF693D"/>
    <w:rsid w:val="00C008F9"/>
    <w:rsid w:val="00C05B31"/>
    <w:rsid w:val="00C10916"/>
    <w:rsid w:val="00C14FC0"/>
    <w:rsid w:val="00C24630"/>
    <w:rsid w:val="00C250A5"/>
    <w:rsid w:val="00C27961"/>
    <w:rsid w:val="00C32B00"/>
    <w:rsid w:val="00C376B9"/>
    <w:rsid w:val="00C43E41"/>
    <w:rsid w:val="00C52C42"/>
    <w:rsid w:val="00C53A03"/>
    <w:rsid w:val="00C5727A"/>
    <w:rsid w:val="00C62EAB"/>
    <w:rsid w:val="00C62F6D"/>
    <w:rsid w:val="00C759BF"/>
    <w:rsid w:val="00C75A03"/>
    <w:rsid w:val="00C84141"/>
    <w:rsid w:val="00C93402"/>
    <w:rsid w:val="00C94FDF"/>
    <w:rsid w:val="00C972EB"/>
    <w:rsid w:val="00CA41DF"/>
    <w:rsid w:val="00CB3429"/>
    <w:rsid w:val="00CB6371"/>
    <w:rsid w:val="00CC3377"/>
    <w:rsid w:val="00CC42C0"/>
    <w:rsid w:val="00CC5783"/>
    <w:rsid w:val="00CC79F4"/>
    <w:rsid w:val="00CD485F"/>
    <w:rsid w:val="00CD5BD2"/>
    <w:rsid w:val="00CE0EA4"/>
    <w:rsid w:val="00CE4938"/>
    <w:rsid w:val="00CE4E14"/>
    <w:rsid w:val="00CF07DE"/>
    <w:rsid w:val="00CF5F64"/>
    <w:rsid w:val="00CF7671"/>
    <w:rsid w:val="00CF7C24"/>
    <w:rsid w:val="00CF7DB5"/>
    <w:rsid w:val="00D00526"/>
    <w:rsid w:val="00D017A0"/>
    <w:rsid w:val="00D10759"/>
    <w:rsid w:val="00D11E3F"/>
    <w:rsid w:val="00D12492"/>
    <w:rsid w:val="00D13922"/>
    <w:rsid w:val="00D163CF"/>
    <w:rsid w:val="00D20D9E"/>
    <w:rsid w:val="00D20EBB"/>
    <w:rsid w:val="00D25C2C"/>
    <w:rsid w:val="00D268BE"/>
    <w:rsid w:val="00D26A4B"/>
    <w:rsid w:val="00D33C59"/>
    <w:rsid w:val="00D43737"/>
    <w:rsid w:val="00D45F89"/>
    <w:rsid w:val="00D53B64"/>
    <w:rsid w:val="00D54CA9"/>
    <w:rsid w:val="00D54DDD"/>
    <w:rsid w:val="00D60137"/>
    <w:rsid w:val="00D618EA"/>
    <w:rsid w:val="00D6237B"/>
    <w:rsid w:val="00D714C5"/>
    <w:rsid w:val="00D72D27"/>
    <w:rsid w:val="00D8510D"/>
    <w:rsid w:val="00DA558A"/>
    <w:rsid w:val="00DB4566"/>
    <w:rsid w:val="00DB6434"/>
    <w:rsid w:val="00DF0C69"/>
    <w:rsid w:val="00DF2D17"/>
    <w:rsid w:val="00E01197"/>
    <w:rsid w:val="00E05E8D"/>
    <w:rsid w:val="00E07BB6"/>
    <w:rsid w:val="00E14ECA"/>
    <w:rsid w:val="00E3385B"/>
    <w:rsid w:val="00E62744"/>
    <w:rsid w:val="00E6472B"/>
    <w:rsid w:val="00E66FFD"/>
    <w:rsid w:val="00E674D1"/>
    <w:rsid w:val="00E93C68"/>
    <w:rsid w:val="00E94A34"/>
    <w:rsid w:val="00E96C31"/>
    <w:rsid w:val="00EA0D4C"/>
    <w:rsid w:val="00EA229D"/>
    <w:rsid w:val="00EB0A8D"/>
    <w:rsid w:val="00EB324C"/>
    <w:rsid w:val="00EC0ABB"/>
    <w:rsid w:val="00EC1873"/>
    <w:rsid w:val="00EC1EBC"/>
    <w:rsid w:val="00ED58FF"/>
    <w:rsid w:val="00EE1D28"/>
    <w:rsid w:val="00EE4444"/>
    <w:rsid w:val="00EE4A0B"/>
    <w:rsid w:val="00EE6A1B"/>
    <w:rsid w:val="00EE7919"/>
    <w:rsid w:val="00EF1BC2"/>
    <w:rsid w:val="00EF2D8A"/>
    <w:rsid w:val="00EF6C0F"/>
    <w:rsid w:val="00F011EC"/>
    <w:rsid w:val="00F04127"/>
    <w:rsid w:val="00F05A05"/>
    <w:rsid w:val="00F102BD"/>
    <w:rsid w:val="00F11781"/>
    <w:rsid w:val="00F16565"/>
    <w:rsid w:val="00F25742"/>
    <w:rsid w:val="00F27128"/>
    <w:rsid w:val="00F3313E"/>
    <w:rsid w:val="00F35097"/>
    <w:rsid w:val="00F41124"/>
    <w:rsid w:val="00F4571B"/>
    <w:rsid w:val="00F47536"/>
    <w:rsid w:val="00F51AA6"/>
    <w:rsid w:val="00F51CC5"/>
    <w:rsid w:val="00F605C6"/>
    <w:rsid w:val="00F65BF0"/>
    <w:rsid w:val="00F6746B"/>
    <w:rsid w:val="00F841EF"/>
    <w:rsid w:val="00F86032"/>
    <w:rsid w:val="00F91CED"/>
    <w:rsid w:val="00F92278"/>
    <w:rsid w:val="00F959AA"/>
    <w:rsid w:val="00FA52A0"/>
    <w:rsid w:val="00FB08BC"/>
    <w:rsid w:val="00FE28D2"/>
    <w:rsid w:val="00FE3C45"/>
    <w:rsid w:val="00FE633B"/>
    <w:rsid w:val="00FF1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7C23"/>
  <w15:chartTrackingRefBased/>
  <w15:docId w15:val="{5F7F163B-0BB3-4FE7-93F6-FD313D01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34"/>
  </w:style>
  <w:style w:type="paragraph" w:styleId="Heading2">
    <w:name w:val="heading 2"/>
    <w:basedOn w:val="Normal"/>
    <w:next w:val="Normal"/>
    <w:link w:val="Heading2Char"/>
    <w:uiPriority w:val="9"/>
    <w:semiHidden/>
    <w:unhideWhenUsed/>
    <w:qFormat/>
    <w:rsid w:val="00B53B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28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706AC6"/>
    <w:pPr>
      <w:widowControl w:val="0"/>
      <w:autoSpaceDE w:val="0"/>
      <w:autoSpaceDN w:val="0"/>
      <w:spacing w:after="0" w:line="240" w:lineRule="auto"/>
      <w:ind w:left="3336"/>
      <w:outlineLvl w:val="3"/>
    </w:pPr>
    <w:rPr>
      <w:rFonts w:ascii="Calibri" w:eastAsia="Calibri" w:hAnsi="Calibri" w:cs="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64F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A64F3"/>
    <w:rPr>
      <w:rFonts w:ascii="Calibri" w:eastAsia="Calibri" w:hAnsi="Calibri" w:cs="Calibri"/>
    </w:rPr>
  </w:style>
  <w:style w:type="paragraph" w:styleId="ListParagraph">
    <w:name w:val="List Paragraph"/>
    <w:basedOn w:val="Normal"/>
    <w:uiPriority w:val="34"/>
    <w:qFormat/>
    <w:rsid w:val="002A64F3"/>
    <w:pPr>
      <w:widowControl w:val="0"/>
      <w:autoSpaceDE w:val="0"/>
      <w:autoSpaceDN w:val="0"/>
      <w:spacing w:before="120" w:after="0" w:line="240" w:lineRule="auto"/>
      <w:ind w:left="3339"/>
    </w:pPr>
    <w:rPr>
      <w:rFonts w:ascii="Calibri" w:eastAsia="Calibri" w:hAnsi="Calibri" w:cs="Calibri"/>
    </w:rPr>
  </w:style>
  <w:style w:type="character" w:customStyle="1" w:styleId="Heading4Char">
    <w:name w:val="Heading 4 Char"/>
    <w:basedOn w:val="DefaultParagraphFont"/>
    <w:link w:val="Heading4"/>
    <w:uiPriority w:val="1"/>
    <w:rsid w:val="00706AC6"/>
    <w:rPr>
      <w:rFonts w:ascii="Calibri" w:eastAsia="Calibri" w:hAnsi="Calibri" w:cs="Calibri"/>
      <w:b/>
      <w:bCs/>
    </w:rPr>
  </w:style>
  <w:style w:type="character" w:customStyle="1" w:styleId="Heading3Char">
    <w:name w:val="Heading 3 Char"/>
    <w:basedOn w:val="DefaultParagraphFont"/>
    <w:link w:val="Heading3"/>
    <w:uiPriority w:val="9"/>
    <w:semiHidden/>
    <w:rsid w:val="00252866"/>
    <w:rPr>
      <w:rFonts w:asciiTheme="majorHAnsi" w:eastAsiaTheme="majorEastAsia" w:hAnsiTheme="majorHAnsi" w:cstheme="majorBidi"/>
      <w:color w:val="1F4D78" w:themeColor="accent1" w:themeShade="7F"/>
      <w:sz w:val="24"/>
      <w:szCs w:val="24"/>
    </w:rPr>
  </w:style>
  <w:style w:type="paragraph" w:styleId="TOC1">
    <w:name w:val="toc 1"/>
    <w:basedOn w:val="Normal"/>
    <w:uiPriority w:val="1"/>
    <w:qFormat/>
    <w:rsid w:val="00B53B2B"/>
    <w:pPr>
      <w:widowControl w:val="0"/>
      <w:autoSpaceDE w:val="0"/>
      <w:autoSpaceDN w:val="0"/>
      <w:spacing w:before="136" w:after="0" w:line="240" w:lineRule="auto"/>
      <w:ind w:left="140"/>
    </w:pPr>
    <w:rPr>
      <w:rFonts w:ascii="Arial" w:eastAsia="Arial" w:hAnsi="Arial" w:cs="Arial"/>
      <w:b/>
      <w:bCs/>
      <w:sz w:val="24"/>
      <w:szCs w:val="24"/>
      <w:lang w:bidi="en-US"/>
    </w:rPr>
  </w:style>
  <w:style w:type="character" w:customStyle="1" w:styleId="Heading2Char">
    <w:name w:val="Heading 2 Char"/>
    <w:basedOn w:val="DefaultParagraphFont"/>
    <w:link w:val="Heading2"/>
    <w:uiPriority w:val="9"/>
    <w:semiHidden/>
    <w:rsid w:val="00B53B2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53B2B"/>
    <w:rPr>
      <w:color w:val="0000FF"/>
      <w:u w:val="single"/>
    </w:rPr>
  </w:style>
  <w:style w:type="paragraph" w:customStyle="1" w:styleId="TableParagraph">
    <w:name w:val="Table Paragraph"/>
    <w:basedOn w:val="Normal"/>
    <w:uiPriority w:val="1"/>
    <w:qFormat/>
    <w:rsid w:val="00B53B2B"/>
    <w:pPr>
      <w:widowControl w:val="0"/>
      <w:autoSpaceDE w:val="0"/>
      <w:autoSpaceDN w:val="0"/>
      <w:spacing w:after="0" w:line="240" w:lineRule="auto"/>
    </w:pPr>
    <w:rPr>
      <w:rFonts w:ascii="Arial" w:eastAsia="Arial" w:hAnsi="Arial" w:cs="Arial"/>
      <w:lang w:bidi="en-US"/>
    </w:rPr>
  </w:style>
  <w:style w:type="table" w:styleId="TableGrid">
    <w:name w:val="Table Grid"/>
    <w:basedOn w:val="TableNormal"/>
    <w:uiPriority w:val="39"/>
    <w:rsid w:val="008D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46B"/>
  </w:style>
  <w:style w:type="paragraph" w:styleId="Footer">
    <w:name w:val="footer"/>
    <w:basedOn w:val="Normal"/>
    <w:link w:val="FooterChar"/>
    <w:uiPriority w:val="99"/>
    <w:unhideWhenUsed/>
    <w:rsid w:val="00F6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46B"/>
  </w:style>
  <w:style w:type="character" w:styleId="CommentReference">
    <w:name w:val="annotation reference"/>
    <w:basedOn w:val="DefaultParagraphFont"/>
    <w:uiPriority w:val="99"/>
    <w:semiHidden/>
    <w:unhideWhenUsed/>
    <w:rsid w:val="00C972EB"/>
    <w:rPr>
      <w:sz w:val="16"/>
      <w:szCs w:val="16"/>
    </w:rPr>
  </w:style>
  <w:style w:type="paragraph" w:styleId="CommentText">
    <w:name w:val="annotation text"/>
    <w:basedOn w:val="Normal"/>
    <w:link w:val="CommentTextChar"/>
    <w:uiPriority w:val="99"/>
    <w:semiHidden/>
    <w:unhideWhenUsed/>
    <w:rsid w:val="00C972EB"/>
    <w:pPr>
      <w:spacing w:line="240" w:lineRule="auto"/>
    </w:pPr>
    <w:rPr>
      <w:sz w:val="20"/>
      <w:szCs w:val="20"/>
    </w:rPr>
  </w:style>
  <w:style w:type="character" w:customStyle="1" w:styleId="CommentTextChar">
    <w:name w:val="Comment Text Char"/>
    <w:basedOn w:val="DefaultParagraphFont"/>
    <w:link w:val="CommentText"/>
    <w:uiPriority w:val="99"/>
    <w:semiHidden/>
    <w:rsid w:val="00C972EB"/>
    <w:rPr>
      <w:sz w:val="20"/>
      <w:szCs w:val="20"/>
    </w:rPr>
  </w:style>
  <w:style w:type="paragraph" w:styleId="CommentSubject">
    <w:name w:val="annotation subject"/>
    <w:basedOn w:val="CommentText"/>
    <w:next w:val="CommentText"/>
    <w:link w:val="CommentSubjectChar"/>
    <w:uiPriority w:val="99"/>
    <w:semiHidden/>
    <w:unhideWhenUsed/>
    <w:rsid w:val="00C972EB"/>
    <w:rPr>
      <w:b/>
      <w:bCs/>
    </w:rPr>
  </w:style>
  <w:style w:type="character" w:customStyle="1" w:styleId="CommentSubjectChar">
    <w:name w:val="Comment Subject Char"/>
    <w:basedOn w:val="CommentTextChar"/>
    <w:link w:val="CommentSubject"/>
    <w:uiPriority w:val="99"/>
    <w:semiHidden/>
    <w:rsid w:val="00C972EB"/>
    <w:rPr>
      <w:b/>
      <w:bCs/>
      <w:sz w:val="20"/>
      <w:szCs w:val="20"/>
    </w:rPr>
  </w:style>
  <w:style w:type="paragraph" w:styleId="BalloonText">
    <w:name w:val="Balloon Text"/>
    <w:basedOn w:val="Normal"/>
    <w:link w:val="BalloonTextChar"/>
    <w:uiPriority w:val="99"/>
    <w:semiHidden/>
    <w:unhideWhenUsed/>
    <w:rsid w:val="00C97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EB"/>
    <w:rPr>
      <w:rFonts w:ascii="Segoe UI" w:hAnsi="Segoe UI" w:cs="Segoe UI"/>
      <w:sz w:val="18"/>
      <w:szCs w:val="18"/>
    </w:rPr>
  </w:style>
  <w:style w:type="character" w:styleId="PlaceholderText">
    <w:name w:val="Placeholder Text"/>
    <w:basedOn w:val="DefaultParagraphFont"/>
    <w:uiPriority w:val="99"/>
    <w:semiHidden/>
    <w:rsid w:val="000428BD"/>
    <w:rPr>
      <w:color w:val="808080"/>
    </w:rPr>
  </w:style>
  <w:style w:type="character" w:styleId="FollowedHyperlink">
    <w:name w:val="FollowedHyperlink"/>
    <w:basedOn w:val="DefaultParagraphFont"/>
    <w:uiPriority w:val="99"/>
    <w:semiHidden/>
    <w:unhideWhenUsed/>
    <w:rsid w:val="00676AC1"/>
    <w:rPr>
      <w:color w:val="954F72" w:themeColor="followedHyperlink"/>
      <w:u w:val="single"/>
    </w:rPr>
  </w:style>
  <w:style w:type="paragraph" w:styleId="Revision">
    <w:name w:val="Revision"/>
    <w:hidden/>
    <w:uiPriority w:val="99"/>
    <w:semiHidden/>
    <w:rsid w:val="00A06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2780">
      <w:bodyDiv w:val="1"/>
      <w:marLeft w:val="0"/>
      <w:marRight w:val="0"/>
      <w:marTop w:val="0"/>
      <w:marBottom w:val="0"/>
      <w:divBdr>
        <w:top w:val="none" w:sz="0" w:space="0" w:color="auto"/>
        <w:left w:val="none" w:sz="0" w:space="0" w:color="auto"/>
        <w:bottom w:val="none" w:sz="0" w:space="0" w:color="auto"/>
        <w:right w:val="none" w:sz="0" w:space="0" w:color="auto"/>
      </w:divBdr>
    </w:div>
    <w:div w:id="842277322">
      <w:bodyDiv w:val="1"/>
      <w:marLeft w:val="0"/>
      <w:marRight w:val="0"/>
      <w:marTop w:val="0"/>
      <w:marBottom w:val="0"/>
      <w:divBdr>
        <w:top w:val="none" w:sz="0" w:space="0" w:color="auto"/>
        <w:left w:val="none" w:sz="0" w:space="0" w:color="auto"/>
        <w:bottom w:val="none" w:sz="0" w:space="0" w:color="auto"/>
        <w:right w:val="none" w:sz="0" w:space="0" w:color="auto"/>
      </w:divBdr>
    </w:div>
    <w:div w:id="986856847">
      <w:bodyDiv w:val="1"/>
      <w:marLeft w:val="0"/>
      <w:marRight w:val="0"/>
      <w:marTop w:val="0"/>
      <w:marBottom w:val="0"/>
      <w:divBdr>
        <w:top w:val="none" w:sz="0" w:space="0" w:color="auto"/>
        <w:left w:val="none" w:sz="0" w:space="0" w:color="auto"/>
        <w:bottom w:val="none" w:sz="0" w:space="0" w:color="auto"/>
        <w:right w:val="none" w:sz="0" w:space="0" w:color="auto"/>
      </w:divBdr>
    </w:div>
    <w:div w:id="13239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iwou.org/projects/ccccrr"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yperlink" Target="https://oregonearlylearning.com/wp-content/uploads/2020/05/COVID-19-Daily-Attendance-Log-ECC-815.pdf"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hyperlink" Target="https://oregonearlylearning.com/form_sets/transportation-plan-fillable/" TargetMode="External"/><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cdc.gov/coronavirus/2019-ncov/prevent-getting-sick/diy-cloth-face-coverings.html" TargetMode="External"/><Relationship Id="rId33" Type="http://schemas.openxmlformats.org/officeDocument/2006/relationships/hyperlink" Target="mailto:Angela.Stinson@ode.state.or.us" TargetMode="External"/><Relationship Id="rId38" Type="http://schemas.openxmlformats.org/officeDocument/2006/relationships/hyperlink" Target="https://oregonearlylearning.com/form_sets/daily-attendance-log-covid-19/"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10.xml"/><Relationship Id="rId41" Type="http://schemas.openxmlformats.org/officeDocument/2006/relationships/hyperlink" Target="https://oregonearlylearning.com/form_sets/staff-covid-19-training-fillab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egonearlylearning.com/form_sets/health-and-safety-guidelines-for-child-care-and-early-education-operating-during-covid-19/" TargetMode="External"/><Relationship Id="rId24" Type="http://schemas.openxmlformats.org/officeDocument/2006/relationships/hyperlink" Target="https://www.cdc.gov/coronavirus/2019-ncov/prevent-getting-sick/diy-cloth-face-coverings.html" TargetMode="External"/><Relationship Id="rId32" Type="http://schemas.openxmlformats.org/officeDocument/2006/relationships/hyperlink" Target="mailto:dpu.providerreporting@dhsoha.state.or.us" TargetMode="External"/><Relationship Id="rId37" Type="http://schemas.openxmlformats.org/officeDocument/2006/relationships/header" Target="header15.xml"/><Relationship Id="rId40" Type="http://schemas.openxmlformats.org/officeDocument/2006/relationships/hyperlink" Target="https://oregonearlylearning.com/form_sets/exclusion-summary-diagram/"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oregon.gov/oha/PH/ProviderPartnerResources/LocalHealthDepartmentResources/Pages/lhd.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D8649F6-768B-4006-8F95-92044D400061}"/>
      </w:docPartPr>
      <w:docPartBody>
        <w:p w:rsidR="00AC7A1E" w:rsidRDefault="00E31297">
          <w:r w:rsidRPr="00E93C68">
            <w:rPr>
              <w:rStyle w:val="PlaceholderText"/>
            </w:rPr>
            <w:t>Click or tap here to enter text.</w:t>
          </w:r>
        </w:p>
      </w:docPartBody>
    </w:docPart>
    <w:docPart>
      <w:docPartPr>
        <w:name w:val="3919733A09CE428E8619189F16CD6345"/>
        <w:category>
          <w:name w:val="General"/>
          <w:gallery w:val="placeholder"/>
        </w:category>
        <w:types>
          <w:type w:val="bbPlcHdr"/>
        </w:types>
        <w:behaviors>
          <w:behavior w:val="content"/>
        </w:behaviors>
        <w:guid w:val="{FC44BD0D-D6BF-4FDB-A932-881A7E2E2DC3}"/>
      </w:docPartPr>
      <w:docPartBody>
        <w:p w:rsidR="00AC7A1E" w:rsidRDefault="00E31297" w:rsidP="00AC7A1E">
          <w:pPr>
            <w:pStyle w:val="3919733A09CE428E8619189F16CD6345"/>
          </w:pPr>
          <w:r w:rsidRPr="00E93C68">
            <w:rPr>
              <w:rStyle w:val="PlaceholderText"/>
            </w:rPr>
            <w:t>Click or tap here to enter text.</w:t>
          </w:r>
        </w:p>
      </w:docPartBody>
    </w:docPart>
    <w:docPart>
      <w:docPartPr>
        <w:name w:val="437D300209F848BBBDAD82331F636E2A"/>
        <w:category>
          <w:name w:val="General"/>
          <w:gallery w:val="placeholder"/>
        </w:category>
        <w:types>
          <w:type w:val="bbPlcHdr"/>
        </w:types>
        <w:behaviors>
          <w:behavior w:val="content"/>
        </w:behaviors>
        <w:guid w:val="{C2E77FE6-E2BB-4AFE-8698-E15C8091462E}"/>
      </w:docPartPr>
      <w:docPartBody>
        <w:p w:rsidR="00AC7A1E" w:rsidRDefault="00E31297" w:rsidP="00AC7A1E">
          <w:pPr>
            <w:pStyle w:val="437D300209F848BBBDAD82331F636E2A"/>
          </w:pPr>
          <w:r w:rsidRPr="00E93C68">
            <w:rPr>
              <w:rStyle w:val="PlaceholderText"/>
            </w:rPr>
            <w:t>Click or tap here to enter text.</w:t>
          </w:r>
        </w:p>
      </w:docPartBody>
    </w:docPart>
    <w:docPart>
      <w:docPartPr>
        <w:name w:val="5A5BE3B94627429E9DB1133E8A13F24F"/>
        <w:category>
          <w:name w:val="General"/>
          <w:gallery w:val="placeholder"/>
        </w:category>
        <w:types>
          <w:type w:val="bbPlcHdr"/>
        </w:types>
        <w:behaviors>
          <w:behavior w:val="content"/>
        </w:behaviors>
        <w:guid w:val="{F709FD0F-BC91-4C13-8448-4535F4F26F5E}"/>
      </w:docPartPr>
      <w:docPartBody>
        <w:p w:rsidR="00AC7A1E" w:rsidRDefault="00E31297" w:rsidP="00AC7A1E">
          <w:pPr>
            <w:pStyle w:val="5A5BE3B94627429E9DB1133E8A13F24F"/>
          </w:pPr>
          <w:r w:rsidRPr="00E93C68">
            <w:rPr>
              <w:rStyle w:val="PlaceholderText"/>
            </w:rPr>
            <w:t>Click or tap here to enter text.</w:t>
          </w:r>
        </w:p>
      </w:docPartBody>
    </w:docPart>
    <w:docPart>
      <w:docPartPr>
        <w:name w:val="3C572F46DDE94DE88F3B64DEE1063CF6"/>
        <w:category>
          <w:name w:val="General"/>
          <w:gallery w:val="placeholder"/>
        </w:category>
        <w:types>
          <w:type w:val="bbPlcHdr"/>
        </w:types>
        <w:behaviors>
          <w:behavior w:val="content"/>
        </w:behaviors>
        <w:guid w:val="{F9D3504F-2FD8-4403-BBAB-C4F291C91853}"/>
      </w:docPartPr>
      <w:docPartBody>
        <w:p w:rsidR="00AC7A1E" w:rsidRDefault="00E31297" w:rsidP="00AC7A1E">
          <w:pPr>
            <w:pStyle w:val="3C572F46DDE94DE88F3B64DEE1063CF6"/>
          </w:pPr>
          <w:r w:rsidRPr="00E93C68">
            <w:rPr>
              <w:rStyle w:val="PlaceholderText"/>
            </w:rPr>
            <w:t>Click or tap here to enter text.</w:t>
          </w:r>
        </w:p>
      </w:docPartBody>
    </w:docPart>
    <w:docPart>
      <w:docPartPr>
        <w:name w:val="7FA6E01865904F6E99C2B20BC06BDDE5"/>
        <w:category>
          <w:name w:val="General"/>
          <w:gallery w:val="placeholder"/>
        </w:category>
        <w:types>
          <w:type w:val="bbPlcHdr"/>
        </w:types>
        <w:behaviors>
          <w:behavior w:val="content"/>
        </w:behaviors>
        <w:guid w:val="{17093C6B-7156-4BB2-B844-7445ED7DA45C}"/>
      </w:docPartPr>
      <w:docPartBody>
        <w:p w:rsidR="00AC7A1E" w:rsidRDefault="00E31297" w:rsidP="00AC7A1E">
          <w:pPr>
            <w:pStyle w:val="7FA6E01865904F6E99C2B20BC06BDDE5"/>
          </w:pPr>
          <w:r w:rsidRPr="00E93C68">
            <w:rPr>
              <w:rStyle w:val="PlaceholderText"/>
            </w:rPr>
            <w:t>Click or tap here to enter text.</w:t>
          </w:r>
        </w:p>
      </w:docPartBody>
    </w:docPart>
    <w:docPart>
      <w:docPartPr>
        <w:name w:val="94489494D1DF436C8DFA684E31C18327"/>
        <w:category>
          <w:name w:val="General"/>
          <w:gallery w:val="placeholder"/>
        </w:category>
        <w:types>
          <w:type w:val="bbPlcHdr"/>
        </w:types>
        <w:behaviors>
          <w:behavior w:val="content"/>
        </w:behaviors>
        <w:guid w:val="{A2D0F6F2-C36B-47C0-AA92-EBF6DBBF1AEC}"/>
      </w:docPartPr>
      <w:docPartBody>
        <w:p w:rsidR="00AC7A1E" w:rsidRDefault="00E31297" w:rsidP="00AC7A1E">
          <w:pPr>
            <w:pStyle w:val="94489494D1DF436C8DFA684E31C18327"/>
          </w:pPr>
          <w:r w:rsidRPr="00E93C68">
            <w:rPr>
              <w:rStyle w:val="PlaceholderText"/>
            </w:rPr>
            <w:t>Click or tap here to enter text.</w:t>
          </w:r>
        </w:p>
      </w:docPartBody>
    </w:docPart>
    <w:docPart>
      <w:docPartPr>
        <w:name w:val="270F8C234D3248F6804265D7AFF3D1A0"/>
        <w:category>
          <w:name w:val="General"/>
          <w:gallery w:val="placeholder"/>
        </w:category>
        <w:types>
          <w:type w:val="bbPlcHdr"/>
        </w:types>
        <w:behaviors>
          <w:behavior w:val="content"/>
        </w:behaviors>
        <w:guid w:val="{184051D8-B5F8-4029-AC9D-A6190E85B210}"/>
      </w:docPartPr>
      <w:docPartBody>
        <w:p w:rsidR="00AC7A1E" w:rsidRDefault="00E31297" w:rsidP="00AC7A1E">
          <w:pPr>
            <w:pStyle w:val="270F8C234D3248F6804265D7AFF3D1A0"/>
          </w:pPr>
          <w:r w:rsidRPr="00E93C68">
            <w:rPr>
              <w:rStyle w:val="PlaceholderText"/>
            </w:rPr>
            <w:t>Click or tap here to enter text.</w:t>
          </w:r>
        </w:p>
      </w:docPartBody>
    </w:docPart>
    <w:docPart>
      <w:docPartPr>
        <w:name w:val="251416CDF28C4C3499C85617EB62597F"/>
        <w:category>
          <w:name w:val="General"/>
          <w:gallery w:val="placeholder"/>
        </w:category>
        <w:types>
          <w:type w:val="bbPlcHdr"/>
        </w:types>
        <w:behaviors>
          <w:behavior w:val="content"/>
        </w:behaviors>
        <w:guid w:val="{3233ACF5-3D86-4C46-980D-382A2B69A3D2}"/>
      </w:docPartPr>
      <w:docPartBody>
        <w:p w:rsidR="00AC7A1E" w:rsidRDefault="00E31297" w:rsidP="00AC7A1E">
          <w:pPr>
            <w:pStyle w:val="251416CDF28C4C3499C85617EB62597F"/>
          </w:pPr>
          <w:r w:rsidRPr="00E93C68">
            <w:rPr>
              <w:rStyle w:val="PlaceholderText"/>
            </w:rPr>
            <w:t>Click or tap here to enter text.</w:t>
          </w:r>
        </w:p>
      </w:docPartBody>
    </w:docPart>
    <w:docPart>
      <w:docPartPr>
        <w:name w:val="28088544F01941998C7F67C27E04720D"/>
        <w:category>
          <w:name w:val="General"/>
          <w:gallery w:val="placeholder"/>
        </w:category>
        <w:types>
          <w:type w:val="bbPlcHdr"/>
        </w:types>
        <w:behaviors>
          <w:behavior w:val="content"/>
        </w:behaviors>
        <w:guid w:val="{7749F8E0-6AB5-4C8D-A668-3EE47C44ABFC}"/>
      </w:docPartPr>
      <w:docPartBody>
        <w:p w:rsidR="00AC7A1E" w:rsidRDefault="00E31297" w:rsidP="00AC7A1E">
          <w:pPr>
            <w:pStyle w:val="28088544F01941998C7F67C27E04720D"/>
          </w:pPr>
          <w:r w:rsidRPr="00E93C68">
            <w:rPr>
              <w:rStyle w:val="PlaceholderText"/>
            </w:rPr>
            <w:t>Click or tap here to enter text.</w:t>
          </w:r>
        </w:p>
      </w:docPartBody>
    </w:docPart>
    <w:docPart>
      <w:docPartPr>
        <w:name w:val="C3BA7FE84AC44AA0ABFD649F6EBB72C1"/>
        <w:category>
          <w:name w:val="General"/>
          <w:gallery w:val="placeholder"/>
        </w:category>
        <w:types>
          <w:type w:val="bbPlcHdr"/>
        </w:types>
        <w:behaviors>
          <w:behavior w:val="content"/>
        </w:behaviors>
        <w:guid w:val="{94B5536B-C54F-409A-8780-31D7C9D492B6}"/>
      </w:docPartPr>
      <w:docPartBody>
        <w:p w:rsidR="00AC7A1E" w:rsidRDefault="00E31297" w:rsidP="00AC7A1E">
          <w:pPr>
            <w:pStyle w:val="C3BA7FE84AC44AA0ABFD649F6EBB72C1"/>
          </w:pPr>
          <w:r w:rsidRPr="00E93C68">
            <w:rPr>
              <w:rStyle w:val="PlaceholderText"/>
            </w:rPr>
            <w:t>Click or tap here to enter text.</w:t>
          </w:r>
        </w:p>
      </w:docPartBody>
    </w:docPart>
    <w:docPart>
      <w:docPartPr>
        <w:name w:val="B399412CBD2D429C8F69B670698496E4"/>
        <w:category>
          <w:name w:val="General"/>
          <w:gallery w:val="placeholder"/>
        </w:category>
        <w:types>
          <w:type w:val="bbPlcHdr"/>
        </w:types>
        <w:behaviors>
          <w:behavior w:val="content"/>
        </w:behaviors>
        <w:guid w:val="{ACE464A4-0596-4430-BD84-B87C401CB2EC}"/>
      </w:docPartPr>
      <w:docPartBody>
        <w:p w:rsidR="00AC7A1E" w:rsidRDefault="00E31297" w:rsidP="00AC7A1E">
          <w:pPr>
            <w:pStyle w:val="B399412CBD2D429C8F69B670698496E4"/>
          </w:pPr>
          <w:r w:rsidRPr="00E93C68">
            <w:rPr>
              <w:rStyle w:val="PlaceholderText"/>
            </w:rPr>
            <w:t>Click or tap here to enter text.</w:t>
          </w:r>
        </w:p>
      </w:docPartBody>
    </w:docPart>
    <w:docPart>
      <w:docPartPr>
        <w:name w:val="431514211BC74C849BDFCBF962CE789C"/>
        <w:category>
          <w:name w:val="General"/>
          <w:gallery w:val="placeholder"/>
        </w:category>
        <w:types>
          <w:type w:val="bbPlcHdr"/>
        </w:types>
        <w:behaviors>
          <w:behavior w:val="content"/>
        </w:behaviors>
        <w:guid w:val="{BAC0E9BE-26D2-4CF5-AE39-8378756FE826}"/>
      </w:docPartPr>
      <w:docPartBody>
        <w:p w:rsidR="00305DA9" w:rsidRDefault="00E31297" w:rsidP="00AC7A1E">
          <w:pPr>
            <w:pStyle w:val="431514211BC74C849BDFCBF962CE789C"/>
          </w:pPr>
          <w:r w:rsidRPr="00E93C68">
            <w:rPr>
              <w:rStyle w:val="PlaceholderText"/>
            </w:rPr>
            <w:t>Click or tap here to enter text.</w:t>
          </w:r>
        </w:p>
      </w:docPartBody>
    </w:docPart>
    <w:docPart>
      <w:docPartPr>
        <w:name w:val="9D565F21ABC84A51A672E9A37FB5A09F"/>
        <w:category>
          <w:name w:val="General"/>
          <w:gallery w:val="placeholder"/>
        </w:category>
        <w:types>
          <w:type w:val="bbPlcHdr"/>
        </w:types>
        <w:behaviors>
          <w:behavior w:val="content"/>
        </w:behaviors>
        <w:guid w:val="{A72A0793-98B9-4756-8CE4-158B0AC9DD4F}"/>
      </w:docPartPr>
      <w:docPartBody>
        <w:p w:rsidR="00832478" w:rsidRDefault="00E31297" w:rsidP="00305DA9">
          <w:pPr>
            <w:pStyle w:val="9D565F21ABC84A51A672E9A37FB5A09F"/>
          </w:pPr>
          <w:r w:rsidRPr="00E93C68">
            <w:rPr>
              <w:rStyle w:val="PlaceholderText"/>
            </w:rPr>
            <w:t>Click or tap here to enter text.</w:t>
          </w:r>
        </w:p>
      </w:docPartBody>
    </w:docPart>
    <w:docPart>
      <w:docPartPr>
        <w:name w:val="D2243DBE07734BA18BE5072BBBAF5AFA"/>
        <w:category>
          <w:name w:val="General"/>
          <w:gallery w:val="placeholder"/>
        </w:category>
        <w:types>
          <w:type w:val="bbPlcHdr"/>
        </w:types>
        <w:behaviors>
          <w:behavior w:val="content"/>
        </w:behaviors>
        <w:guid w:val="{232C009C-ACB9-417B-9299-4FF507021A32}"/>
      </w:docPartPr>
      <w:docPartBody>
        <w:p w:rsidR="00413ADA" w:rsidRDefault="00E31297" w:rsidP="00413ADA">
          <w:pPr>
            <w:pStyle w:val="D2243DBE07734BA18BE5072BBBAF5AFA"/>
          </w:pPr>
          <w:r w:rsidRPr="00E93C68">
            <w:rPr>
              <w:rStyle w:val="PlaceholderText"/>
            </w:rPr>
            <w:t>Click or tap here to enter text.</w:t>
          </w:r>
        </w:p>
      </w:docPartBody>
    </w:docPart>
    <w:docPart>
      <w:docPartPr>
        <w:name w:val="E7398319E4EE4C78A1D209809971959C"/>
        <w:category>
          <w:name w:val="General"/>
          <w:gallery w:val="placeholder"/>
        </w:category>
        <w:types>
          <w:type w:val="bbPlcHdr"/>
        </w:types>
        <w:behaviors>
          <w:behavior w:val="content"/>
        </w:behaviors>
        <w:guid w:val="{0D70E38A-B89A-4C32-8BF0-9574B769C5DE}"/>
      </w:docPartPr>
      <w:docPartBody>
        <w:p w:rsidR="00413ADA" w:rsidRDefault="00E31297" w:rsidP="00413ADA">
          <w:pPr>
            <w:pStyle w:val="E7398319E4EE4C78A1D209809971959C"/>
          </w:pPr>
          <w:r w:rsidRPr="00E93C68">
            <w:rPr>
              <w:rStyle w:val="PlaceholderText"/>
            </w:rPr>
            <w:t>Click or tap here to enter text.</w:t>
          </w:r>
        </w:p>
      </w:docPartBody>
    </w:docPart>
    <w:docPart>
      <w:docPartPr>
        <w:name w:val="DADEB0009E2E454083B6B88C479A13CB"/>
        <w:category>
          <w:name w:val="General"/>
          <w:gallery w:val="placeholder"/>
        </w:category>
        <w:types>
          <w:type w:val="bbPlcHdr"/>
        </w:types>
        <w:behaviors>
          <w:behavior w:val="content"/>
        </w:behaviors>
        <w:guid w:val="{9BBAFAD8-7125-4E18-817A-9535AF04F236}"/>
      </w:docPartPr>
      <w:docPartBody>
        <w:p w:rsidR="00413ADA" w:rsidRDefault="00E31297" w:rsidP="00413ADA">
          <w:pPr>
            <w:pStyle w:val="DADEB0009E2E454083B6B88C479A13CB"/>
          </w:pPr>
          <w:r w:rsidRPr="00E93C68">
            <w:rPr>
              <w:rStyle w:val="PlaceholderText"/>
            </w:rPr>
            <w:t>Click or tap here to enter text.</w:t>
          </w:r>
        </w:p>
      </w:docPartBody>
    </w:docPart>
    <w:docPart>
      <w:docPartPr>
        <w:name w:val="902A53562DB74AD2A3FF57B16F8F3BD1"/>
        <w:category>
          <w:name w:val="General"/>
          <w:gallery w:val="placeholder"/>
        </w:category>
        <w:types>
          <w:type w:val="bbPlcHdr"/>
        </w:types>
        <w:behaviors>
          <w:behavior w:val="content"/>
        </w:behaviors>
        <w:guid w:val="{7757618C-B9D5-4440-AD42-ABD157D6AB3D}"/>
      </w:docPartPr>
      <w:docPartBody>
        <w:p w:rsidR="00413ADA" w:rsidRDefault="00E31297" w:rsidP="00413ADA">
          <w:pPr>
            <w:pStyle w:val="902A53562DB74AD2A3FF57B16F8F3BD1"/>
          </w:pPr>
          <w:r w:rsidRPr="00E93C68">
            <w:rPr>
              <w:rStyle w:val="PlaceholderText"/>
            </w:rPr>
            <w:t>Click or tap here to enter text.</w:t>
          </w:r>
        </w:p>
      </w:docPartBody>
    </w:docPart>
    <w:docPart>
      <w:docPartPr>
        <w:name w:val="18FA92A502DE4FEA9A784DB344B48F4C"/>
        <w:category>
          <w:name w:val="General"/>
          <w:gallery w:val="placeholder"/>
        </w:category>
        <w:types>
          <w:type w:val="bbPlcHdr"/>
        </w:types>
        <w:behaviors>
          <w:behavior w:val="content"/>
        </w:behaviors>
        <w:guid w:val="{42859B48-86E8-442E-AEB9-71B82EF663C1}"/>
      </w:docPartPr>
      <w:docPartBody>
        <w:p w:rsidR="00413ADA" w:rsidRDefault="00E31297" w:rsidP="00413ADA">
          <w:pPr>
            <w:pStyle w:val="18FA92A502DE4FEA9A784DB344B48F4C"/>
          </w:pPr>
          <w:r w:rsidRPr="00E93C68">
            <w:rPr>
              <w:rStyle w:val="PlaceholderText"/>
            </w:rPr>
            <w:t>Click or tap here to enter text.</w:t>
          </w:r>
        </w:p>
      </w:docPartBody>
    </w:docPart>
    <w:docPart>
      <w:docPartPr>
        <w:name w:val="C73FF06F1E7049E2BE3751F766125DC7"/>
        <w:category>
          <w:name w:val="General"/>
          <w:gallery w:val="placeholder"/>
        </w:category>
        <w:types>
          <w:type w:val="bbPlcHdr"/>
        </w:types>
        <w:behaviors>
          <w:behavior w:val="content"/>
        </w:behaviors>
        <w:guid w:val="{BEEDF73B-BD06-4D11-816E-9DF8FB25EC9F}"/>
      </w:docPartPr>
      <w:docPartBody>
        <w:p w:rsidR="00413ADA" w:rsidRDefault="00E31297" w:rsidP="00413ADA">
          <w:pPr>
            <w:pStyle w:val="C73FF06F1E7049E2BE3751F766125DC7"/>
          </w:pPr>
          <w:r w:rsidRPr="00E93C68">
            <w:rPr>
              <w:rStyle w:val="PlaceholderText"/>
            </w:rPr>
            <w:t>Click or tap here to enter text.</w:t>
          </w:r>
        </w:p>
      </w:docPartBody>
    </w:docPart>
    <w:docPart>
      <w:docPartPr>
        <w:name w:val="B4987508F47E4FC68C738ABD750EC4BF"/>
        <w:category>
          <w:name w:val="General"/>
          <w:gallery w:val="placeholder"/>
        </w:category>
        <w:types>
          <w:type w:val="bbPlcHdr"/>
        </w:types>
        <w:behaviors>
          <w:behavior w:val="content"/>
        </w:behaviors>
        <w:guid w:val="{770DA166-68EB-4E00-9F8B-F7E207507038}"/>
      </w:docPartPr>
      <w:docPartBody>
        <w:p w:rsidR="004967C8" w:rsidRDefault="00E31297" w:rsidP="00413ADA">
          <w:pPr>
            <w:pStyle w:val="B4987508F47E4FC68C738ABD750EC4BF"/>
          </w:pPr>
          <w:r w:rsidRPr="00E93C68">
            <w:rPr>
              <w:rStyle w:val="PlaceholderText"/>
            </w:rPr>
            <w:t>Click or tap here to enter text.</w:t>
          </w:r>
        </w:p>
      </w:docPartBody>
    </w:docPart>
    <w:docPart>
      <w:docPartPr>
        <w:name w:val="14DDE79B4EC144CE8C398D5F54D6115C"/>
        <w:category>
          <w:name w:val="General"/>
          <w:gallery w:val="placeholder"/>
        </w:category>
        <w:types>
          <w:type w:val="bbPlcHdr"/>
        </w:types>
        <w:behaviors>
          <w:behavior w:val="content"/>
        </w:behaviors>
        <w:guid w:val="{F85A0694-E2AE-455D-8146-D97DF7CEA6CE}"/>
      </w:docPartPr>
      <w:docPartBody>
        <w:p w:rsidR="004967C8" w:rsidRDefault="00E31297" w:rsidP="00413ADA">
          <w:pPr>
            <w:pStyle w:val="14DDE79B4EC144CE8C398D5F54D6115C"/>
          </w:pPr>
          <w:r w:rsidRPr="00E93C68">
            <w:rPr>
              <w:rStyle w:val="PlaceholderText"/>
            </w:rPr>
            <w:t>Click or tap here to enter text.</w:t>
          </w:r>
        </w:p>
      </w:docPartBody>
    </w:docPart>
    <w:docPart>
      <w:docPartPr>
        <w:name w:val="0576CBB00B0046FBAFA0875D3F78A96D"/>
        <w:category>
          <w:name w:val="General"/>
          <w:gallery w:val="placeholder"/>
        </w:category>
        <w:types>
          <w:type w:val="bbPlcHdr"/>
        </w:types>
        <w:behaviors>
          <w:behavior w:val="content"/>
        </w:behaviors>
        <w:guid w:val="{5292EDFE-A351-4DC3-BBAC-3DDF66698868}"/>
      </w:docPartPr>
      <w:docPartBody>
        <w:p w:rsidR="004967C8" w:rsidRDefault="00E31297" w:rsidP="00413ADA">
          <w:pPr>
            <w:pStyle w:val="0576CBB00B0046FBAFA0875D3F78A96D"/>
          </w:pPr>
          <w:r w:rsidRPr="00E93C68">
            <w:rPr>
              <w:rStyle w:val="PlaceholderText"/>
            </w:rPr>
            <w:t>Click or tap here to enter text.</w:t>
          </w:r>
        </w:p>
      </w:docPartBody>
    </w:docPart>
    <w:docPart>
      <w:docPartPr>
        <w:name w:val="2022B0C7C14A4D5591897B98B393D05B"/>
        <w:category>
          <w:name w:val="General"/>
          <w:gallery w:val="placeholder"/>
        </w:category>
        <w:types>
          <w:type w:val="bbPlcHdr"/>
        </w:types>
        <w:behaviors>
          <w:behavior w:val="content"/>
        </w:behaviors>
        <w:guid w:val="{B1E69D60-DCCB-4E6D-AE08-92F5237D543C}"/>
      </w:docPartPr>
      <w:docPartBody>
        <w:p w:rsidR="004967C8" w:rsidRDefault="00E31297" w:rsidP="00413ADA">
          <w:pPr>
            <w:pStyle w:val="2022B0C7C14A4D5591897B98B393D05B"/>
          </w:pPr>
          <w:r w:rsidRPr="00E93C68">
            <w:rPr>
              <w:rStyle w:val="PlaceholderText"/>
            </w:rPr>
            <w:t>Click or tap here to enter text.</w:t>
          </w:r>
        </w:p>
      </w:docPartBody>
    </w:docPart>
    <w:docPart>
      <w:docPartPr>
        <w:name w:val="BE600CBE28DB4823B067B6E5684FBACA"/>
        <w:category>
          <w:name w:val="General"/>
          <w:gallery w:val="placeholder"/>
        </w:category>
        <w:types>
          <w:type w:val="bbPlcHdr"/>
        </w:types>
        <w:behaviors>
          <w:behavior w:val="content"/>
        </w:behaviors>
        <w:guid w:val="{B4D1CF58-C8E5-4C9B-85C8-E2B0F9804CE7}"/>
      </w:docPartPr>
      <w:docPartBody>
        <w:p w:rsidR="004967C8" w:rsidRDefault="00E31297" w:rsidP="00413ADA">
          <w:pPr>
            <w:pStyle w:val="BE600CBE28DB4823B067B6E5684FBACA"/>
          </w:pPr>
          <w:r w:rsidRPr="00E93C68">
            <w:rPr>
              <w:rStyle w:val="PlaceholderText"/>
            </w:rPr>
            <w:t>Click or tap here to enter text.</w:t>
          </w:r>
        </w:p>
      </w:docPartBody>
    </w:docPart>
    <w:docPart>
      <w:docPartPr>
        <w:name w:val="F2964857C3D54E6AAE85EF3D1FAD4549"/>
        <w:category>
          <w:name w:val="General"/>
          <w:gallery w:val="placeholder"/>
        </w:category>
        <w:types>
          <w:type w:val="bbPlcHdr"/>
        </w:types>
        <w:behaviors>
          <w:behavior w:val="content"/>
        </w:behaviors>
        <w:guid w:val="{D159DBBC-2AF1-4967-A9B2-F9AE1F28B1B9}"/>
      </w:docPartPr>
      <w:docPartBody>
        <w:p w:rsidR="004967C8" w:rsidRDefault="00E31297" w:rsidP="00413ADA">
          <w:pPr>
            <w:pStyle w:val="F2964857C3D54E6AAE85EF3D1FAD4549"/>
          </w:pPr>
          <w:r w:rsidRPr="00E93C68">
            <w:rPr>
              <w:rStyle w:val="PlaceholderText"/>
            </w:rPr>
            <w:t>Click or tap here to enter text.</w:t>
          </w:r>
        </w:p>
      </w:docPartBody>
    </w:docPart>
    <w:docPart>
      <w:docPartPr>
        <w:name w:val="885375D41F0640DF97F01CC2600EF1C9"/>
        <w:category>
          <w:name w:val="General"/>
          <w:gallery w:val="placeholder"/>
        </w:category>
        <w:types>
          <w:type w:val="bbPlcHdr"/>
        </w:types>
        <w:behaviors>
          <w:behavior w:val="content"/>
        </w:behaviors>
        <w:guid w:val="{8C8BDE40-3E2F-4FB2-8E41-0B7B251145B7}"/>
      </w:docPartPr>
      <w:docPartBody>
        <w:p w:rsidR="004967C8" w:rsidRDefault="00E31297" w:rsidP="00413ADA">
          <w:pPr>
            <w:pStyle w:val="885375D41F0640DF97F01CC2600EF1C9"/>
          </w:pPr>
          <w:r w:rsidRPr="00E93C68">
            <w:rPr>
              <w:rStyle w:val="PlaceholderText"/>
            </w:rPr>
            <w:t>Click or tap here to enter text.</w:t>
          </w:r>
        </w:p>
      </w:docPartBody>
    </w:docPart>
    <w:docPart>
      <w:docPartPr>
        <w:name w:val="680D0B92946E461D988D9CA3B9855067"/>
        <w:category>
          <w:name w:val="General"/>
          <w:gallery w:val="placeholder"/>
        </w:category>
        <w:types>
          <w:type w:val="bbPlcHdr"/>
        </w:types>
        <w:behaviors>
          <w:behavior w:val="content"/>
        </w:behaviors>
        <w:guid w:val="{434962DB-0FCA-43EF-AEAA-231433017B0D}"/>
      </w:docPartPr>
      <w:docPartBody>
        <w:p w:rsidR="004967C8" w:rsidRDefault="00E31297" w:rsidP="00413ADA">
          <w:pPr>
            <w:pStyle w:val="680D0B92946E461D988D9CA3B9855067"/>
          </w:pPr>
          <w:r w:rsidRPr="00E93C68">
            <w:rPr>
              <w:rStyle w:val="PlaceholderText"/>
            </w:rPr>
            <w:t>Click or tap here to enter text.</w:t>
          </w:r>
        </w:p>
      </w:docPartBody>
    </w:docPart>
    <w:docPart>
      <w:docPartPr>
        <w:name w:val="85CC981ABFDD40F6BF61A780E4617BDC"/>
        <w:category>
          <w:name w:val="General"/>
          <w:gallery w:val="placeholder"/>
        </w:category>
        <w:types>
          <w:type w:val="bbPlcHdr"/>
        </w:types>
        <w:behaviors>
          <w:behavior w:val="content"/>
        </w:behaviors>
        <w:guid w:val="{5E302EAD-22FA-4961-9F2A-C56AFC336B39}"/>
      </w:docPartPr>
      <w:docPartBody>
        <w:p w:rsidR="004967C8" w:rsidRDefault="00E31297" w:rsidP="00413ADA">
          <w:pPr>
            <w:pStyle w:val="85CC981ABFDD40F6BF61A780E4617BDC"/>
          </w:pPr>
          <w:r w:rsidRPr="00E93C68">
            <w:rPr>
              <w:rStyle w:val="PlaceholderText"/>
            </w:rPr>
            <w:t>Click or tap here to enter text.</w:t>
          </w:r>
        </w:p>
      </w:docPartBody>
    </w:docPart>
    <w:docPart>
      <w:docPartPr>
        <w:name w:val="65F10F291BBF411A8C95BDDC8D9FA0C1"/>
        <w:category>
          <w:name w:val="General"/>
          <w:gallery w:val="placeholder"/>
        </w:category>
        <w:types>
          <w:type w:val="bbPlcHdr"/>
        </w:types>
        <w:behaviors>
          <w:behavior w:val="content"/>
        </w:behaviors>
        <w:guid w:val="{8EC5A8B7-02D4-4B2B-A3BC-6433116C4B7B}"/>
      </w:docPartPr>
      <w:docPartBody>
        <w:p w:rsidR="004967C8" w:rsidRDefault="00E31297" w:rsidP="00413ADA">
          <w:pPr>
            <w:pStyle w:val="65F10F291BBF411A8C95BDDC8D9FA0C1"/>
          </w:pPr>
          <w:r w:rsidRPr="00E93C68">
            <w:rPr>
              <w:rStyle w:val="PlaceholderText"/>
            </w:rPr>
            <w:t>Click or tap here to enter text.</w:t>
          </w:r>
        </w:p>
      </w:docPartBody>
    </w:docPart>
    <w:docPart>
      <w:docPartPr>
        <w:name w:val="DBC9DC3B25FB4B179E9EA240C16EA7B8"/>
        <w:category>
          <w:name w:val="General"/>
          <w:gallery w:val="placeholder"/>
        </w:category>
        <w:types>
          <w:type w:val="bbPlcHdr"/>
        </w:types>
        <w:behaviors>
          <w:behavior w:val="content"/>
        </w:behaviors>
        <w:guid w:val="{91C5E3A3-0C58-4D51-A520-B7D05E1B2A95}"/>
      </w:docPartPr>
      <w:docPartBody>
        <w:p w:rsidR="004967C8" w:rsidRDefault="00E31297" w:rsidP="00413ADA">
          <w:pPr>
            <w:pStyle w:val="DBC9DC3B25FB4B179E9EA240C16EA7B8"/>
          </w:pPr>
          <w:r w:rsidRPr="00E93C68">
            <w:rPr>
              <w:rStyle w:val="PlaceholderText"/>
            </w:rPr>
            <w:t>Click or tap here to enter text.</w:t>
          </w:r>
        </w:p>
      </w:docPartBody>
    </w:docPart>
    <w:docPart>
      <w:docPartPr>
        <w:name w:val="E77C803177E24579B55B4B3CAC7B286F"/>
        <w:category>
          <w:name w:val="General"/>
          <w:gallery w:val="placeholder"/>
        </w:category>
        <w:types>
          <w:type w:val="bbPlcHdr"/>
        </w:types>
        <w:behaviors>
          <w:behavior w:val="content"/>
        </w:behaviors>
        <w:guid w:val="{F689BA55-FEBE-4C10-B331-A237D5E3539C}"/>
      </w:docPartPr>
      <w:docPartBody>
        <w:p w:rsidR="004967C8" w:rsidRDefault="00E31297" w:rsidP="00413ADA">
          <w:pPr>
            <w:pStyle w:val="E77C803177E24579B55B4B3CAC7B286F"/>
          </w:pPr>
          <w:r w:rsidRPr="00E93C68">
            <w:rPr>
              <w:rStyle w:val="PlaceholderText"/>
            </w:rPr>
            <w:t>Click or tap here to enter text.</w:t>
          </w:r>
        </w:p>
      </w:docPartBody>
    </w:docPart>
    <w:docPart>
      <w:docPartPr>
        <w:name w:val="99714EA80E2D40D9B5F6F857F21AEB9E"/>
        <w:category>
          <w:name w:val="General"/>
          <w:gallery w:val="placeholder"/>
        </w:category>
        <w:types>
          <w:type w:val="bbPlcHdr"/>
        </w:types>
        <w:behaviors>
          <w:behavior w:val="content"/>
        </w:behaviors>
        <w:guid w:val="{42DD904D-033A-4C4F-8F4A-CB61E800EE44}"/>
      </w:docPartPr>
      <w:docPartBody>
        <w:p w:rsidR="004967C8" w:rsidRDefault="00E31297" w:rsidP="00413ADA">
          <w:pPr>
            <w:pStyle w:val="99714EA80E2D40D9B5F6F857F21AEB9E"/>
          </w:pPr>
          <w:r w:rsidRPr="00E93C68">
            <w:rPr>
              <w:rStyle w:val="PlaceholderText"/>
            </w:rPr>
            <w:t>Click or tap here to enter text.</w:t>
          </w:r>
        </w:p>
      </w:docPartBody>
    </w:docPart>
    <w:docPart>
      <w:docPartPr>
        <w:name w:val="067DFCDEC4D74BA5A87A7114A1E26635"/>
        <w:category>
          <w:name w:val="General"/>
          <w:gallery w:val="placeholder"/>
        </w:category>
        <w:types>
          <w:type w:val="bbPlcHdr"/>
        </w:types>
        <w:behaviors>
          <w:behavior w:val="content"/>
        </w:behaviors>
        <w:guid w:val="{AA0725F0-0DF7-46C7-83E0-F7D16D9F045F}"/>
      </w:docPartPr>
      <w:docPartBody>
        <w:p w:rsidR="004967C8" w:rsidRDefault="00E31297" w:rsidP="00413ADA">
          <w:pPr>
            <w:pStyle w:val="067DFCDEC4D74BA5A87A7114A1E26635"/>
          </w:pPr>
          <w:r w:rsidRPr="00E93C68">
            <w:rPr>
              <w:rStyle w:val="PlaceholderText"/>
            </w:rPr>
            <w:t>Click or tap here to enter text.</w:t>
          </w:r>
        </w:p>
      </w:docPartBody>
    </w:docPart>
    <w:docPart>
      <w:docPartPr>
        <w:name w:val="64D7B44BE55E4844AF27325170D5EA64"/>
        <w:category>
          <w:name w:val="General"/>
          <w:gallery w:val="placeholder"/>
        </w:category>
        <w:types>
          <w:type w:val="bbPlcHdr"/>
        </w:types>
        <w:behaviors>
          <w:behavior w:val="content"/>
        </w:behaviors>
        <w:guid w:val="{C5FC962D-67E4-44AA-9028-7344505A17FA}"/>
      </w:docPartPr>
      <w:docPartBody>
        <w:p w:rsidR="004967C8" w:rsidRDefault="00E31297" w:rsidP="00413ADA">
          <w:pPr>
            <w:pStyle w:val="64D7B44BE55E4844AF27325170D5EA64"/>
          </w:pPr>
          <w:r w:rsidRPr="00E93C68">
            <w:rPr>
              <w:rStyle w:val="PlaceholderText"/>
            </w:rPr>
            <w:t>Click or tap here to enter text.</w:t>
          </w:r>
        </w:p>
      </w:docPartBody>
    </w:docPart>
    <w:docPart>
      <w:docPartPr>
        <w:name w:val="50002B1728974A119062747E102EAC5A"/>
        <w:category>
          <w:name w:val="General"/>
          <w:gallery w:val="placeholder"/>
        </w:category>
        <w:types>
          <w:type w:val="bbPlcHdr"/>
        </w:types>
        <w:behaviors>
          <w:behavior w:val="content"/>
        </w:behaviors>
        <w:guid w:val="{AF329DAA-1996-449F-B971-8B76E7960FFF}"/>
      </w:docPartPr>
      <w:docPartBody>
        <w:p w:rsidR="004967C8" w:rsidRDefault="00E31297" w:rsidP="00413ADA">
          <w:pPr>
            <w:pStyle w:val="50002B1728974A119062747E102EAC5A"/>
          </w:pPr>
          <w:r w:rsidRPr="00E93C68">
            <w:rPr>
              <w:rStyle w:val="PlaceholderText"/>
            </w:rPr>
            <w:t>Click or tap here to enter text.</w:t>
          </w:r>
        </w:p>
      </w:docPartBody>
    </w:docPart>
    <w:docPart>
      <w:docPartPr>
        <w:name w:val="957F4237F8C84E89838AAC00C56D9551"/>
        <w:category>
          <w:name w:val="General"/>
          <w:gallery w:val="placeholder"/>
        </w:category>
        <w:types>
          <w:type w:val="bbPlcHdr"/>
        </w:types>
        <w:behaviors>
          <w:behavior w:val="content"/>
        </w:behaviors>
        <w:guid w:val="{3B98FC3B-CDD3-4755-A05F-DFD14FA91E27}"/>
      </w:docPartPr>
      <w:docPartBody>
        <w:p w:rsidR="004967C8" w:rsidRDefault="00E31297" w:rsidP="00413ADA">
          <w:pPr>
            <w:pStyle w:val="957F4237F8C84E89838AAC00C56D9551"/>
          </w:pPr>
          <w:r w:rsidRPr="00E93C68">
            <w:rPr>
              <w:rStyle w:val="PlaceholderText"/>
            </w:rPr>
            <w:t>Click or tap here to enter text.</w:t>
          </w:r>
        </w:p>
      </w:docPartBody>
    </w:docPart>
    <w:docPart>
      <w:docPartPr>
        <w:name w:val="7525273C75384062B6D832809E16067C"/>
        <w:category>
          <w:name w:val="General"/>
          <w:gallery w:val="placeholder"/>
        </w:category>
        <w:types>
          <w:type w:val="bbPlcHdr"/>
        </w:types>
        <w:behaviors>
          <w:behavior w:val="content"/>
        </w:behaviors>
        <w:guid w:val="{84008D76-F9E1-45FE-9959-ED794F126713}"/>
      </w:docPartPr>
      <w:docPartBody>
        <w:p w:rsidR="004967C8" w:rsidRDefault="00E31297" w:rsidP="00413ADA">
          <w:pPr>
            <w:pStyle w:val="7525273C75384062B6D832809E16067C"/>
          </w:pPr>
          <w:r w:rsidRPr="00E93C68">
            <w:rPr>
              <w:rStyle w:val="PlaceholderText"/>
            </w:rPr>
            <w:t>Click or tap here to enter text.</w:t>
          </w:r>
        </w:p>
      </w:docPartBody>
    </w:docPart>
    <w:docPart>
      <w:docPartPr>
        <w:name w:val="66BAAAFE1B1C4A0ABDAD91D4EDC38FFA"/>
        <w:category>
          <w:name w:val="General"/>
          <w:gallery w:val="placeholder"/>
        </w:category>
        <w:types>
          <w:type w:val="bbPlcHdr"/>
        </w:types>
        <w:behaviors>
          <w:behavior w:val="content"/>
        </w:behaviors>
        <w:guid w:val="{3B994832-4BA5-4C80-BC54-2D4BB9C52048}"/>
      </w:docPartPr>
      <w:docPartBody>
        <w:p w:rsidR="004967C8" w:rsidRDefault="00E31297" w:rsidP="00413ADA">
          <w:pPr>
            <w:pStyle w:val="66BAAAFE1B1C4A0ABDAD91D4EDC38FFA"/>
          </w:pPr>
          <w:r w:rsidRPr="00E93C68">
            <w:rPr>
              <w:rStyle w:val="PlaceholderText"/>
            </w:rPr>
            <w:t>Click or tap here to enter text.</w:t>
          </w:r>
        </w:p>
      </w:docPartBody>
    </w:docPart>
    <w:docPart>
      <w:docPartPr>
        <w:name w:val="C92E1117F0AF43689642CFD76F527D58"/>
        <w:category>
          <w:name w:val="General"/>
          <w:gallery w:val="placeholder"/>
        </w:category>
        <w:types>
          <w:type w:val="bbPlcHdr"/>
        </w:types>
        <w:behaviors>
          <w:behavior w:val="content"/>
        </w:behaviors>
        <w:guid w:val="{0B6EE07B-9C8C-40DD-AF8F-007FB757D85E}"/>
      </w:docPartPr>
      <w:docPartBody>
        <w:p w:rsidR="004967C8" w:rsidRDefault="00E31297" w:rsidP="00413ADA">
          <w:pPr>
            <w:pStyle w:val="C92E1117F0AF43689642CFD76F527D58"/>
          </w:pPr>
          <w:r w:rsidRPr="00E93C68">
            <w:rPr>
              <w:rStyle w:val="PlaceholderText"/>
            </w:rPr>
            <w:t>Click or tap here to enter text.</w:t>
          </w:r>
        </w:p>
      </w:docPartBody>
    </w:docPart>
    <w:docPart>
      <w:docPartPr>
        <w:name w:val="AF5FF50B83E14FDB946F2A63B1CDB402"/>
        <w:category>
          <w:name w:val="General"/>
          <w:gallery w:val="placeholder"/>
        </w:category>
        <w:types>
          <w:type w:val="bbPlcHdr"/>
        </w:types>
        <w:behaviors>
          <w:behavior w:val="content"/>
        </w:behaviors>
        <w:guid w:val="{0684CE7C-13CD-410F-8A49-EFED65A85ACA}"/>
      </w:docPartPr>
      <w:docPartBody>
        <w:p w:rsidR="004967C8" w:rsidRDefault="00E31297" w:rsidP="00413ADA">
          <w:pPr>
            <w:pStyle w:val="AF5FF50B83E14FDB946F2A63B1CDB402"/>
          </w:pPr>
          <w:r w:rsidRPr="00E93C68">
            <w:rPr>
              <w:rStyle w:val="PlaceholderText"/>
            </w:rPr>
            <w:t>Click or tap here to enter text.</w:t>
          </w:r>
        </w:p>
      </w:docPartBody>
    </w:docPart>
    <w:docPart>
      <w:docPartPr>
        <w:name w:val="A35F2A71741D450E9E44B73C71B35A7F"/>
        <w:category>
          <w:name w:val="General"/>
          <w:gallery w:val="placeholder"/>
        </w:category>
        <w:types>
          <w:type w:val="bbPlcHdr"/>
        </w:types>
        <w:behaviors>
          <w:behavior w:val="content"/>
        </w:behaviors>
        <w:guid w:val="{B75A7543-FAF9-45C6-89BF-07F17579A461}"/>
      </w:docPartPr>
      <w:docPartBody>
        <w:p w:rsidR="004967C8" w:rsidRDefault="00E31297" w:rsidP="004967C8">
          <w:pPr>
            <w:pStyle w:val="A35F2A71741D450E9E44B73C71B35A7F"/>
          </w:pPr>
          <w:r w:rsidRPr="00E93C68">
            <w:rPr>
              <w:rStyle w:val="PlaceholderText"/>
            </w:rPr>
            <w:t>Click or tap here to enter text.</w:t>
          </w:r>
        </w:p>
      </w:docPartBody>
    </w:docPart>
    <w:docPart>
      <w:docPartPr>
        <w:name w:val="5A2D19E0911E4D25B27B8FF25FB98023"/>
        <w:category>
          <w:name w:val="General"/>
          <w:gallery w:val="placeholder"/>
        </w:category>
        <w:types>
          <w:type w:val="bbPlcHdr"/>
        </w:types>
        <w:behaviors>
          <w:behavior w:val="content"/>
        </w:behaviors>
        <w:guid w:val="{BC57DEE9-BE4E-42E7-9387-84E4F9109CB3}"/>
      </w:docPartPr>
      <w:docPartBody>
        <w:p w:rsidR="00CF7DB5" w:rsidRDefault="00E31297" w:rsidP="004967C8">
          <w:pPr>
            <w:pStyle w:val="5A2D19E0911E4D25B27B8FF25FB98023"/>
          </w:pPr>
          <w:r w:rsidRPr="00E93C68">
            <w:rPr>
              <w:rStyle w:val="PlaceholderText"/>
            </w:rPr>
            <w:t>Click or tap here to enter text.</w:t>
          </w:r>
        </w:p>
      </w:docPartBody>
    </w:docPart>
    <w:docPart>
      <w:docPartPr>
        <w:name w:val="88630D08991A4FCE9EDA1F8ED51B054C"/>
        <w:category>
          <w:name w:val="General"/>
          <w:gallery w:val="placeholder"/>
        </w:category>
        <w:types>
          <w:type w:val="bbPlcHdr"/>
        </w:types>
        <w:behaviors>
          <w:behavior w:val="content"/>
        </w:behaviors>
        <w:guid w:val="{D2ADA478-E329-41D2-9881-E5EE65F90782}"/>
      </w:docPartPr>
      <w:docPartBody>
        <w:p w:rsidR="00CF7DB5" w:rsidRDefault="00E31297" w:rsidP="004967C8">
          <w:pPr>
            <w:pStyle w:val="88630D08991A4FCE9EDA1F8ED51B054C"/>
          </w:pPr>
          <w:r w:rsidRPr="00E93C68">
            <w:rPr>
              <w:rStyle w:val="PlaceholderText"/>
            </w:rPr>
            <w:t>Click or tap here to enter text.</w:t>
          </w:r>
        </w:p>
      </w:docPartBody>
    </w:docPart>
    <w:docPart>
      <w:docPartPr>
        <w:name w:val="0A1AFD5B30C74AAAAABEBEBD27719D6A"/>
        <w:category>
          <w:name w:val="General"/>
          <w:gallery w:val="placeholder"/>
        </w:category>
        <w:types>
          <w:type w:val="bbPlcHdr"/>
        </w:types>
        <w:behaviors>
          <w:behavior w:val="content"/>
        </w:behaviors>
        <w:guid w:val="{B2D42D81-546E-456E-A773-3DE6BC8EF23A}"/>
      </w:docPartPr>
      <w:docPartBody>
        <w:p w:rsidR="00CF7DB5" w:rsidRDefault="00E31297" w:rsidP="004967C8">
          <w:pPr>
            <w:pStyle w:val="0A1AFD5B30C74AAAAABEBEBD27719D6A"/>
          </w:pPr>
          <w:r w:rsidRPr="00E93C68">
            <w:rPr>
              <w:rStyle w:val="PlaceholderText"/>
            </w:rPr>
            <w:t>Click or tap here to enter text.</w:t>
          </w:r>
        </w:p>
      </w:docPartBody>
    </w:docPart>
    <w:docPart>
      <w:docPartPr>
        <w:name w:val="E9D2828B75704B04B621562242FE4116"/>
        <w:category>
          <w:name w:val="General"/>
          <w:gallery w:val="placeholder"/>
        </w:category>
        <w:types>
          <w:type w:val="bbPlcHdr"/>
        </w:types>
        <w:behaviors>
          <w:behavior w:val="content"/>
        </w:behaviors>
        <w:guid w:val="{4370F655-D099-4268-8CAF-012619994633}"/>
      </w:docPartPr>
      <w:docPartBody>
        <w:p w:rsidR="00CF7DB5" w:rsidRDefault="00E31297" w:rsidP="004967C8">
          <w:pPr>
            <w:pStyle w:val="E9D2828B75704B04B621562242FE4116"/>
          </w:pPr>
          <w:r w:rsidRPr="00E93C68">
            <w:rPr>
              <w:rStyle w:val="PlaceholderText"/>
            </w:rPr>
            <w:t>Click or tap here to enter text.</w:t>
          </w:r>
        </w:p>
      </w:docPartBody>
    </w:docPart>
    <w:docPart>
      <w:docPartPr>
        <w:name w:val="717936FA87A34D4394698F7DDD78B3ED"/>
        <w:category>
          <w:name w:val="General"/>
          <w:gallery w:val="placeholder"/>
        </w:category>
        <w:types>
          <w:type w:val="bbPlcHdr"/>
        </w:types>
        <w:behaviors>
          <w:behavior w:val="content"/>
        </w:behaviors>
        <w:guid w:val="{E8B93BD3-4123-4AD9-9ACE-313CDE5103FE}"/>
      </w:docPartPr>
      <w:docPartBody>
        <w:p w:rsidR="00CF7DB5" w:rsidRDefault="00E31297" w:rsidP="004967C8">
          <w:pPr>
            <w:pStyle w:val="717936FA87A34D4394698F7DDD78B3ED"/>
          </w:pPr>
          <w:r w:rsidRPr="00E93C68">
            <w:rPr>
              <w:rStyle w:val="PlaceholderText"/>
            </w:rPr>
            <w:t>Click or tap here to enter text.</w:t>
          </w:r>
        </w:p>
      </w:docPartBody>
    </w:docPart>
    <w:docPart>
      <w:docPartPr>
        <w:name w:val="8119805F60D444119BD578293418A332"/>
        <w:category>
          <w:name w:val="General"/>
          <w:gallery w:val="placeholder"/>
        </w:category>
        <w:types>
          <w:type w:val="bbPlcHdr"/>
        </w:types>
        <w:behaviors>
          <w:behavior w:val="content"/>
        </w:behaviors>
        <w:guid w:val="{C74E16DF-CB56-4E52-A1A0-8784137B339F}"/>
      </w:docPartPr>
      <w:docPartBody>
        <w:p w:rsidR="00CF7DB5" w:rsidRDefault="00E31297" w:rsidP="004967C8">
          <w:pPr>
            <w:pStyle w:val="8119805F60D444119BD578293418A332"/>
          </w:pPr>
          <w:r w:rsidRPr="00E93C68">
            <w:rPr>
              <w:rStyle w:val="PlaceholderText"/>
            </w:rPr>
            <w:t>Click or tap here to enter text.</w:t>
          </w:r>
        </w:p>
      </w:docPartBody>
    </w:docPart>
    <w:docPart>
      <w:docPartPr>
        <w:name w:val="2077D8C239514BA8A379C6337CB21090"/>
        <w:category>
          <w:name w:val="General"/>
          <w:gallery w:val="placeholder"/>
        </w:category>
        <w:types>
          <w:type w:val="bbPlcHdr"/>
        </w:types>
        <w:behaviors>
          <w:behavior w:val="content"/>
        </w:behaviors>
        <w:guid w:val="{CB2DCA7A-5DF4-467E-AD24-DE159902E194}"/>
      </w:docPartPr>
      <w:docPartBody>
        <w:p w:rsidR="00CF7DB5" w:rsidRDefault="00E31297" w:rsidP="004967C8">
          <w:pPr>
            <w:pStyle w:val="2077D8C239514BA8A379C6337CB21090"/>
          </w:pPr>
          <w:r w:rsidRPr="00E93C68">
            <w:rPr>
              <w:rStyle w:val="PlaceholderText"/>
            </w:rPr>
            <w:t>Click or tap here to enter text.</w:t>
          </w:r>
        </w:p>
      </w:docPartBody>
    </w:docPart>
    <w:docPart>
      <w:docPartPr>
        <w:name w:val="E8FB0EDA6D4047D79C2B9640CDE122A7"/>
        <w:category>
          <w:name w:val="General"/>
          <w:gallery w:val="placeholder"/>
        </w:category>
        <w:types>
          <w:type w:val="bbPlcHdr"/>
        </w:types>
        <w:behaviors>
          <w:behavior w:val="content"/>
        </w:behaviors>
        <w:guid w:val="{31076959-36D3-4822-BFFF-CBF259708F6E}"/>
      </w:docPartPr>
      <w:docPartBody>
        <w:p w:rsidR="00CF7DB5" w:rsidRDefault="00E31297" w:rsidP="004967C8">
          <w:pPr>
            <w:pStyle w:val="E8FB0EDA6D4047D79C2B9640CDE122A7"/>
          </w:pPr>
          <w:r w:rsidRPr="00E93C68">
            <w:rPr>
              <w:rStyle w:val="PlaceholderText"/>
            </w:rPr>
            <w:t>Click or tap here to enter text.</w:t>
          </w:r>
        </w:p>
      </w:docPartBody>
    </w:docPart>
    <w:docPart>
      <w:docPartPr>
        <w:name w:val="BC955D7D843B49E8BDF277378DB59530"/>
        <w:category>
          <w:name w:val="General"/>
          <w:gallery w:val="placeholder"/>
        </w:category>
        <w:types>
          <w:type w:val="bbPlcHdr"/>
        </w:types>
        <w:behaviors>
          <w:behavior w:val="content"/>
        </w:behaviors>
        <w:guid w:val="{62689F28-93CD-49B3-A3B1-4D2BA2AD3B94}"/>
      </w:docPartPr>
      <w:docPartBody>
        <w:p w:rsidR="00CF7DB5" w:rsidRDefault="00E31297" w:rsidP="004967C8">
          <w:pPr>
            <w:pStyle w:val="BC955D7D843B49E8BDF277378DB59530"/>
          </w:pPr>
          <w:r w:rsidRPr="00E93C68">
            <w:rPr>
              <w:rStyle w:val="PlaceholderText"/>
            </w:rPr>
            <w:t>Click or tap here to enter text.</w:t>
          </w:r>
        </w:p>
      </w:docPartBody>
    </w:docPart>
    <w:docPart>
      <w:docPartPr>
        <w:name w:val="38BB9AE71C6F4848BC37632DE73540B7"/>
        <w:category>
          <w:name w:val="General"/>
          <w:gallery w:val="placeholder"/>
        </w:category>
        <w:types>
          <w:type w:val="bbPlcHdr"/>
        </w:types>
        <w:behaviors>
          <w:behavior w:val="content"/>
        </w:behaviors>
        <w:guid w:val="{87DCBF2A-30F3-4D57-B99B-882358A6F092}"/>
      </w:docPartPr>
      <w:docPartBody>
        <w:p w:rsidR="00CF7DB5" w:rsidRDefault="00E31297" w:rsidP="004967C8">
          <w:pPr>
            <w:pStyle w:val="38BB9AE71C6F4848BC37632DE73540B7"/>
          </w:pPr>
          <w:r w:rsidRPr="00E93C68">
            <w:rPr>
              <w:rStyle w:val="PlaceholderText"/>
            </w:rPr>
            <w:t>Click or tap here to enter text.</w:t>
          </w:r>
        </w:p>
      </w:docPartBody>
    </w:docPart>
    <w:docPart>
      <w:docPartPr>
        <w:name w:val="E681705BE6F3492DAA4C9D4535120614"/>
        <w:category>
          <w:name w:val="General"/>
          <w:gallery w:val="placeholder"/>
        </w:category>
        <w:types>
          <w:type w:val="bbPlcHdr"/>
        </w:types>
        <w:behaviors>
          <w:behavior w:val="content"/>
        </w:behaviors>
        <w:guid w:val="{727EC502-C986-44EE-A926-90E50F914375}"/>
      </w:docPartPr>
      <w:docPartBody>
        <w:p w:rsidR="00CF7DB5" w:rsidRDefault="00E31297" w:rsidP="004967C8">
          <w:pPr>
            <w:pStyle w:val="E681705BE6F3492DAA4C9D4535120614"/>
          </w:pPr>
          <w:r w:rsidRPr="00E93C68">
            <w:rPr>
              <w:rStyle w:val="PlaceholderText"/>
            </w:rPr>
            <w:t>Click or tap here to enter text.</w:t>
          </w:r>
        </w:p>
      </w:docPartBody>
    </w:docPart>
    <w:docPart>
      <w:docPartPr>
        <w:name w:val="4560DD68AD434CAE85B0C41F3DFF5428"/>
        <w:category>
          <w:name w:val="General"/>
          <w:gallery w:val="placeholder"/>
        </w:category>
        <w:types>
          <w:type w:val="bbPlcHdr"/>
        </w:types>
        <w:behaviors>
          <w:behavior w:val="content"/>
        </w:behaviors>
        <w:guid w:val="{18013050-AF4F-4535-B5EF-73759F014172}"/>
      </w:docPartPr>
      <w:docPartBody>
        <w:p w:rsidR="00CF7DB5" w:rsidRDefault="00E31297" w:rsidP="004967C8">
          <w:pPr>
            <w:pStyle w:val="4560DD68AD434CAE85B0C41F3DFF5428"/>
          </w:pPr>
          <w:r w:rsidRPr="00E93C68">
            <w:rPr>
              <w:rStyle w:val="PlaceholderText"/>
            </w:rPr>
            <w:t>Click or tap here to enter text.</w:t>
          </w:r>
        </w:p>
      </w:docPartBody>
    </w:docPart>
    <w:docPart>
      <w:docPartPr>
        <w:name w:val="9BCD988AE41E4B068724DBDAEDD5ED34"/>
        <w:category>
          <w:name w:val="General"/>
          <w:gallery w:val="placeholder"/>
        </w:category>
        <w:types>
          <w:type w:val="bbPlcHdr"/>
        </w:types>
        <w:behaviors>
          <w:behavior w:val="content"/>
        </w:behaviors>
        <w:guid w:val="{60D53CA6-71CA-4D52-B1D6-8808859B6E5F}"/>
      </w:docPartPr>
      <w:docPartBody>
        <w:p w:rsidR="00CF7DB5" w:rsidRDefault="00E31297" w:rsidP="004967C8">
          <w:pPr>
            <w:pStyle w:val="9BCD988AE41E4B068724DBDAEDD5ED34"/>
          </w:pPr>
          <w:r w:rsidRPr="00E93C68">
            <w:rPr>
              <w:rStyle w:val="PlaceholderText"/>
            </w:rPr>
            <w:t>Click or tap here to enter text.</w:t>
          </w:r>
        </w:p>
      </w:docPartBody>
    </w:docPart>
    <w:docPart>
      <w:docPartPr>
        <w:name w:val="C63E25CE34114EAFBC97CC23880857C4"/>
        <w:category>
          <w:name w:val="General"/>
          <w:gallery w:val="placeholder"/>
        </w:category>
        <w:types>
          <w:type w:val="bbPlcHdr"/>
        </w:types>
        <w:behaviors>
          <w:behavior w:val="content"/>
        </w:behaviors>
        <w:guid w:val="{FBB26271-3500-4989-B802-26568C3D910C}"/>
      </w:docPartPr>
      <w:docPartBody>
        <w:p w:rsidR="00CF7DB5" w:rsidRDefault="00E31297" w:rsidP="004967C8">
          <w:pPr>
            <w:pStyle w:val="C63E25CE34114EAFBC97CC23880857C4"/>
          </w:pPr>
          <w:r w:rsidRPr="00E93C68">
            <w:rPr>
              <w:rStyle w:val="PlaceholderText"/>
            </w:rPr>
            <w:t>Click or tap here to enter text.</w:t>
          </w:r>
        </w:p>
      </w:docPartBody>
    </w:docPart>
    <w:docPart>
      <w:docPartPr>
        <w:name w:val="5C3F668ECACC462F99F219864B9B1B3A"/>
        <w:category>
          <w:name w:val="General"/>
          <w:gallery w:val="placeholder"/>
        </w:category>
        <w:types>
          <w:type w:val="bbPlcHdr"/>
        </w:types>
        <w:behaviors>
          <w:behavior w:val="content"/>
        </w:behaviors>
        <w:guid w:val="{9F255C52-6B7A-42EA-B9DD-BB3C9FCB0BED}"/>
      </w:docPartPr>
      <w:docPartBody>
        <w:p w:rsidR="00CF7DB5" w:rsidRDefault="00E31297" w:rsidP="004967C8">
          <w:pPr>
            <w:pStyle w:val="5C3F668ECACC462F99F219864B9B1B3A"/>
          </w:pPr>
          <w:r w:rsidRPr="00E93C68">
            <w:rPr>
              <w:rStyle w:val="PlaceholderText"/>
            </w:rPr>
            <w:t>Click or tap here to enter text.</w:t>
          </w:r>
        </w:p>
      </w:docPartBody>
    </w:docPart>
    <w:docPart>
      <w:docPartPr>
        <w:name w:val="75661FC5922C46FFB35323ED4A2E22FA"/>
        <w:category>
          <w:name w:val="General"/>
          <w:gallery w:val="placeholder"/>
        </w:category>
        <w:types>
          <w:type w:val="bbPlcHdr"/>
        </w:types>
        <w:behaviors>
          <w:behavior w:val="content"/>
        </w:behaviors>
        <w:guid w:val="{F0069B4E-4ED4-4285-9FA1-03CA05470734}"/>
      </w:docPartPr>
      <w:docPartBody>
        <w:p w:rsidR="00CF7DB5" w:rsidRDefault="00E31297" w:rsidP="004967C8">
          <w:pPr>
            <w:pStyle w:val="75661FC5922C46FFB35323ED4A2E22FA"/>
          </w:pPr>
          <w:r w:rsidRPr="00E93C68">
            <w:rPr>
              <w:rStyle w:val="PlaceholderText"/>
            </w:rPr>
            <w:t>Click or tap here to enter text.</w:t>
          </w:r>
        </w:p>
      </w:docPartBody>
    </w:docPart>
    <w:docPart>
      <w:docPartPr>
        <w:name w:val="93F4C1D3A53C47CCA7E5676302520D5C"/>
        <w:category>
          <w:name w:val="General"/>
          <w:gallery w:val="placeholder"/>
        </w:category>
        <w:types>
          <w:type w:val="bbPlcHdr"/>
        </w:types>
        <w:behaviors>
          <w:behavior w:val="content"/>
        </w:behaviors>
        <w:guid w:val="{D4DE60DC-2592-412A-8DE7-22C341E61F64}"/>
      </w:docPartPr>
      <w:docPartBody>
        <w:p w:rsidR="00CF7DB5" w:rsidRDefault="00E31297" w:rsidP="004967C8">
          <w:pPr>
            <w:pStyle w:val="93F4C1D3A53C47CCA7E5676302520D5C"/>
          </w:pPr>
          <w:r w:rsidRPr="00E93C68">
            <w:rPr>
              <w:rStyle w:val="PlaceholderText"/>
            </w:rPr>
            <w:t>Click or tap here to enter text.</w:t>
          </w:r>
        </w:p>
      </w:docPartBody>
    </w:docPart>
    <w:docPart>
      <w:docPartPr>
        <w:name w:val="5BDA08733DA84E0CBD5AFE0B51474BA2"/>
        <w:category>
          <w:name w:val="General"/>
          <w:gallery w:val="placeholder"/>
        </w:category>
        <w:types>
          <w:type w:val="bbPlcHdr"/>
        </w:types>
        <w:behaviors>
          <w:behavior w:val="content"/>
        </w:behaviors>
        <w:guid w:val="{B72C115E-2ADE-4128-8C5F-2090EFB66A35}"/>
      </w:docPartPr>
      <w:docPartBody>
        <w:p w:rsidR="00CF7DB5" w:rsidRDefault="00E31297" w:rsidP="004967C8">
          <w:pPr>
            <w:pStyle w:val="5BDA08733DA84E0CBD5AFE0B51474BA2"/>
          </w:pPr>
          <w:r w:rsidRPr="00E93C68">
            <w:rPr>
              <w:rStyle w:val="PlaceholderText"/>
            </w:rPr>
            <w:t>Click or tap here to enter text.</w:t>
          </w:r>
        </w:p>
      </w:docPartBody>
    </w:docPart>
    <w:docPart>
      <w:docPartPr>
        <w:name w:val="12AAE7DCAA1D48CCACB7ED958D2ABB9B"/>
        <w:category>
          <w:name w:val="General"/>
          <w:gallery w:val="placeholder"/>
        </w:category>
        <w:types>
          <w:type w:val="bbPlcHdr"/>
        </w:types>
        <w:behaviors>
          <w:behavior w:val="content"/>
        </w:behaviors>
        <w:guid w:val="{00258FBE-0CFC-483F-A178-C95113C67164}"/>
      </w:docPartPr>
      <w:docPartBody>
        <w:p w:rsidR="00CF7DB5" w:rsidRDefault="00E31297" w:rsidP="004967C8">
          <w:pPr>
            <w:pStyle w:val="12AAE7DCAA1D48CCACB7ED958D2ABB9B"/>
          </w:pPr>
          <w:r w:rsidRPr="00E93C68">
            <w:rPr>
              <w:rStyle w:val="PlaceholderText"/>
            </w:rPr>
            <w:t>Click or tap here to enter text.</w:t>
          </w:r>
        </w:p>
      </w:docPartBody>
    </w:docPart>
    <w:docPart>
      <w:docPartPr>
        <w:name w:val="B8A4E4C44BD4455980E1500F060B7441"/>
        <w:category>
          <w:name w:val="General"/>
          <w:gallery w:val="placeholder"/>
        </w:category>
        <w:types>
          <w:type w:val="bbPlcHdr"/>
        </w:types>
        <w:behaviors>
          <w:behavior w:val="content"/>
        </w:behaviors>
        <w:guid w:val="{F57CB4C2-F74B-4484-875D-F82712778FD4}"/>
      </w:docPartPr>
      <w:docPartBody>
        <w:p w:rsidR="00CF7DB5" w:rsidRDefault="00E31297" w:rsidP="004967C8">
          <w:pPr>
            <w:pStyle w:val="B8A4E4C44BD4455980E1500F060B7441"/>
          </w:pPr>
          <w:r w:rsidRPr="00E93C68">
            <w:rPr>
              <w:rStyle w:val="PlaceholderText"/>
            </w:rPr>
            <w:t>Click or tap here to enter text.</w:t>
          </w:r>
        </w:p>
      </w:docPartBody>
    </w:docPart>
    <w:docPart>
      <w:docPartPr>
        <w:name w:val="1895CEA21E714929AE5076FAF9BDCA9E"/>
        <w:category>
          <w:name w:val="General"/>
          <w:gallery w:val="placeholder"/>
        </w:category>
        <w:types>
          <w:type w:val="bbPlcHdr"/>
        </w:types>
        <w:behaviors>
          <w:behavior w:val="content"/>
        </w:behaviors>
        <w:guid w:val="{BD49974D-76A7-4D87-85A4-3790C90C4E48}"/>
      </w:docPartPr>
      <w:docPartBody>
        <w:p w:rsidR="00CF7DB5" w:rsidRDefault="00E31297" w:rsidP="004967C8">
          <w:pPr>
            <w:pStyle w:val="1895CEA21E714929AE5076FAF9BDCA9E"/>
          </w:pPr>
          <w:r w:rsidRPr="00E93C68">
            <w:rPr>
              <w:rStyle w:val="PlaceholderText"/>
            </w:rPr>
            <w:t>Click or tap here to enter text.</w:t>
          </w:r>
        </w:p>
      </w:docPartBody>
    </w:docPart>
    <w:docPart>
      <w:docPartPr>
        <w:name w:val="20296533A4814B4A91AB0C1C604B56A0"/>
        <w:category>
          <w:name w:val="General"/>
          <w:gallery w:val="placeholder"/>
        </w:category>
        <w:types>
          <w:type w:val="bbPlcHdr"/>
        </w:types>
        <w:behaviors>
          <w:behavior w:val="content"/>
        </w:behaviors>
        <w:guid w:val="{61D8D8F1-B487-4781-8CDE-8FCF62755E77}"/>
      </w:docPartPr>
      <w:docPartBody>
        <w:p w:rsidR="00CF7DB5" w:rsidRDefault="00E31297" w:rsidP="004967C8">
          <w:pPr>
            <w:pStyle w:val="20296533A4814B4A91AB0C1C604B56A0"/>
          </w:pPr>
          <w:r w:rsidRPr="00E93C68">
            <w:rPr>
              <w:rStyle w:val="PlaceholderText"/>
            </w:rPr>
            <w:t>Click or tap here to enter text.</w:t>
          </w:r>
        </w:p>
      </w:docPartBody>
    </w:docPart>
    <w:docPart>
      <w:docPartPr>
        <w:name w:val="D9408824155545BAACCBF35F4363F1DA"/>
        <w:category>
          <w:name w:val="General"/>
          <w:gallery w:val="placeholder"/>
        </w:category>
        <w:types>
          <w:type w:val="bbPlcHdr"/>
        </w:types>
        <w:behaviors>
          <w:behavior w:val="content"/>
        </w:behaviors>
        <w:guid w:val="{E609E403-354D-4673-B116-C1DB1C9D15C5}"/>
      </w:docPartPr>
      <w:docPartBody>
        <w:p w:rsidR="006139AA" w:rsidRDefault="00E31297" w:rsidP="006139AA">
          <w:pPr>
            <w:pStyle w:val="D9408824155545BAACCBF35F4363F1DA"/>
          </w:pPr>
          <w:r w:rsidRPr="00E93C68">
            <w:rPr>
              <w:rStyle w:val="PlaceholderText"/>
            </w:rPr>
            <w:t>Click or tap here to enter text.</w:t>
          </w:r>
        </w:p>
      </w:docPartBody>
    </w:docPart>
    <w:docPart>
      <w:docPartPr>
        <w:name w:val="F786A7E9B1554F13A6A40219E96D3071"/>
        <w:category>
          <w:name w:val="General"/>
          <w:gallery w:val="placeholder"/>
        </w:category>
        <w:types>
          <w:type w:val="bbPlcHdr"/>
        </w:types>
        <w:behaviors>
          <w:behavior w:val="content"/>
        </w:behaviors>
        <w:guid w:val="{7C2EC1FD-0B7E-4A64-B52E-9378A4A60519}"/>
      </w:docPartPr>
      <w:docPartBody>
        <w:p w:rsidR="00000000" w:rsidRDefault="00A87D6C" w:rsidP="00A87D6C">
          <w:pPr>
            <w:pStyle w:val="F786A7E9B1554F13A6A40219E96D307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Malgun Gothic Semilight"/>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1"/>
    <w:rsid w:val="0001012E"/>
    <w:rsid w:val="00010EA2"/>
    <w:rsid w:val="000739AB"/>
    <w:rsid w:val="00111BEA"/>
    <w:rsid w:val="001630FB"/>
    <w:rsid w:val="001A1884"/>
    <w:rsid w:val="001B10DD"/>
    <w:rsid w:val="001C7403"/>
    <w:rsid w:val="00244C58"/>
    <w:rsid w:val="002575D6"/>
    <w:rsid w:val="00260E08"/>
    <w:rsid w:val="002A1B61"/>
    <w:rsid w:val="00305DA9"/>
    <w:rsid w:val="00381D68"/>
    <w:rsid w:val="003D3BE4"/>
    <w:rsid w:val="00413ADA"/>
    <w:rsid w:val="00425C3A"/>
    <w:rsid w:val="00426C48"/>
    <w:rsid w:val="004967C8"/>
    <w:rsid w:val="004C3980"/>
    <w:rsid w:val="00530611"/>
    <w:rsid w:val="005E1F68"/>
    <w:rsid w:val="005F6ECF"/>
    <w:rsid w:val="006139AA"/>
    <w:rsid w:val="00625DF7"/>
    <w:rsid w:val="00701682"/>
    <w:rsid w:val="007770F1"/>
    <w:rsid w:val="007A60C6"/>
    <w:rsid w:val="00832478"/>
    <w:rsid w:val="008D11B6"/>
    <w:rsid w:val="008E0FF3"/>
    <w:rsid w:val="008F4343"/>
    <w:rsid w:val="00925608"/>
    <w:rsid w:val="009B6F9E"/>
    <w:rsid w:val="00A87D6C"/>
    <w:rsid w:val="00AC7A1E"/>
    <w:rsid w:val="00B14296"/>
    <w:rsid w:val="00B364C5"/>
    <w:rsid w:val="00BB1783"/>
    <w:rsid w:val="00C256CC"/>
    <w:rsid w:val="00C56046"/>
    <w:rsid w:val="00CA4730"/>
    <w:rsid w:val="00CF7DB5"/>
    <w:rsid w:val="00D27405"/>
    <w:rsid w:val="00D5561F"/>
    <w:rsid w:val="00E1060F"/>
    <w:rsid w:val="00E30EA2"/>
    <w:rsid w:val="00E31297"/>
    <w:rsid w:val="00E637A1"/>
    <w:rsid w:val="00E73B44"/>
    <w:rsid w:val="00EE7F34"/>
    <w:rsid w:val="00F56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9AA"/>
    <w:rPr>
      <w:color w:val="808080"/>
    </w:rPr>
  </w:style>
  <w:style w:type="paragraph" w:customStyle="1" w:styleId="3919733A09CE428E8619189F16CD6345">
    <w:name w:val="3919733A09CE428E8619189F16CD6345"/>
    <w:rsid w:val="00AC7A1E"/>
  </w:style>
  <w:style w:type="paragraph" w:customStyle="1" w:styleId="437D300209F848BBBDAD82331F636E2A">
    <w:name w:val="437D300209F848BBBDAD82331F636E2A"/>
    <w:rsid w:val="00AC7A1E"/>
  </w:style>
  <w:style w:type="paragraph" w:customStyle="1" w:styleId="5A5BE3B94627429E9DB1133E8A13F24F">
    <w:name w:val="5A5BE3B94627429E9DB1133E8A13F24F"/>
    <w:rsid w:val="00AC7A1E"/>
  </w:style>
  <w:style w:type="paragraph" w:customStyle="1" w:styleId="3C572F46DDE94DE88F3B64DEE1063CF6">
    <w:name w:val="3C572F46DDE94DE88F3B64DEE1063CF6"/>
    <w:rsid w:val="00AC7A1E"/>
  </w:style>
  <w:style w:type="paragraph" w:customStyle="1" w:styleId="7FA6E01865904F6E99C2B20BC06BDDE5">
    <w:name w:val="7FA6E01865904F6E99C2B20BC06BDDE5"/>
    <w:rsid w:val="00AC7A1E"/>
  </w:style>
  <w:style w:type="paragraph" w:customStyle="1" w:styleId="94489494D1DF436C8DFA684E31C18327">
    <w:name w:val="94489494D1DF436C8DFA684E31C18327"/>
    <w:rsid w:val="00AC7A1E"/>
  </w:style>
  <w:style w:type="paragraph" w:customStyle="1" w:styleId="270F8C234D3248F6804265D7AFF3D1A0">
    <w:name w:val="270F8C234D3248F6804265D7AFF3D1A0"/>
    <w:rsid w:val="00AC7A1E"/>
  </w:style>
  <w:style w:type="paragraph" w:customStyle="1" w:styleId="251416CDF28C4C3499C85617EB62597F">
    <w:name w:val="251416CDF28C4C3499C85617EB62597F"/>
    <w:rsid w:val="00AC7A1E"/>
  </w:style>
  <w:style w:type="paragraph" w:customStyle="1" w:styleId="28088544F01941998C7F67C27E04720D">
    <w:name w:val="28088544F01941998C7F67C27E04720D"/>
    <w:rsid w:val="00AC7A1E"/>
  </w:style>
  <w:style w:type="paragraph" w:customStyle="1" w:styleId="C3BA7FE84AC44AA0ABFD649F6EBB72C1">
    <w:name w:val="C3BA7FE84AC44AA0ABFD649F6EBB72C1"/>
    <w:rsid w:val="00AC7A1E"/>
  </w:style>
  <w:style w:type="paragraph" w:customStyle="1" w:styleId="B399412CBD2D429C8F69B670698496E4">
    <w:name w:val="B399412CBD2D429C8F69B670698496E4"/>
    <w:rsid w:val="00AC7A1E"/>
  </w:style>
  <w:style w:type="paragraph" w:customStyle="1" w:styleId="431514211BC74C849BDFCBF962CE789C">
    <w:name w:val="431514211BC74C849BDFCBF962CE789C"/>
    <w:rsid w:val="00AC7A1E"/>
  </w:style>
  <w:style w:type="paragraph" w:customStyle="1" w:styleId="9D565F21ABC84A51A672E9A37FB5A09F">
    <w:name w:val="9D565F21ABC84A51A672E9A37FB5A09F"/>
    <w:rsid w:val="00305DA9"/>
  </w:style>
  <w:style w:type="paragraph" w:customStyle="1" w:styleId="D2243DBE07734BA18BE5072BBBAF5AFA">
    <w:name w:val="D2243DBE07734BA18BE5072BBBAF5AFA"/>
    <w:rsid w:val="00413ADA"/>
  </w:style>
  <w:style w:type="paragraph" w:customStyle="1" w:styleId="E7398319E4EE4C78A1D209809971959C">
    <w:name w:val="E7398319E4EE4C78A1D209809971959C"/>
    <w:rsid w:val="00413ADA"/>
  </w:style>
  <w:style w:type="paragraph" w:customStyle="1" w:styleId="DADEB0009E2E454083B6B88C479A13CB">
    <w:name w:val="DADEB0009E2E454083B6B88C479A13CB"/>
    <w:rsid w:val="00413ADA"/>
  </w:style>
  <w:style w:type="paragraph" w:customStyle="1" w:styleId="902A53562DB74AD2A3FF57B16F8F3BD1">
    <w:name w:val="902A53562DB74AD2A3FF57B16F8F3BD1"/>
    <w:rsid w:val="00413ADA"/>
  </w:style>
  <w:style w:type="paragraph" w:customStyle="1" w:styleId="18FA92A502DE4FEA9A784DB344B48F4C">
    <w:name w:val="18FA92A502DE4FEA9A784DB344B48F4C"/>
    <w:rsid w:val="00413ADA"/>
  </w:style>
  <w:style w:type="paragraph" w:customStyle="1" w:styleId="C73FF06F1E7049E2BE3751F766125DC7">
    <w:name w:val="C73FF06F1E7049E2BE3751F766125DC7"/>
    <w:rsid w:val="00413ADA"/>
  </w:style>
  <w:style w:type="paragraph" w:customStyle="1" w:styleId="B4987508F47E4FC68C738ABD750EC4BF">
    <w:name w:val="B4987508F47E4FC68C738ABD750EC4BF"/>
    <w:rsid w:val="00413ADA"/>
  </w:style>
  <w:style w:type="paragraph" w:customStyle="1" w:styleId="14DDE79B4EC144CE8C398D5F54D6115C">
    <w:name w:val="14DDE79B4EC144CE8C398D5F54D6115C"/>
    <w:rsid w:val="00413ADA"/>
  </w:style>
  <w:style w:type="paragraph" w:customStyle="1" w:styleId="0576CBB00B0046FBAFA0875D3F78A96D">
    <w:name w:val="0576CBB00B0046FBAFA0875D3F78A96D"/>
    <w:rsid w:val="00413ADA"/>
  </w:style>
  <w:style w:type="paragraph" w:customStyle="1" w:styleId="2022B0C7C14A4D5591897B98B393D05B">
    <w:name w:val="2022B0C7C14A4D5591897B98B393D05B"/>
    <w:rsid w:val="00413ADA"/>
  </w:style>
  <w:style w:type="paragraph" w:customStyle="1" w:styleId="BE600CBE28DB4823B067B6E5684FBACA">
    <w:name w:val="BE600CBE28DB4823B067B6E5684FBACA"/>
    <w:rsid w:val="00413ADA"/>
  </w:style>
  <w:style w:type="paragraph" w:customStyle="1" w:styleId="F2964857C3D54E6AAE85EF3D1FAD4549">
    <w:name w:val="F2964857C3D54E6AAE85EF3D1FAD4549"/>
    <w:rsid w:val="00413ADA"/>
  </w:style>
  <w:style w:type="paragraph" w:customStyle="1" w:styleId="885375D41F0640DF97F01CC2600EF1C9">
    <w:name w:val="885375D41F0640DF97F01CC2600EF1C9"/>
    <w:rsid w:val="00413ADA"/>
  </w:style>
  <w:style w:type="paragraph" w:customStyle="1" w:styleId="680D0B92946E461D988D9CA3B9855067">
    <w:name w:val="680D0B92946E461D988D9CA3B9855067"/>
    <w:rsid w:val="00413ADA"/>
  </w:style>
  <w:style w:type="paragraph" w:customStyle="1" w:styleId="85CC981ABFDD40F6BF61A780E4617BDC">
    <w:name w:val="85CC981ABFDD40F6BF61A780E4617BDC"/>
    <w:rsid w:val="00413ADA"/>
  </w:style>
  <w:style w:type="paragraph" w:customStyle="1" w:styleId="65F10F291BBF411A8C95BDDC8D9FA0C1">
    <w:name w:val="65F10F291BBF411A8C95BDDC8D9FA0C1"/>
    <w:rsid w:val="00413ADA"/>
  </w:style>
  <w:style w:type="paragraph" w:customStyle="1" w:styleId="DBC9DC3B25FB4B179E9EA240C16EA7B8">
    <w:name w:val="DBC9DC3B25FB4B179E9EA240C16EA7B8"/>
    <w:rsid w:val="00413ADA"/>
  </w:style>
  <w:style w:type="paragraph" w:customStyle="1" w:styleId="E77C803177E24579B55B4B3CAC7B286F">
    <w:name w:val="E77C803177E24579B55B4B3CAC7B286F"/>
    <w:rsid w:val="00413ADA"/>
  </w:style>
  <w:style w:type="paragraph" w:customStyle="1" w:styleId="99714EA80E2D40D9B5F6F857F21AEB9E">
    <w:name w:val="99714EA80E2D40D9B5F6F857F21AEB9E"/>
    <w:rsid w:val="00413ADA"/>
  </w:style>
  <w:style w:type="paragraph" w:customStyle="1" w:styleId="067DFCDEC4D74BA5A87A7114A1E26635">
    <w:name w:val="067DFCDEC4D74BA5A87A7114A1E26635"/>
    <w:rsid w:val="00413ADA"/>
  </w:style>
  <w:style w:type="paragraph" w:customStyle="1" w:styleId="64D7B44BE55E4844AF27325170D5EA64">
    <w:name w:val="64D7B44BE55E4844AF27325170D5EA64"/>
    <w:rsid w:val="00413ADA"/>
  </w:style>
  <w:style w:type="paragraph" w:customStyle="1" w:styleId="50002B1728974A119062747E102EAC5A">
    <w:name w:val="50002B1728974A119062747E102EAC5A"/>
    <w:rsid w:val="00413ADA"/>
  </w:style>
  <w:style w:type="paragraph" w:customStyle="1" w:styleId="957F4237F8C84E89838AAC00C56D9551">
    <w:name w:val="957F4237F8C84E89838AAC00C56D9551"/>
    <w:rsid w:val="00413ADA"/>
  </w:style>
  <w:style w:type="paragraph" w:customStyle="1" w:styleId="7525273C75384062B6D832809E16067C">
    <w:name w:val="7525273C75384062B6D832809E16067C"/>
    <w:rsid w:val="00413ADA"/>
  </w:style>
  <w:style w:type="paragraph" w:customStyle="1" w:styleId="66BAAAFE1B1C4A0ABDAD91D4EDC38FFA">
    <w:name w:val="66BAAAFE1B1C4A0ABDAD91D4EDC38FFA"/>
    <w:rsid w:val="00413ADA"/>
  </w:style>
  <w:style w:type="paragraph" w:customStyle="1" w:styleId="C92E1117F0AF43689642CFD76F527D58">
    <w:name w:val="C92E1117F0AF43689642CFD76F527D58"/>
    <w:rsid w:val="00413ADA"/>
  </w:style>
  <w:style w:type="paragraph" w:customStyle="1" w:styleId="AF5FF50B83E14FDB946F2A63B1CDB402">
    <w:name w:val="AF5FF50B83E14FDB946F2A63B1CDB402"/>
    <w:rsid w:val="00413ADA"/>
  </w:style>
  <w:style w:type="paragraph" w:customStyle="1" w:styleId="A35F2A71741D450E9E44B73C71B35A7F">
    <w:name w:val="A35F2A71741D450E9E44B73C71B35A7F"/>
    <w:rsid w:val="004967C8"/>
  </w:style>
  <w:style w:type="paragraph" w:customStyle="1" w:styleId="5A2D19E0911E4D25B27B8FF25FB98023">
    <w:name w:val="5A2D19E0911E4D25B27B8FF25FB98023"/>
    <w:rsid w:val="004967C8"/>
  </w:style>
  <w:style w:type="paragraph" w:customStyle="1" w:styleId="88630D08991A4FCE9EDA1F8ED51B054C">
    <w:name w:val="88630D08991A4FCE9EDA1F8ED51B054C"/>
    <w:rsid w:val="004967C8"/>
  </w:style>
  <w:style w:type="paragraph" w:customStyle="1" w:styleId="0A1AFD5B30C74AAAAABEBEBD27719D6A">
    <w:name w:val="0A1AFD5B30C74AAAAABEBEBD27719D6A"/>
    <w:rsid w:val="004967C8"/>
  </w:style>
  <w:style w:type="paragraph" w:customStyle="1" w:styleId="E9D2828B75704B04B621562242FE4116">
    <w:name w:val="E9D2828B75704B04B621562242FE4116"/>
    <w:rsid w:val="004967C8"/>
  </w:style>
  <w:style w:type="paragraph" w:customStyle="1" w:styleId="717936FA87A34D4394698F7DDD78B3ED">
    <w:name w:val="717936FA87A34D4394698F7DDD78B3ED"/>
    <w:rsid w:val="004967C8"/>
  </w:style>
  <w:style w:type="paragraph" w:customStyle="1" w:styleId="8119805F60D444119BD578293418A332">
    <w:name w:val="8119805F60D444119BD578293418A332"/>
    <w:rsid w:val="004967C8"/>
  </w:style>
  <w:style w:type="paragraph" w:customStyle="1" w:styleId="2077D8C239514BA8A379C6337CB21090">
    <w:name w:val="2077D8C239514BA8A379C6337CB21090"/>
    <w:rsid w:val="004967C8"/>
  </w:style>
  <w:style w:type="paragraph" w:customStyle="1" w:styleId="E8FB0EDA6D4047D79C2B9640CDE122A7">
    <w:name w:val="E8FB0EDA6D4047D79C2B9640CDE122A7"/>
    <w:rsid w:val="004967C8"/>
  </w:style>
  <w:style w:type="paragraph" w:customStyle="1" w:styleId="BC955D7D843B49E8BDF277378DB59530">
    <w:name w:val="BC955D7D843B49E8BDF277378DB59530"/>
    <w:rsid w:val="004967C8"/>
  </w:style>
  <w:style w:type="paragraph" w:customStyle="1" w:styleId="38BB9AE71C6F4848BC37632DE73540B7">
    <w:name w:val="38BB9AE71C6F4848BC37632DE73540B7"/>
    <w:rsid w:val="004967C8"/>
  </w:style>
  <w:style w:type="paragraph" w:customStyle="1" w:styleId="E681705BE6F3492DAA4C9D4535120614">
    <w:name w:val="E681705BE6F3492DAA4C9D4535120614"/>
    <w:rsid w:val="004967C8"/>
  </w:style>
  <w:style w:type="paragraph" w:customStyle="1" w:styleId="4560DD68AD434CAE85B0C41F3DFF5428">
    <w:name w:val="4560DD68AD434CAE85B0C41F3DFF5428"/>
    <w:rsid w:val="004967C8"/>
  </w:style>
  <w:style w:type="paragraph" w:customStyle="1" w:styleId="9BCD988AE41E4B068724DBDAEDD5ED34">
    <w:name w:val="9BCD988AE41E4B068724DBDAEDD5ED34"/>
    <w:rsid w:val="004967C8"/>
  </w:style>
  <w:style w:type="paragraph" w:customStyle="1" w:styleId="C63E25CE34114EAFBC97CC23880857C4">
    <w:name w:val="C63E25CE34114EAFBC97CC23880857C4"/>
    <w:rsid w:val="004967C8"/>
  </w:style>
  <w:style w:type="paragraph" w:customStyle="1" w:styleId="5C3F668ECACC462F99F219864B9B1B3A">
    <w:name w:val="5C3F668ECACC462F99F219864B9B1B3A"/>
    <w:rsid w:val="004967C8"/>
  </w:style>
  <w:style w:type="paragraph" w:customStyle="1" w:styleId="75661FC5922C46FFB35323ED4A2E22FA">
    <w:name w:val="75661FC5922C46FFB35323ED4A2E22FA"/>
    <w:rsid w:val="004967C8"/>
  </w:style>
  <w:style w:type="paragraph" w:customStyle="1" w:styleId="93F4C1D3A53C47CCA7E5676302520D5C">
    <w:name w:val="93F4C1D3A53C47CCA7E5676302520D5C"/>
    <w:rsid w:val="004967C8"/>
  </w:style>
  <w:style w:type="paragraph" w:customStyle="1" w:styleId="5BDA08733DA84E0CBD5AFE0B51474BA2">
    <w:name w:val="5BDA08733DA84E0CBD5AFE0B51474BA2"/>
    <w:rsid w:val="004967C8"/>
  </w:style>
  <w:style w:type="paragraph" w:customStyle="1" w:styleId="12AAE7DCAA1D48CCACB7ED958D2ABB9B">
    <w:name w:val="12AAE7DCAA1D48CCACB7ED958D2ABB9B"/>
    <w:rsid w:val="004967C8"/>
  </w:style>
  <w:style w:type="paragraph" w:customStyle="1" w:styleId="B8A4E4C44BD4455980E1500F060B7441">
    <w:name w:val="B8A4E4C44BD4455980E1500F060B7441"/>
    <w:rsid w:val="004967C8"/>
  </w:style>
  <w:style w:type="paragraph" w:customStyle="1" w:styleId="1895CEA21E714929AE5076FAF9BDCA9E">
    <w:name w:val="1895CEA21E714929AE5076FAF9BDCA9E"/>
    <w:rsid w:val="004967C8"/>
  </w:style>
  <w:style w:type="paragraph" w:customStyle="1" w:styleId="20296533A4814B4A91AB0C1C604B56A0">
    <w:name w:val="20296533A4814B4A91AB0C1C604B56A0"/>
    <w:rsid w:val="004967C8"/>
  </w:style>
  <w:style w:type="paragraph" w:customStyle="1" w:styleId="D9408824155545BAACCBF35F4363F1DA">
    <w:name w:val="D9408824155545BAACCBF35F4363F1DA"/>
    <w:rsid w:val="006139AA"/>
  </w:style>
  <w:style w:type="paragraph" w:customStyle="1" w:styleId="F786A7E9B1554F13A6A40219E96D3071">
    <w:name w:val="F786A7E9B1554F13A6A40219E96D3071"/>
    <w:rsid w:val="00A87D6C"/>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yna xmlns="1044ab89-f6bb-457b-917b-d24a37ae99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B72C4B7953174491A53729E2083DA2" ma:contentTypeVersion="9" ma:contentTypeDescription="Create a new document." ma:contentTypeScope="" ma:versionID="e3c932ae02c49bc068ff23698e37b10b">
  <xsd:schema xmlns:xsd="http://www.w3.org/2001/XMLSchema" xmlns:xs="http://www.w3.org/2001/XMLSchema" xmlns:p="http://schemas.microsoft.com/office/2006/metadata/properties" xmlns:ns2="1044ab89-f6bb-457b-917b-d24a37ae99a7" xmlns:ns3="2aec71fe-8039-45c7-b442-27b14b5f88b4" targetNamespace="http://schemas.microsoft.com/office/2006/metadata/properties" ma:root="true" ma:fieldsID="287b5f6e64a7f0ec2de9a510dec1b8d9" ns2:_="" ns3:_="">
    <xsd:import namespace="1044ab89-f6bb-457b-917b-d24a37ae99a7"/>
    <xsd:import namespace="2aec71fe-8039-45c7-b442-27b14b5f8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yn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ab89-f6bb-457b-917b-d24a37ae9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yna" ma:index="14" nillable="true" ma:displayName="Dayna " ma:description="last piece of communication that was sent out " ma:format="Dropdown" ma:internalName="Dayna">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71fe-8039-45c7-b442-27b14b5f8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9546-E415-4C77-9BF9-25462F9F84A0}">
  <ds:schemaRefs>
    <ds:schemaRef ds:uri="http://schemas.microsoft.com/office/2006/metadata/properties"/>
    <ds:schemaRef ds:uri="http://schemas.microsoft.com/office/infopath/2007/PartnerControls"/>
    <ds:schemaRef ds:uri="1044ab89-f6bb-457b-917b-d24a37ae99a7"/>
  </ds:schemaRefs>
</ds:datastoreItem>
</file>

<file path=customXml/itemProps2.xml><?xml version="1.0" encoding="utf-8"?>
<ds:datastoreItem xmlns:ds="http://schemas.openxmlformats.org/officeDocument/2006/customXml" ds:itemID="{23B8AB71-D9FA-46E3-83AC-9977C8D91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ab89-f6bb-457b-917b-d24a37ae99a7"/>
    <ds:schemaRef ds:uri="2aec71fe-8039-45c7-b442-27b14b5f8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96A43-887B-4528-83AD-846F13768573}">
  <ds:schemaRefs>
    <ds:schemaRef ds:uri="http://schemas.microsoft.com/sharepoint/v3/contenttype/forms"/>
  </ds:schemaRefs>
</ds:datastoreItem>
</file>

<file path=customXml/itemProps4.xml><?xml version="1.0" encoding="utf-8"?>
<ds:datastoreItem xmlns:ds="http://schemas.openxmlformats.org/officeDocument/2006/customXml" ds:itemID="{14506DAA-CCF4-4BF2-895A-230E0989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19806</Words>
  <Characters>25155</Characters>
  <Application>Microsoft Office Word</Application>
  <DocSecurity>0</DocSecurity>
  <Lines>1323</Lines>
  <Paragraphs>1322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ELLIS Carmen -ELD</dc:creator>
  <cp:lastModifiedBy>SCHERGEN Katie - ELD</cp:lastModifiedBy>
  <cp:revision>5</cp:revision>
  <dcterms:created xsi:type="dcterms:W3CDTF">2021-02-08T23:24:00Z</dcterms:created>
  <dcterms:modified xsi:type="dcterms:W3CDTF">2021-02-09T00:24:00Z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0x010100CAB72C4B7953174491A53729E2083DA2</vt:lpwstr>
  </property>
</Properties>
</file>