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F9" w:rsidRDefault="00E94A4E" w:rsidP="00DF3DD8">
      <w:pPr>
        <w:pStyle w:val="Title"/>
      </w:pPr>
      <w:bookmarkStart w:id="0" w:name="_GoBack"/>
      <w:bookmarkEnd w:id="0"/>
      <w:r w:rsidRPr="00117CEA">
        <w:t>Children Asked to Leave Placements</w:t>
      </w:r>
    </w:p>
    <w:p w:rsidR="002572FD" w:rsidRPr="002572FD" w:rsidRDefault="002572FD" w:rsidP="00DF3DD8">
      <w:pPr>
        <w:pStyle w:val="Title"/>
        <w:rPr>
          <w:i/>
        </w:rPr>
      </w:pPr>
      <w:r w:rsidRPr="002572FD">
        <w:rPr>
          <w:i/>
        </w:rPr>
        <w:t>Preventing and reducing suspension, expulsion and other exclusionary practices in early learning settings</w:t>
      </w:r>
      <w:r w:rsidR="0053313C">
        <w:rPr>
          <w:i/>
        </w:rPr>
        <w:t xml:space="preserve"> (</w:t>
      </w:r>
      <w:r w:rsidR="006B30A0">
        <w:rPr>
          <w:i/>
        </w:rPr>
        <w:t xml:space="preserve">a </w:t>
      </w:r>
      <w:r w:rsidR="0053313C">
        <w:rPr>
          <w:i/>
        </w:rPr>
        <w:t>white paper)</w:t>
      </w:r>
    </w:p>
    <w:p w:rsidR="00DF3DD8" w:rsidRDefault="00DF3DD8" w:rsidP="00EA2628">
      <w:pPr>
        <w:pStyle w:val="Heading1"/>
      </w:pPr>
      <w:r>
        <w:t>Executive summary</w:t>
      </w:r>
    </w:p>
    <w:p w:rsidR="00DF3DD8" w:rsidRDefault="00DF3DD8" w:rsidP="00CF56EF">
      <w:pPr>
        <w:spacing w:after="0"/>
      </w:pPr>
    </w:p>
    <w:p w:rsidR="00CF56EF" w:rsidRDefault="00456ED3" w:rsidP="00CF56EF">
      <w:pPr>
        <w:spacing w:after="0"/>
      </w:pPr>
      <w:r>
        <w:t>As a result of growing understanding of the scope and consequences of suspension, expulsion and other exclusionary practices in early learning settings, a cross-sector workgroup of Early Learning Division</w:t>
      </w:r>
      <w:r w:rsidR="009E5942">
        <w:t xml:space="preserve"> (ELD)</w:t>
      </w:r>
      <w:r>
        <w:t xml:space="preserve"> and partner agency staff was convened</w:t>
      </w:r>
      <w:r w:rsidR="009E5942">
        <w:t xml:space="preserve"> in November 2016</w:t>
      </w:r>
      <w:r w:rsidR="00390884">
        <w:t xml:space="preserve"> to</w:t>
      </w:r>
      <w:r>
        <w:t xml:space="preserve"> develop solutions to this problem. Following an examination of background information, regulatory and non-regulatory guidance, </w:t>
      </w:r>
      <w:r w:rsidR="009E5942">
        <w:t xml:space="preserve">and </w:t>
      </w:r>
      <w:r>
        <w:t xml:space="preserve">resources and strategies </w:t>
      </w:r>
      <w:r w:rsidR="002705A8">
        <w:t xml:space="preserve">currently </w:t>
      </w:r>
      <w:r>
        <w:t>av</w:t>
      </w:r>
      <w:r w:rsidR="00390884">
        <w:t>ailable or in development, a logic model was developed to describe the work ahead (Appendix A)</w:t>
      </w:r>
      <w:r w:rsidR="009E5942">
        <w:t xml:space="preserve">. The ELD and state partners have a significant collection of programs, professional development and quality initiatives, expertise and other resources to build on. Key activities </w:t>
      </w:r>
      <w:r w:rsidR="002705A8">
        <w:t xml:space="preserve">will </w:t>
      </w:r>
      <w:r w:rsidR="009E5942">
        <w:t>include cataloguing, aligning and disseminating existing resources and strategies</w:t>
      </w:r>
      <w:r w:rsidR="00C67D54">
        <w:t xml:space="preserve"> including</w:t>
      </w:r>
      <w:r w:rsidR="00C67D54" w:rsidRPr="00C67D54">
        <w:t xml:space="preserve"> </w:t>
      </w:r>
      <w:r w:rsidR="00C67D54">
        <w:t>professional development focused on positive learning environments</w:t>
      </w:r>
      <w:r w:rsidR="009E5942">
        <w:t xml:space="preserve">; identifying resource gaps and strategizing improvements; </w:t>
      </w:r>
      <w:r w:rsidR="006A096A">
        <w:t xml:space="preserve"> </w:t>
      </w:r>
      <w:r w:rsidR="009E5942">
        <w:t>conducting</w:t>
      </w:r>
      <w:r w:rsidR="007F5E7D">
        <w:t xml:space="preserve"> a</w:t>
      </w:r>
      <w:r w:rsidR="009E5942">
        <w:t xml:space="preserve"> messaging</w:t>
      </w:r>
      <w:r w:rsidR="007F5E7D">
        <w:t xml:space="preserve"> campaign</w:t>
      </w:r>
      <w:r w:rsidR="009E5942">
        <w:t xml:space="preserve"> to improve adults’ understanding of the importance of preventing and reducing exclusionary practices</w:t>
      </w:r>
      <w:r w:rsidR="00390884">
        <w:t xml:space="preserve"> and their role in correcting th</w:t>
      </w:r>
      <w:r w:rsidR="002705A8">
        <w:t>is</w:t>
      </w:r>
      <w:r w:rsidR="00390884">
        <w:t xml:space="preserve"> problem</w:t>
      </w:r>
      <w:r w:rsidR="009E5942">
        <w:t>; improving data collection and analysis; and</w:t>
      </w:r>
      <w:r w:rsidR="00390884">
        <w:t xml:space="preserve"> evaluating progress toward outcomes. Through this cross-sector</w:t>
      </w:r>
      <w:r w:rsidR="001F23A3">
        <w:t xml:space="preserve"> work, we can expect</w:t>
      </w:r>
      <w:r w:rsidR="002705A8">
        <w:t xml:space="preserve"> a more highly skilled and supported workforce and children who thrive in school and life. </w:t>
      </w:r>
      <w:r w:rsidR="009E5942">
        <w:t xml:space="preserve">  </w:t>
      </w:r>
    </w:p>
    <w:p w:rsidR="00CF56EF" w:rsidRDefault="00CF56EF" w:rsidP="00297760">
      <w:pPr>
        <w:pStyle w:val="Heading1"/>
        <w:spacing w:before="0"/>
      </w:pPr>
    </w:p>
    <w:p w:rsidR="00DF3DD8" w:rsidRDefault="00EA2628" w:rsidP="00297760">
      <w:pPr>
        <w:pStyle w:val="Heading1"/>
        <w:spacing w:before="0"/>
      </w:pPr>
      <w:r>
        <w:t>Intro</w:t>
      </w:r>
      <w:r w:rsidR="006E6EAD">
        <w:t>duction</w:t>
      </w:r>
    </w:p>
    <w:p w:rsidR="00CF56EF" w:rsidRDefault="00CF56EF" w:rsidP="00CF56EF">
      <w:pPr>
        <w:spacing w:after="0"/>
      </w:pPr>
    </w:p>
    <w:p w:rsidR="00DF3DD8" w:rsidRPr="00297760" w:rsidRDefault="00297760" w:rsidP="004B3CE1">
      <w:pPr>
        <w:tabs>
          <w:tab w:val="left" w:pos="810"/>
        </w:tabs>
        <w:spacing w:after="0"/>
      </w:pPr>
      <w:r>
        <w:t>R</w:t>
      </w:r>
      <w:r w:rsidR="00BD64F9">
        <w:t xml:space="preserve">esearchers </w:t>
      </w:r>
      <w:r w:rsidR="00415F34">
        <w:t xml:space="preserve">have </w:t>
      </w:r>
      <w:r w:rsidR="00BD64F9">
        <w:t xml:space="preserve">recognized for some time now that high </w:t>
      </w:r>
      <w:r w:rsidR="001F23A3">
        <w:t>quality early childhood care</w:t>
      </w:r>
      <w:r w:rsidR="00415F34">
        <w:t xml:space="preserve"> and </w:t>
      </w:r>
      <w:r w:rsidR="00BD64F9">
        <w:t>education is critical to children’s optimal development and l</w:t>
      </w:r>
      <w:r w:rsidR="00415F34">
        <w:t>ater</w:t>
      </w:r>
      <w:r w:rsidR="00BD64F9">
        <w:t xml:space="preserve"> school and life</w:t>
      </w:r>
      <w:r w:rsidR="00415F34">
        <w:t xml:space="preserve"> success</w:t>
      </w:r>
      <w:r w:rsidR="00E77C53">
        <w:t>.</w:t>
      </w:r>
      <w:r w:rsidR="002F3E99">
        <w:rPr>
          <w:rStyle w:val="FootnoteReference"/>
        </w:rPr>
        <w:footnoteReference w:id="1"/>
      </w:r>
      <w:r w:rsidR="00415F34">
        <w:t xml:space="preserve"> </w:t>
      </w:r>
      <w:r w:rsidR="00691560">
        <w:t>For high quality early education</w:t>
      </w:r>
      <w:r w:rsidR="00D3571F">
        <w:t xml:space="preserve"> to be effective, children must </w:t>
      </w:r>
      <w:r w:rsidR="00691560">
        <w:t>be able to fully participate in</w:t>
      </w:r>
      <w:r w:rsidR="00D3571F">
        <w:t xml:space="preserve"> </w:t>
      </w:r>
      <w:r w:rsidR="00691560">
        <w:t>these opportunities.</w:t>
      </w:r>
      <w:r w:rsidR="00D3571F">
        <w:t xml:space="preserve"> Unfortunately, researchers</w:t>
      </w:r>
      <w:r w:rsidR="00415F34">
        <w:t xml:space="preserve"> </w:t>
      </w:r>
      <w:r w:rsidR="00BD64F9">
        <w:t>have also discovered that too many children, including very young children</w:t>
      </w:r>
      <w:r w:rsidR="006A096A">
        <w:t xml:space="preserve"> and children with disabilities</w:t>
      </w:r>
      <w:r w:rsidR="00BD64F9">
        <w:t>, are subject to suspension, expulsion and other exclusionary practices</w:t>
      </w:r>
      <w:r w:rsidR="00E77C53">
        <w:t>.</w:t>
      </w:r>
      <w:r w:rsidR="002F3E99">
        <w:rPr>
          <w:rStyle w:val="FootnoteReference"/>
        </w:rPr>
        <w:footnoteReference w:id="2"/>
      </w:r>
      <w:r w:rsidR="00501A84">
        <w:t xml:space="preserve"> C</w:t>
      </w:r>
      <w:r w:rsidR="00691560">
        <w:t>hildren subjected to exclusion are disproportionately children of color</w:t>
      </w:r>
      <w:r w:rsidR="00E77C53">
        <w:t>.</w:t>
      </w:r>
      <w:r w:rsidR="002F3E99">
        <w:rPr>
          <w:rStyle w:val="FootnoteReference"/>
        </w:rPr>
        <w:footnoteReference w:id="3"/>
      </w:r>
      <w:r w:rsidR="00501A84">
        <w:t xml:space="preserve"> As a result, s</w:t>
      </w:r>
      <w:r w:rsidR="00691560">
        <w:t>ome children are</w:t>
      </w:r>
      <w:r w:rsidR="00D3571F">
        <w:t xml:space="preserve"> prevent</w:t>
      </w:r>
      <w:r w:rsidR="00691560">
        <w:t>ed</w:t>
      </w:r>
      <w:r w:rsidR="00D3571F">
        <w:t xml:space="preserve"> from having full access to these early learning </w:t>
      </w:r>
      <w:r w:rsidR="00D3571F">
        <w:lastRenderedPageBreak/>
        <w:t xml:space="preserve">opportunities, and worse, </w:t>
      </w:r>
      <w:r w:rsidR="00501A84">
        <w:t>are</w:t>
      </w:r>
      <w:r w:rsidR="00D3571F">
        <w:t xml:space="preserve"> </w:t>
      </w:r>
      <w:r w:rsidR="001F23A3">
        <w:t xml:space="preserve">often </w:t>
      </w:r>
      <w:r w:rsidR="00D3571F">
        <w:t>set on a trajectory of school failure</w:t>
      </w:r>
      <w:r w:rsidR="00E77C53">
        <w:t>.</w:t>
      </w:r>
      <w:r w:rsidR="00725C74">
        <w:rPr>
          <w:rStyle w:val="FootnoteReference"/>
        </w:rPr>
        <w:footnoteReference w:id="4"/>
      </w:r>
      <w:r w:rsidR="00BD64F9">
        <w:t xml:space="preserve"> A numb</w:t>
      </w:r>
      <w:r w:rsidR="00501A84">
        <w:t>er of factors contribute to exclusionary</w:t>
      </w:r>
      <w:r w:rsidR="00BD64F9">
        <w:t xml:space="preserve"> practice, including </w:t>
      </w:r>
      <w:r w:rsidR="00415F34">
        <w:t>insufficient</w:t>
      </w:r>
      <w:r w:rsidR="00624869">
        <w:t xml:space="preserve"> knowledge, skills and abilities of providers and programs; </w:t>
      </w:r>
      <w:r w:rsidR="00415F34">
        <w:t>lack of appropriate</w:t>
      </w:r>
      <w:r w:rsidR="009B60DE">
        <w:t>, coordinated</w:t>
      </w:r>
      <w:r w:rsidR="00415F34">
        <w:t xml:space="preserve"> and aligned res</w:t>
      </w:r>
      <w:r w:rsidR="001F23A3">
        <w:t>ources and supports for parents and providers</w:t>
      </w:r>
      <w:r w:rsidR="00415F34">
        <w:t xml:space="preserve">; </w:t>
      </w:r>
      <w:r w:rsidR="00BD64F9">
        <w:t xml:space="preserve">late identification of </w:t>
      </w:r>
      <w:r w:rsidR="00624869">
        <w:t>children needing extra supports;</w:t>
      </w:r>
      <w:r w:rsidR="00415F34">
        <w:t xml:space="preserve"> and other contributing factors such as</w:t>
      </w:r>
      <w:r w:rsidR="00FC23AB">
        <w:t xml:space="preserve"> </w:t>
      </w:r>
      <w:r w:rsidR="00501A84">
        <w:t xml:space="preserve">lack of </w:t>
      </w:r>
      <w:r w:rsidR="00FC23AB">
        <w:t>understanding of implicit bias and trauma-informed care</w:t>
      </w:r>
      <w:r w:rsidR="00E77C53">
        <w:t>.</w:t>
      </w:r>
      <w:r w:rsidR="007B3BA4">
        <w:rPr>
          <w:rStyle w:val="FootnoteReference"/>
        </w:rPr>
        <w:footnoteReference w:id="5"/>
      </w:r>
      <w:r w:rsidR="00FA528A">
        <w:rPr>
          <w:rStyle w:val="FootnoteReference"/>
        </w:rPr>
        <w:footnoteReference w:id="6"/>
      </w:r>
      <w:r w:rsidR="009B60DE">
        <w:t xml:space="preserve"> </w:t>
      </w:r>
      <w:r w:rsidR="00BD64F9">
        <w:t xml:space="preserve"> </w:t>
      </w:r>
      <w:r w:rsidR="00415F34" w:rsidRPr="00297760">
        <w:t>Car</w:t>
      </w:r>
      <w:r w:rsidR="001736C4">
        <w:t>ey</w:t>
      </w:r>
      <w:r w:rsidR="00415F34" w:rsidRPr="00297760">
        <w:t xml:space="preserve"> McCann, from</w:t>
      </w:r>
      <w:r w:rsidR="001736C4">
        <w:t xml:space="preserve"> </w:t>
      </w:r>
      <w:hyperlink r:id="rId9" w:history="1">
        <w:r w:rsidR="001736C4" w:rsidRPr="001736C4">
          <w:rPr>
            <w:rStyle w:val="Hyperlink"/>
          </w:rPr>
          <w:t>BUILD</w:t>
        </w:r>
      </w:hyperlink>
      <w:r w:rsidR="00415F34" w:rsidRPr="00297760">
        <w:t>, has said that</w:t>
      </w:r>
      <w:r w:rsidR="006C5334" w:rsidRPr="00297760">
        <w:t>, “</w:t>
      </w:r>
      <w:r w:rsidR="00DF3DD8" w:rsidRPr="00297760">
        <w:t>State policies on early learning suspension and expulsion either don’t exist or are insufficient. More thoughtful policies – ones that reflect an understanding of expulsion as a symptom of a set of problems related to quality, equity, and adequate supports - are needed</w:t>
      </w:r>
      <w:r w:rsidR="001736C4">
        <w:t>.</w:t>
      </w:r>
      <w:r w:rsidR="00415F34" w:rsidRPr="00297760">
        <w:t xml:space="preserve">” </w:t>
      </w:r>
    </w:p>
    <w:p w:rsidR="00456ED3" w:rsidRDefault="00456ED3" w:rsidP="004B3CE1">
      <w:pPr>
        <w:tabs>
          <w:tab w:val="left" w:pos="810"/>
        </w:tabs>
        <w:spacing w:after="0"/>
      </w:pPr>
    </w:p>
    <w:p w:rsidR="00297760" w:rsidRDefault="00FC23AB" w:rsidP="004B3CE1">
      <w:pPr>
        <w:tabs>
          <w:tab w:val="left" w:pos="810"/>
        </w:tabs>
        <w:spacing w:after="0"/>
      </w:pPr>
      <w:r w:rsidRPr="00297760">
        <w:t xml:space="preserve">To that end, </w:t>
      </w:r>
      <w:r w:rsidR="00421BAC" w:rsidRPr="00297760">
        <w:t>Oregon</w:t>
      </w:r>
      <w:r w:rsidRPr="00297760">
        <w:t>’s Early Learning Division (ELD)</w:t>
      </w:r>
      <w:r w:rsidR="00421BAC" w:rsidRPr="00297760">
        <w:t xml:space="preserve"> needs to</w:t>
      </w:r>
      <w:r w:rsidR="00297760">
        <w:t>:</w:t>
      </w:r>
    </w:p>
    <w:p w:rsidR="00421BAC" w:rsidRDefault="00FC23AB" w:rsidP="004B3CE1">
      <w:pPr>
        <w:tabs>
          <w:tab w:val="left" w:pos="810"/>
        </w:tabs>
        <w:spacing w:after="0"/>
      </w:pPr>
      <w:r w:rsidRPr="00297760">
        <w:t>1)</w:t>
      </w:r>
      <w:r w:rsidR="00297760">
        <w:t xml:space="preserve"> D</w:t>
      </w:r>
      <w:r w:rsidR="00421BAC">
        <w:t xml:space="preserve">evelop </w:t>
      </w:r>
      <w:r w:rsidR="005441D0">
        <w:t xml:space="preserve">a </w:t>
      </w:r>
      <w:r w:rsidR="00421BAC">
        <w:t xml:space="preserve">state-level policy that </w:t>
      </w:r>
      <w:r w:rsidR="001F23A3">
        <w:t xml:space="preserve">a) </w:t>
      </w:r>
      <w:r w:rsidR="00421BAC">
        <w:t>addresses suspension</w:t>
      </w:r>
      <w:r w:rsidR="005441D0">
        <w:t xml:space="preserve">, </w:t>
      </w:r>
      <w:r w:rsidR="00421BAC">
        <w:t xml:space="preserve">expulsion and </w:t>
      </w:r>
      <w:r w:rsidR="005441D0">
        <w:t xml:space="preserve">other exclusionary practices, and </w:t>
      </w:r>
      <w:r w:rsidR="001F23A3">
        <w:t xml:space="preserve">b) </w:t>
      </w:r>
      <w:r w:rsidR="00421BAC">
        <w:t>identifies supports to providers</w:t>
      </w:r>
      <w:r w:rsidR="009B60DE">
        <w:t>, programs and communities to improve their capacity to</w:t>
      </w:r>
      <w:r w:rsidR="005441D0">
        <w:t xml:space="preserve"> </w:t>
      </w:r>
      <w:r w:rsidR="00421BAC">
        <w:t>serv</w:t>
      </w:r>
      <w:r w:rsidR="005441D0">
        <w:t>e all</w:t>
      </w:r>
      <w:r w:rsidR="00421BAC">
        <w:t xml:space="preserve"> children</w:t>
      </w:r>
      <w:r w:rsidR="005441D0">
        <w:t>, but especially those children</w:t>
      </w:r>
      <w:r w:rsidR="00421BAC">
        <w:t xml:space="preserve"> w</w:t>
      </w:r>
      <w:r>
        <w:t>ho present</w:t>
      </w:r>
      <w:r w:rsidR="00421BAC">
        <w:t xml:space="preserve"> challenging behaviors and other special </w:t>
      </w:r>
      <w:r w:rsidR="009B60DE">
        <w:t>needs</w:t>
      </w:r>
      <w:r w:rsidR="00297760">
        <w:t xml:space="preserve"> that pla</w:t>
      </w:r>
      <w:r w:rsidR="009B60DE">
        <w:t>ce them at risk of exclusionary practices.</w:t>
      </w:r>
      <w:r w:rsidR="00297760">
        <w:t xml:space="preserve"> </w:t>
      </w:r>
      <w:r w:rsidR="00293F2E">
        <w:t>In developing policy, the ELD should</w:t>
      </w:r>
      <w:r>
        <w:t xml:space="preserve"> e</w:t>
      </w:r>
      <w:r w:rsidR="00421BAC">
        <w:t>xplor</w:t>
      </w:r>
      <w:r w:rsidR="005441D0">
        <w:t>e existing</w:t>
      </w:r>
      <w:r w:rsidR="00421BAC">
        <w:t xml:space="preserve"> </w:t>
      </w:r>
      <w:r>
        <w:t xml:space="preserve">regulations, </w:t>
      </w:r>
      <w:r w:rsidR="001F23A3">
        <w:t xml:space="preserve">along with other </w:t>
      </w:r>
      <w:r w:rsidR="00421BAC">
        <w:t>polic</w:t>
      </w:r>
      <w:r>
        <w:t>ies</w:t>
      </w:r>
      <w:r w:rsidR="00421BAC">
        <w:t xml:space="preserve"> and </w:t>
      </w:r>
      <w:r w:rsidR="00297760">
        <w:t xml:space="preserve">related non-regulatory </w:t>
      </w:r>
      <w:r w:rsidR="00421BAC">
        <w:t>guidance and incorporat</w:t>
      </w:r>
      <w:r w:rsidR="005441D0">
        <w:t>e</w:t>
      </w:r>
      <w:r w:rsidR="00045DA0">
        <w:t xml:space="preserve"> and align</w:t>
      </w:r>
      <w:r w:rsidR="00297760">
        <w:t xml:space="preserve"> these </w:t>
      </w:r>
      <w:r w:rsidR="00501A84">
        <w:t>directives</w:t>
      </w:r>
      <w:r w:rsidR="00045DA0">
        <w:t xml:space="preserve"> as appropriate</w:t>
      </w:r>
      <w:r w:rsidR="00421BAC">
        <w:t xml:space="preserve"> </w:t>
      </w:r>
      <w:r w:rsidR="005441D0">
        <w:t>to improve</w:t>
      </w:r>
      <w:r w:rsidR="00421BAC">
        <w:t xml:space="preserve"> consistency and coherence </w:t>
      </w:r>
      <w:r w:rsidR="009B60DE">
        <w:t xml:space="preserve">of expectations </w:t>
      </w:r>
      <w:r w:rsidR="00421BAC">
        <w:t>across settings</w:t>
      </w:r>
      <w:r w:rsidR="005441D0">
        <w:t>.</w:t>
      </w:r>
      <w:r>
        <w:t xml:space="preserve"> </w:t>
      </w:r>
    </w:p>
    <w:p w:rsidR="008A45FA" w:rsidRDefault="008A45FA" w:rsidP="004B3CE1">
      <w:pPr>
        <w:tabs>
          <w:tab w:val="left" w:pos="810"/>
        </w:tabs>
        <w:spacing w:after="0"/>
      </w:pPr>
    </w:p>
    <w:p w:rsidR="00421BAC" w:rsidRDefault="00293F2E" w:rsidP="004B3CE1">
      <w:pPr>
        <w:tabs>
          <w:tab w:val="left" w:pos="810"/>
        </w:tabs>
        <w:spacing w:after="0"/>
      </w:pPr>
      <w:r>
        <w:t xml:space="preserve">2) </w:t>
      </w:r>
      <w:r w:rsidR="00421BAC">
        <w:t xml:space="preserve">Explore, create, disseminate, </w:t>
      </w:r>
      <w:r>
        <w:t>and suppo</w:t>
      </w:r>
      <w:r w:rsidR="00433EDA">
        <w:t>r</w:t>
      </w:r>
      <w:r>
        <w:t xml:space="preserve">t </w:t>
      </w:r>
      <w:r w:rsidR="00421BAC">
        <w:t>implement</w:t>
      </w:r>
      <w:r>
        <w:t xml:space="preserve">ation of </w:t>
      </w:r>
      <w:r w:rsidR="00421BAC">
        <w:t xml:space="preserve">scalable, cost-effective solutions to </w:t>
      </w:r>
      <w:r w:rsidR="00421BAC" w:rsidRPr="00B4283E">
        <w:t>prevent</w:t>
      </w:r>
      <w:r w:rsidR="00421BAC">
        <w:t xml:space="preserve"> and reduce exclusionary practices</w:t>
      </w:r>
      <w:r>
        <w:t xml:space="preserve">. In the words of </w:t>
      </w:r>
      <w:r w:rsidR="00045DA0">
        <w:t>Greenhalgh, et al</w:t>
      </w:r>
      <w:r w:rsidR="00E77C53">
        <w:t>.,</w:t>
      </w:r>
      <w:r w:rsidR="0037713A">
        <w:t xml:space="preserve"> </w:t>
      </w:r>
      <w:r w:rsidR="00045DA0">
        <w:rPr>
          <w:rStyle w:val="FootnoteReference"/>
        </w:rPr>
        <w:footnoteReference w:id="7"/>
      </w:r>
      <w:r>
        <w:t xml:space="preserve"> the ELD needs to </w:t>
      </w:r>
      <w:r w:rsidR="00421BAC">
        <w:t>“make it happen</w:t>
      </w:r>
      <w:r>
        <w:t>!</w:t>
      </w:r>
      <w:r w:rsidR="00421BAC">
        <w:t>”</w:t>
      </w:r>
    </w:p>
    <w:p w:rsidR="0037713A" w:rsidRDefault="0037713A" w:rsidP="004B3CE1">
      <w:pPr>
        <w:tabs>
          <w:tab w:val="left" w:pos="810"/>
        </w:tabs>
        <w:spacing w:after="0"/>
      </w:pPr>
    </w:p>
    <w:p w:rsidR="009D346A" w:rsidRDefault="00433EDA" w:rsidP="004B3CE1">
      <w:pPr>
        <w:tabs>
          <w:tab w:val="left" w:pos="810"/>
        </w:tabs>
        <w:spacing w:after="0"/>
      </w:pPr>
      <w:r>
        <w:t xml:space="preserve">Oregon’s Early Learning System </w:t>
      </w:r>
      <w:r w:rsidR="00421BAC">
        <w:t>infrastructure</w:t>
      </w:r>
      <w:r>
        <w:t xml:space="preserve">, </w:t>
      </w:r>
      <w:r w:rsidR="00421BAC">
        <w:t xml:space="preserve">data collection </w:t>
      </w:r>
      <w:r w:rsidR="00607234">
        <w:t>and reporting capacity</w:t>
      </w:r>
      <w:r>
        <w:t xml:space="preserve">, </w:t>
      </w:r>
      <w:r w:rsidR="00607234">
        <w:t xml:space="preserve">existing and potential </w:t>
      </w:r>
      <w:r w:rsidR="00421BAC">
        <w:t>funding streams</w:t>
      </w:r>
      <w:r>
        <w:t xml:space="preserve">, </w:t>
      </w:r>
      <w:r w:rsidR="00421BAC">
        <w:t xml:space="preserve">current initiatives and </w:t>
      </w:r>
      <w:r>
        <w:t xml:space="preserve">special </w:t>
      </w:r>
      <w:r w:rsidR="00421BAC">
        <w:t>projects</w:t>
      </w:r>
      <w:r>
        <w:t>, and understanding</w:t>
      </w:r>
      <w:r w:rsidR="00D3571F">
        <w:t xml:space="preserve"> of</w:t>
      </w:r>
      <w:r>
        <w:t xml:space="preserve"> effective</w:t>
      </w:r>
      <w:r w:rsidR="0037713A">
        <w:t xml:space="preserve"> </w:t>
      </w:r>
      <w:r>
        <w:t>implementation</w:t>
      </w:r>
      <w:r w:rsidR="00D3571F">
        <w:t xml:space="preserve"> strategy</w:t>
      </w:r>
      <w:r w:rsidR="00045DA0">
        <w:rPr>
          <w:rStyle w:val="FootnoteReference"/>
        </w:rPr>
        <w:footnoteReference w:id="8"/>
      </w:r>
      <w:r w:rsidR="00D3571F">
        <w:t xml:space="preserve"> </w:t>
      </w:r>
      <w:r>
        <w:t xml:space="preserve">should all be considered when developing and disseminating </w:t>
      </w:r>
      <w:r w:rsidR="00501A84">
        <w:t>solutions</w:t>
      </w:r>
      <w:r w:rsidR="009B60DE">
        <w:t>.</w:t>
      </w:r>
    </w:p>
    <w:p w:rsidR="00DA4350" w:rsidRDefault="00DA4350" w:rsidP="004B3CE1">
      <w:pPr>
        <w:pStyle w:val="Heading1"/>
        <w:tabs>
          <w:tab w:val="left" w:pos="810"/>
        </w:tabs>
        <w:spacing w:before="0"/>
      </w:pPr>
    </w:p>
    <w:p w:rsidR="00DF3DD8" w:rsidRDefault="00DF3DD8" w:rsidP="004B3CE1">
      <w:pPr>
        <w:pStyle w:val="Heading1"/>
        <w:tabs>
          <w:tab w:val="left" w:pos="810"/>
        </w:tabs>
        <w:spacing w:before="0"/>
      </w:pPr>
      <w:r>
        <w:t xml:space="preserve">Vision </w:t>
      </w:r>
    </w:p>
    <w:p w:rsidR="00DF3DD8" w:rsidRPr="00117CEA" w:rsidRDefault="00DF3DD8" w:rsidP="004B3CE1">
      <w:pPr>
        <w:tabs>
          <w:tab w:val="left" w:pos="810"/>
        </w:tabs>
        <w:spacing w:after="0"/>
        <w:jc w:val="both"/>
        <w:rPr>
          <w:sz w:val="16"/>
          <w:szCs w:val="16"/>
        </w:rPr>
      </w:pPr>
    </w:p>
    <w:p w:rsidR="00D54B1E" w:rsidRPr="008255BB" w:rsidRDefault="00501A84" w:rsidP="004B3CE1">
      <w:pPr>
        <w:tabs>
          <w:tab w:val="left" w:pos="810"/>
        </w:tabs>
        <w:spacing w:after="0"/>
      </w:pPr>
      <w:r>
        <w:t>The Early Learning Division believes that parents, staff, communities and the state must work in partnership to ensure school and life success for children.</w:t>
      </w:r>
      <w:r w:rsidR="000230FD">
        <w:t xml:space="preserve"> </w:t>
      </w:r>
      <w:hyperlink r:id="rId10" w:history="1">
        <w:r w:rsidR="007A1B76" w:rsidRPr="007A1B76">
          <w:rPr>
            <w:rStyle w:val="Hyperlink"/>
          </w:rPr>
          <w:t>Collective Impact Forum</w:t>
        </w:r>
      </w:hyperlink>
      <w:r w:rsidR="007A1B76">
        <w:t xml:space="preserve"> </w:t>
      </w:r>
      <w:r w:rsidR="00825159">
        <w:t xml:space="preserve"> tells us that “c</w:t>
      </w:r>
      <w:r w:rsidR="000230FD">
        <w:t>ollective impact brings people together,</w:t>
      </w:r>
      <w:r w:rsidR="001F23A3">
        <w:rPr>
          <w:rFonts w:ascii="MS Gothic" w:eastAsia="MS Gothic" w:hAnsi="MS Gothic" w:cs="MS Gothic"/>
        </w:rPr>
        <w:t xml:space="preserve"> </w:t>
      </w:r>
      <w:r w:rsidR="000230FD">
        <w:t>in a structured way, to achieve social chang</w:t>
      </w:r>
      <w:r w:rsidR="00825159">
        <w:t xml:space="preserve">e [and] takes us from common goals to uncommon results.” </w:t>
      </w:r>
      <w:r>
        <w:t xml:space="preserve"> </w:t>
      </w:r>
      <w:r w:rsidR="009B60DE">
        <w:rPr>
          <w:i/>
        </w:rPr>
        <w:t>Dream, discover, design a</w:t>
      </w:r>
      <w:r w:rsidR="008255BB">
        <w:rPr>
          <w:i/>
        </w:rPr>
        <w:t xml:space="preserve">nd deliver. </w:t>
      </w:r>
      <w:r w:rsidR="00D54B1E" w:rsidRPr="008255BB">
        <w:t xml:space="preserve">These are the </w:t>
      </w:r>
      <w:r w:rsidR="00825159">
        <w:t>key elements</w:t>
      </w:r>
      <w:r w:rsidR="009B60DE" w:rsidRPr="008255BB">
        <w:t xml:space="preserve"> </w:t>
      </w:r>
      <w:r w:rsidR="0092054E">
        <w:t xml:space="preserve">of </w:t>
      </w:r>
      <w:r w:rsidR="007A1B76">
        <w:t>Boston Public Health Commission</w:t>
      </w:r>
      <w:r w:rsidR="0092054E">
        <w:t xml:space="preserve">’s </w:t>
      </w:r>
      <w:r w:rsidR="004B11E9">
        <w:lastRenderedPageBreak/>
        <w:t>process for engaging stakeholders in similar</w:t>
      </w:r>
      <w:r w:rsidR="0092054E">
        <w:t xml:space="preserve"> </w:t>
      </w:r>
      <w:r w:rsidR="004B11E9">
        <w:t>efforts</w:t>
      </w:r>
      <w:r w:rsidR="007A1B76">
        <w:rPr>
          <w:rStyle w:val="FootnoteReference"/>
        </w:rPr>
        <w:footnoteReference w:id="9"/>
      </w:r>
      <w:r w:rsidRPr="008255BB">
        <w:t xml:space="preserve"> and</w:t>
      </w:r>
      <w:r w:rsidR="007A1B76">
        <w:t xml:space="preserve"> can serve as a model for</w:t>
      </w:r>
      <w:r w:rsidRPr="008255BB">
        <w:t xml:space="preserve"> </w:t>
      </w:r>
      <w:r w:rsidR="00D54B1E" w:rsidRPr="008255BB">
        <w:t>the steps the ELD</w:t>
      </w:r>
      <w:r w:rsidR="00825159">
        <w:t xml:space="preserve"> and its partners</w:t>
      </w:r>
      <w:r w:rsidR="00D54B1E" w:rsidRPr="008255BB">
        <w:t xml:space="preserve"> will undertake in addressing the problem of exclusionary practices in early learning</w:t>
      </w:r>
      <w:r w:rsidRPr="008255BB">
        <w:t xml:space="preserve"> programs</w:t>
      </w:r>
      <w:r w:rsidR="00D54B1E" w:rsidRPr="008255BB">
        <w:t>.</w:t>
      </w:r>
    </w:p>
    <w:p w:rsidR="00D3571F" w:rsidRPr="008255BB" w:rsidRDefault="00D3571F" w:rsidP="008255BB">
      <w:pPr>
        <w:spacing w:after="0"/>
      </w:pPr>
    </w:p>
    <w:p w:rsidR="00FC23AB" w:rsidRDefault="00AD0DE2" w:rsidP="00D3571F">
      <w:pPr>
        <w:spacing w:after="0"/>
      </w:pPr>
      <w:r>
        <w:t>In order to improve outcomes for children, it is critical that we re</w:t>
      </w:r>
      <w:r w:rsidR="00FC23AB">
        <w:t xml:space="preserve">frame </w:t>
      </w:r>
      <w:r>
        <w:t xml:space="preserve">the </w:t>
      </w:r>
      <w:r w:rsidR="00FC23AB">
        <w:t>notion of “challenging behaviors” by emph</w:t>
      </w:r>
      <w:r w:rsidR="00D3571F">
        <w:t xml:space="preserve">asizing and improving understanding </w:t>
      </w:r>
      <w:r w:rsidR="00FC23AB">
        <w:t>of typical child development</w:t>
      </w:r>
      <w:r>
        <w:t xml:space="preserve"> and </w:t>
      </w:r>
      <w:r w:rsidR="00FC23AB">
        <w:t>promot</w:t>
      </w:r>
      <w:r>
        <w:t>ing</w:t>
      </w:r>
      <w:r w:rsidR="00FC23AB">
        <w:t xml:space="preserve"> effective teaching practices and learning environments. </w:t>
      </w:r>
      <w:r w:rsidR="00D54B1E">
        <w:t xml:space="preserve">In the words of </w:t>
      </w:r>
      <w:hyperlink r:id="rId11" w:history="1">
        <w:r w:rsidR="000B326E" w:rsidRPr="000B326E">
          <w:rPr>
            <w:rStyle w:val="Hyperlink"/>
          </w:rPr>
          <w:t>Walter Gilliam</w:t>
        </w:r>
      </w:hyperlink>
      <w:r w:rsidR="00D54B1E">
        <w:t xml:space="preserve">, </w:t>
      </w:r>
      <w:r w:rsidR="001F23A3">
        <w:t>“</w:t>
      </w:r>
      <w:r w:rsidR="000B326E">
        <w:t>e</w:t>
      </w:r>
      <w:r w:rsidR="00D54B1E">
        <w:t>xpulsion is not a child behavior. It’s an adult decision.”</w:t>
      </w:r>
      <w:r w:rsidR="00332D25">
        <w:t xml:space="preserve"> We also recognize that multiple factors</w:t>
      </w:r>
      <w:r w:rsidR="0036743D">
        <w:t xml:space="preserve"> contribute to these adult decisions and we need to identify and implement strategies to address the factors that contribute to exclusionary practices.</w:t>
      </w:r>
    </w:p>
    <w:p w:rsidR="008255BB" w:rsidRDefault="008255BB" w:rsidP="00D3571F">
      <w:pPr>
        <w:spacing w:after="0"/>
      </w:pPr>
    </w:p>
    <w:p w:rsidR="00FC23AB" w:rsidRDefault="00AD0DE2" w:rsidP="00D3571F">
      <w:pPr>
        <w:spacing w:after="0"/>
      </w:pPr>
      <w:r>
        <w:t>Clear</w:t>
      </w:r>
      <w:r w:rsidR="00FC23AB">
        <w:t xml:space="preserve"> defin</w:t>
      </w:r>
      <w:r>
        <w:t>itions and</w:t>
      </w:r>
      <w:r w:rsidR="008255BB">
        <w:t xml:space="preserve"> shared</w:t>
      </w:r>
      <w:r>
        <w:t xml:space="preserve"> understanding of</w:t>
      </w:r>
      <w:r w:rsidR="00FC23AB">
        <w:t xml:space="preserve"> expulsion and suspension</w:t>
      </w:r>
      <w:r>
        <w:t>, including</w:t>
      </w:r>
      <w:r w:rsidR="00894B2B">
        <w:t xml:space="preserve"> </w:t>
      </w:r>
      <w:r w:rsidR="00FC23AB">
        <w:t>both out of school and in school exclusionary practices</w:t>
      </w:r>
      <w:r w:rsidR="008255BB">
        <w:t>,</w:t>
      </w:r>
      <w:r>
        <w:t xml:space="preserve"> are needed</w:t>
      </w:r>
      <w:r w:rsidR="00FC23AB">
        <w:t xml:space="preserve">. Expulsion </w:t>
      </w:r>
      <w:r>
        <w:t>is</w:t>
      </w:r>
      <w:r w:rsidR="00FC23AB">
        <w:t xml:space="preserve"> never</w:t>
      </w:r>
      <w:r>
        <w:t xml:space="preserve"> an appropriate response in early learning settings.</w:t>
      </w:r>
      <w:r w:rsidR="00FC23AB">
        <w:t xml:space="preserve"> </w:t>
      </w:r>
      <w:r w:rsidR="00D54B1E">
        <w:t>Rarely</w:t>
      </w:r>
      <w:r>
        <w:t xml:space="preserve">, </w:t>
      </w:r>
      <w:r w:rsidR="00FC23AB">
        <w:t xml:space="preserve">some form of temporary alternative placement </w:t>
      </w:r>
      <w:r>
        <w:t>such as</w:t>
      </w:r>
      <w:r w:rsidR="00FC23AB">
        <w:t xml:space="preserve"> reduced classroom time</w:t>
      </w:r>
      <w:r>
        <w:t xml:space="preserve"> and/or placement in an alternative learning environment, may be appropriate</w:t>
      </w:r>
      <w:r w:rsidR="00FC23AB">
        <w:t xml:space="preserve">, but only with </w:t>
      </w:r>
      <w:r>
        <w:t xml:space="preserve">the </w:t>
      </w:r>
      <w:r w:rsidR="00FC23AB">
        <w:t xml:space="preserve">expectation and plan for </w:t>
      </w:r>
      <w:r w:rsidR="00D54B1E">
        <w:t xml:space="preserve">the </w:t>
      </w:r>
      <w:r w:rsidR="00FC23AB">
        <w:t xml:space="preserve">child to return to </w:t>
      </w:r>
      <w:r w:rsidR="00D54B1E">
        <w:t xml:space="preserve">the </w:t>
      </w:r>
      <w:r w:rsidR="00FC23AB">
        <w:t xml:space="preserve">typical setting once adequate supports are in place and </w:t>
      </w:r>
      <w:r>
        <w:t xml:space="preserve">the </w:t>
      </w:r>
      <w:r w:rsidR="00FC23AB">
        <w:t xml:space="preserve">child can successfully return. </w:t>
      </w:r>
      <w:r w:rsidR="00316708">
        <w:t xml:space="preserve">Programs must develop plans and timetables limiting any temporary exclusions and facilitating the transition of children back to the preferred placement. </w:t>
      </w:r>
      <w:r w:rsidR="00125DED">
        <w:t>T</w:t>
      </w:r>
      <w:r w:rsidR="00D54B1E">
        <w:t xml:space="preserve">he ultimate </w:t>
      </w:r>
      <w:r w:rsidR="00FC23AB">
        <w:t xml:space="preserve">goal </w:t>
      </w:r>
      <w:r w:rsidR="00125DED">
        <w:t>is to</w:t>
      </w:r>
      <w:r w:rsidR="008255BB">
        <w:t xml:space="preserve"> </w:t>
      </w:r>
      <w:r w:rsidR="00127FD3">
        <w:t xml:space="preserve">eliminate or substantially </w:t>
      </w:r>
      <w:r w:rsidR="008255BB">
        <w:t xml:space="preserve">reduce </w:t>
      </w:r>
      <w:r w:rsidR="00FC23AB">
        <w:t xml:space="preserve">transitional placements. </w:t>
      </w:r>
    </w:p>
    <w:p w:rsidR="00501A84" w:rsidRDefault="00501A84" w:rsidP="00501A84">
      <w:pPr>
        <w:spacing w:after="0"/>
      </w:pPr>
    </w:p>
    <w:p w:rsidR="00FC23AB" w:rsidRDefault="00127FD3" w:rsidP="00501A84">
      <w:pPr>
        <w:spacing w:after="0"/>
      </w:pPr>
      <w:r>
        <w:t>State</w:t>
      </w:r>
      <w:r w:rsidR="00125DED">
        <w:t xml:space="preserve"> policy</w:t>
      </w:r>
      <w:r w:rsidR="00FC23AB">
        <w:t xml:space="preserve"> </w:t>
      </w:r>
      <w:r w:rsidR="001F23A3">
        <w:t xml:space="preserve">should address </w:t>
      </w:r>
      <w:r w:rsidR="00A85577">
        <w:t>1) how exclusionary practice is defined in early learning settings, 2</w:t>
      </w:r>
      <w:r w:rsidR="001F23A3">
        <w:t>)</w:t>
      </w:r>
      <w:r w:rsidR="00125DED">
        <w:t xml:space="preserve"> how</w:t>
      </w:r>
      <w:r w:rsidR="00A85577">
        <w:t xml:space="preserve"> the policy</w:t>
      </w:r>
      <w:r w:rsidR="00AA43C4">
        <w:t xml:space="preserve"> </w:t>
      </w:r>
      <w:r w:rsidR="00FC23AB">
        <w:t xml:space="preserve">will be </w:t>
      </w:r>
      <w:r w:rsidR="00A85577">
        <w:t>operationalized</w:t>
      </w:r>
      <w:r w:rsidR="00FC23AB">
        <w:t>,</w:t>
      </w:r>
      <w:r w:rsidR="00A85577">
        <w:t xml:space="preserve"> including acceptable</w:t>
      </w:r>
      <w:r w:rsidR="00125DED">
        <w:t xml:space="preserve"> </w:t>
      </w:r>
      <w:r w:rsidR="00FC23AB">
        <w:t>alternati</w:t>
      </w:r>
      <w:r w:rsidR="008255BB">
        <w:t>ves to suspension and expulsion</w:t>
      </w:r>
      <w:r w:rsidR="00FC23AB">
        <w:t xml:space="preserve"> and </w:t>
      </w:r>
      <w:r w:rsidR="001F23A3">
        <w:t xml:space="preserve">3) </w:t>
      </w:r>
      <w:r w:rsidR="00FC23AB">
        <w:t xml:space="preserve">recommendations for </w:t>
      </w:r>
      <w:r w:rsidR="00A24C30">
        <w:t>implementation, including</w:t>
      </w:r>
      <w:r w:rsidR="009A3BF2">
        <w:t xml:space="preserve"> </w:t>
      </w:r>
      <w:r w:rsidR="003852A1">
        <w:t xml:space="preserve">best practices and </w:t>
      </w:r>
      <w:r w:rsidR="009A3BF2">
        <w:t>strategies to address</w:t>
      </w:r>
      <w:r>
        <w:t xml:space="preserve"> the</w:t>
      </w:r>
      <w:r w:rsidR="009A3BF2">
        <w:t xml:space="preserve"> contributing</w:t>
      </w:r>
      <w:r w:rsidR="00FC23AB">
        <w:t xml:space="preserve"> factors that are not directly related to </w:t>
      </w:r>
      <w:r w:rsidR="009A3BF2">
        <w:t xml:space="preserve">the </w:t>
      </w:r>
      <w:r w:rsidR="008255BB">
        <w:t>child</w:t>
      </w:r>
      <w:r w:rsidR="00FC23AB">
        <w:t>, such as teacher stress</w:t>
      </w:r>
      <w:r w:rsidR="00125DED">
        <w:t>, class size and staff-child ratios, and</w:t>
      </w:r>
      <w:r w:rsidR="00FC23AB">
        <w:t xml:space="preserve"> implicit bias</w:t>
      </w:r>
      <w:r w:rsidR="00125DED">
        <w:t>.</w:t>
      </w:r>
      <w:r w:rsidR="00FC23AB">
        <w:t xml:space="preserve"> </w:t>
      </w:r>
      <w:r w:rsidR="00885E89">
        <w:t>In developing policy, it is important to remember that there must be g</w:t>
      </w:r>
      <w:r w:rsidR="00FC23AB">
        <w:t xml:space="preserve">ood policy </w:t>
      </w:r>
      <w:r w:rsidR="00885E89">
        <w:t xml:space="preserve">to </w:t>
      </w:r>
      <w:r w:rsidR="00FC23AB">
        <w:t>enable good practice, but practice must also inform policy</w:t>
      </w:r>
      <w:r w:rsidR="00B1768C">
        <w:t>.</w:t>
      </w:r>
      <w:r w:rsidR="00885E89">
        <w:rPr>
          <w:rStyle w:val="FootnoteReference"/>
        </w:rPr>
        <w:footnoteReference w:id="10"/>
      </w:r>
      <w:r w:rsidR="001F23A3">
        <w:t xml:space="preserve"> </w:t>
      </w:r>
    </w:p>
    <w:p w:rsidR="00501A84" w:rsidRDefault="00501A84" w:rsidP="00501A84">
      <w:pPr>
        <w:spacing w:after="0"/>
      </w:pPr>
    </w:p>
    <w:p w:rsidR="00DF3DD8" w:rsidRDefault="009A3BF2" w:rsidP="00501A84">
      <w:pPr>
        <w:spacing w:after="0"/>
      </w:pPr>
      <w:r>
        <w:t>A</w:t>
      </w:r>
      <w:r w:rsidR="00DF3DD8">
        <w:t xml:space="preserve"> strengths-based</w:t>
      </w:r>
      <w:r>
        <w:t xml:space="preserve"> approach </w:t>
      </w:r>
      <w:r w:rsidR="00127FD3">
        <w:t xml:space="preserve">is essential. Such an approach </w:t>
      </w:r>
      <w:r w:rsidR="00DF3DD8">
        <w:t>focus</w:t>
      </w:r>
      <w:r>
        <w:t>es</w:t>
      </w:r>
      <w:r w:rsidR="00DF3DD8">
        <w:t xml:space="preserve"> on </w:t>
      </w:r>
      <w:r w:rsidR="004654BB">
        <w:t>serv</w:t>
      </w:r>
      <w:r w:rsidR="00DF3DD8">
        <w:t xml:space="preserve">ing </w:t>
      </w:r>
      <w:r w:rsidR="004654BB">
        <w:t xml:space="preserve">all </w:t>
      </w:r>
      <w:r w:rsidR="00DF3DD8">
        <w:t xml:space="preserve">children in </w:t>
      </w:r>
      <w:r w:rsidR="004654BB">
        <w:t>inclusive</w:t>
      </w:r>
      <w:r>
        <w:t xml:space="preserve"> early learning </w:t>
      </w:r>
      <w:r w:rsidR="004654BB">
        <w:t xml:space="preserve">settings and on the </w:t>
      </w:r>
      <w:r w:rsidR="00DF3DD8">
        <w:t xml:space="preserve">importance of </w:t>
      </w:r>
      <w:r w:rsidR="004654BB">
        <w:t xml:space="preserve">positive </w:t>
      </w:r>
      <w:r w:rsidR="00DF3DD8">
        <w:t xml:space="preserve">relationships (teacher-child, teacher-parent, </w:t>
      </w:r>
      <w:r w:rsidR="00A155AE">
        <w:t>parent</w:t>
      </w:r>
      <w:r w:rsidR="004654BB">
        <w:t>-child</w:t>
      </w:r>
      <w:r w:rsidR="006A096A">
        <w:t xml:space="preserve"> and child-child</w:t>
      </w:r>
      <w:r w:rsidR="004654BB">
        <w:t xml:space="preserve">) where everyone </w:t>
      </w:r>
      <w:r w:rsidR="00DF3DD8">
        <w:t>trust</w:t>
      </w:r>
      <w:r w:rsidR="004654BB">
        <w:t>s and</w:t>
      </w:r>
      <w:r w:rsidR="00297760">
        <w:t xml:space="preserve"> </w:t>
      </w:r>
      <w:r w:rsidR="00DF3DD8">
        <w:t>expect</w:t>
      </w:r>
      <w:r w:rsidR="004654BB">
        <w:t>s</w:t>
      </w:r>
      <w:r w:rsidR="00DF3DD8">
        <w:t xml:space="preserve"> that programs</w:t>
      </w:r>
      <w:r w:rsidR="00127FD3">
        <w:t xml:space="preserve">, </w:t>
      </w:r>
      <w:r w:rsidR="002705A8">
        <w:t>providers and</w:t>
      </w:r>
      <w:r w:rsidR="00127FD3">
        <w:t xml:space="preserve"> parents</w:t>
      </w:r>
      <w:r w:rsidR="00DF3DD8">
        <w:t xml:space="preserve"> have children’s best interests in mind</w:t>
      </w:r>
      <w:r w:rsidR="00297760">
        <w:t>.</w:t>
      </w:r>
    </w:p>
    <w:p w:rsidR="00501A84" w:rsidRDefault="00501A84" w:rsidP="00501A84">
      <w:pPr>
        <w:spacing w:after="0"/>
      </w:pPr>
    </w:p>
    <w:p w:rsidR="00DF3DD8" w:rsidRPr="00184AE9" w:rsidRDefault="00184AE9" w:rsidP="008255BB">
      <w:pPr>
        <w:spacing w:after="0"/>
      </w:pPr>
      <w:r>
        <w:t>Successful policy and implementation strategies should result in</w:t>
      </w:r>
      <w:r w:rsidR="008255BB">
        <w:t xml:space="preserve"> more timely and accurate</w:t>
      </w:r>
      <w:r w:rsidR="00277A6E" w:rsidRPr="00894B2B">
        <w:t xml:space="preserve"> identification</w:t>
      </w:r>
      <w:r w:rsidR="00277A6E">
        <w:t xml:space="preserve"> of children and staff needing support</w:t>
      </w:r>
      <w:r w:rsidR="008255BB">
        <w:t>;</w:t>
      </w:r>
      <w:r>
        <w:t xml:space="preserve"> better</w:t>
      </w:r>
      <w:r w:rsidR="00277A6E" w:rsidRPr="00894B2B">
        <w:t xml:space="preserve"> collaboration</w:t>
      </w:r>
      <w:r w:rsidR="00277A6E" w:rsidRPr="00184AE9">
        <w:t xml:space="preserve"> between system partners</w:t>
      </w:r>
      <w:r w:rsidR="008255BB">
        <w:t>;</w:t>
      </w:r>
      <w:r>
        <w:t xml:space="preserve"> i</w:t>
      </w:r>
      <w:r w:rsidR="00277A6E" w:rsidRPr="00894B2B">
        <w:t>ncreased provider knowledge, skills and abilities</w:t>
      </w:r>
      <w:r w:rsidR="00277A6E" w:rsidRPr="00184AE9">
        <w:t xml:space="preserve"> for working with all children, including children</w:t>
      </w:r>
      <w:r>
        <w:t xml:space="preserve"> who present</w:t>
      </w:r>
      <w:r w:rsidR="00277A6E" w:rsidRPr="00184AE9">
        <w:t xml:space="preserve"> challenging behaviors or </w:t>
      </w:r>
      <w:r w:rsidR="0081512F">
        <w:t xml:space="preserve">other special </w:t>
      </w:r>
      <w:r w:rsidR="00277A6E" w:rsidRPr="00184AE9">
        <w:t>needs</w:t>
      </w:r>
      <w:r w:rsidR="008255BB">
        <w:t>;</w:t>
      </w:r>
      <w:r>
        <w:t xml:space="preserve"> and</w:t>
      </w:r>
      <w:r w:rsidR="00277A6E" w:rsidRPr="00184AE9">
        <w:t xml:space="preserve"> </w:t>
      </w:r>
      <w:r>
        <w:t>m</w:t>
      </w:r>
      <w:r w:rsidR="00277A6E" w:rsidRPr="00894B2B">
        <w:t>ore rapid, aligned, and efficient access, deployment and use of resources</w:t>
      </w:r>
      <w:r>
        <w:t>,</w:t>
      </w:r>
      <w:r w:rsidR="00277A6E" w:rsidRPr="00184AE9">
        <w:t xml:space="preserve"> including </w:t>
      </w:r>
      <w:r>
        <w:t>training</w:t>
      </w:r>
      <w:r w:rsidR="008255BB">
        <w:t xml:space="preserve">, </w:t>
      </w:r>
      <w:r>
        <w:t>technical assistance</w:t>
      </w:r>
      <w:r w:rsidR="00277A6E" w:rsidRPr="00184AE9">
        <w:t xml:space="preserve"> and early childhood mental health consultation supports</w:t>
      </w:r>
      <w:r>
        <w:t>.</w:t>
      </w:r>
    </w:p>
    <w:p w:rsidR="00277A6E" w:rsidRPr="00A71F6E" w:rsidRDefault="00277A6E" w:rsidP="00A71F6E">
      <w:pPr>
        <w:spacing w:after="0"/>
        <w:rPr>
          <w:b/>
        </w:rPr>
      </w:pPr>
    </w:p>
    <w:p w:rsidR="00A306BD" w:rsidRPr="00184AE9" w:rsidRDefault="00184AE9" w:rsidP="00501A84">
      <w:pPr>
        <w:spacing w:after="0"/>
      </w:pPr>
      <w:r>
        <w:lastRenderedPageBreak/>
        <w:t xml:space="preserve">Ultimately, </w:t>
      </w:r>
      <w:r w:rsidR="00A306BD">
        <w:t xml:space="preserve">these efforts </w:t>
      </w:r>
      <w:r w:rsidR="00FE01CD">
        <w:t>should</w:t>
      </w:r>
      <w:r w:rsidR="00A306BD">
        <w:t xml:space="preserve"> result in a</w:t>
      </w:r>
      <w:r w:rsidR="00FE01CD">
        <w:t xml:space="preserve"> more</w:t>
      </w:r>
      <w:r w:rsidR="00A306BD">
        <w:t xml:space="preserve"> h</w:t>
      </w:r>
      <w:r w:rsidR="00A306BD" w:rsidRPr="001531B9">
        <w:t>ighly skilled and supported early learning workforce</w:t>
      </w:r>
      <w:r w:rsidR="00A306BD">
        <w:t xml:space="preserve"> with access to a r</w:t>
      </w:r>
      <w:r w:rsidR="00A306BD" w:rsidRPr="006E4612">
        <w:t xml:space="preserve">obust </w:t>
      </w:r>
      <w:r w:rsidR="00A306BD">
        <w:t xml:space="preserve">collection of </w:t>
      </w:r>
      <w:r w:rsidR="00A306BD" w:rsidRPr="006E4612">
        <w:t>resources and supports</w:t>
      </w:r>
      <w:r w:rsidR="00A306BD">
        <w:t xml:space="preserve"> that</w:t>
      </w:r>
      <w:r w:rsidR="00127FD3">
        <w:t xml:space="preserve"> are designed to</w:t>
      </w:r>
      <w:r w:rsidR="00A306BD">
        <w:t xml:space="preserve"> p</w:t>
      </w:r>
      <w:r w:rsidR="00A306BD" w:rsidRPr="00F266F8">
        <w:t>revent and reduc</w:t>
      </w:r>
      <w:r w:rsidR="00A306BD">
        <w:t>e</w:t>
      </w:r>
      <w:r w:rsidR="00A306BD" w:rsidRPr="00F266F8">
        <w:t xml:space="preserve"> suspension</w:t>
      </w:r>
      <w:r w:rsidR="00A306BD">
        <w:t xml:space="preserve">, </w:t>
      </w:r>
      <w:r w:rsidR="00A306BD" w:rsidRPr="00F266F8">
        <w:t>expulsion</w:t>
      </w:r>
      <w:r w:rsidR="00A306BD" w:rsidRPr="00184AE9">
        <w:t xml:space="preserve"> and other exclusionary practices</w:t>
      </w:r>
      <w:r w:rsidR="00A306BD">
        <w:t xml:space="preserve"> so that all c</w:t>
      </w:r>
      <w:r w:rsidR="00A306BD" w:rsidRPr="00815152">
        <w:t xml:space="preserve">hildren </w:t>
      </w:r>
      <w:r w:rsidR="00A306BD">
        <w:t>are able to learn and thrive.</w:t>
      </w:r>
    </w:p>
    <w:p w:rsidR="00DA4350" w:rsidRDefault="00DA4350" w:rsidP="00DA4350">
      <w:pPr>
        <w:pStyle w:val="Heading1"/>
        <w:spacing w:before="0"/>
      </w:pPr>
    </w:p>
    <w:p w:rsidR="00DF3DD8" w:rsidRDefault="00EA2628" w:rsidP="00DA4350">
      <w:pPr>
        <w:pStyle w:val="Heading1"/>
        <w:spacing w:before="0"/>
      </w:pPr>
      <w:r>
        <w:t>Part 1</w:t>
      </w:r>
      <w:r w:rsidR="00277A6E">
        <w:t xml:space="preserve"> – </w:t>
      </w:r>
      <w:r w:rsidR="006E6EAD">
        <w:t>B</w:t>
      </w:r>
      <w:r w:rsidR="00277A6E">
        <w:t>ackground</w:t>
      </w:r>
      <w:r w:rsidR="006E6EAD">
        <w:t xml:space="preserve"> and Guid</w:t>
      </w:r>
      <w:r w:rsidR="008A45FA">
        <w:t>ance</w:t>
      </w:r>
    </w:p>
    <w:p w:rsidR="00421BAC" w:rsidRDefault="00421BAC" w:rsidP="0096517F">
      <w:pPr>
        <w:pStyle w:val="Heading2"/>
      </w:pPr>
      <w:r w:rsidRPr="009305CB">
        <w:t>Background</w:t>
      </w:r>
      <w:r>
        <w:t xml:space="preserve"> </w:t>
      </w:r>
    </w:p>
    <w:p w:rsidR="004B1A82" w:rsidRDefault="004B1A82" w:rsidP="004B1A82">
      <w:pPr>
        <w:spacing w:after="0"/>
      </w:pPr>
    </w:p>
    <w:p w:rsidR="004B1A82" w:rsidRDefault="004B1A82" w:rsidP="004B1A82">
      <w:pPr>
        <w:spacing w:after="0"/>
      </w:pPr>
      <w:r>
        <w:t xml:space="preserve">Attention to exclusionary practices in Oregon’s early learning programs has been building for some time, but began in earnest in July 2016 when the Director of </w:t>
      </w:r>
      <w:r w:rsidR="00F3767C">
        <w:t xml:space="preserve">the </w:t>
      </w:r>
      <w:r>
        <w:t>Oregon Department of Education</w:t>
      </w:r>
      <w:r w:rsidR="00483D8C">
        <w:t xml:space="preserve"> (ODE)</w:t>
      </w:r>
      <w:r>
        <w:t xml:space="preserve"> Early Intervention/Early Childhood Special Education (EI/ECSE) program </w:t>
      </w:r>
      <w:r w:rsidR="00F3767C">
        <w:t>met with</w:t>
      </w:r>
      <w:r>
        <w:t xml:space="preserve"> ELD leadership</w:t>
      </w:r>
      <w:r w:rsidR="00F3767C">
        <w:t xml:space="preserve"> to present</w:t>
      </w:r>
      <w:r>
        <w:t xml:space="preserve"> data that described removal or reduction of services for some EI/ECSE-eligible children in Oregon Head Start Prekindergarten programs. While the data was incomplete, it did raise concerns about practices in the field and the extent to which</w:t>
      </w:r>
      <w:r w:rsidR="00516EF2">
        <w:t xml:space="preserve"> Head Start</w:t>
      </w:r>
      <w:r>
        <w:t xml:space="preserve"> providers and programs </w:t>
      </w:r>
      <w:r w:rsidR="00F3767C">
        <w:t>may not have</w:t>
      </w:r>
      <w:r w:rsidR="00706C07">
        <w:t xml:space="preserve"> the capacity</w:t>
      </w:r>
      <w:r>
        <w:t xml:space="preserve"> to maintain placements for children deemed to have “challenging behaviors” or other special needs. Earlier discussions between ELD and EI/ECSE staff </w:t>
      </w:r>
      <w:r w:rsidR="00706C07">
        <w:t xml:space="preserve">had also </w:t>
      </w:r>
      <w:r>
        <w:t xml:space="preserve">raised concerns about </w:t>
      </w:r>
      <w:r w:rsidR="00F3767C">
        <w:t xml:space="preserve">the </w:t>
      </w:r>
      <w:r>
        <w:t>lack of system</w:t>
      </w:r>
      <w:r w:rsidR="00706C07">
        <w:t xml:space="preserve"> resources and</w:t>
      </w:r>
      <w:r>
        <w:t xml:space="preserve"> supports for providers and programs who were struggling to serve some children who presented certain behavioral and/or physical health </w:t>
      </w:r>
      <w:r w:rsidR="00706C07">
        <w:t>challenges</w:t>
      </w:r>
      <w:r>
        <w:t xml:space="preserve">. </w:t>
      </w:r>
      <w:r w:rsidR="00516EF2">
        <w:t xml:space="preserve">There is little </w:t>
      </w:r>
      <w:r w:rsidR="00F3767C">
        <w:t xml:space="preserve">data </w:t>
      </w:r>
      <w:r w:rsidR="00516EF2">
        <w:t xml:space="preserve">on children in non-Head Start placements, but based on national research findings and anecdotal evidence, the assumption is that children in </w:t>
      </w:r>
      <w:r w:rsidR="00F3767C">
        <w:t>other</w:t>
      </w:r>
      <w:r w:rsidR="00516EF2">
        <w:t xml:space="preserve"> settings are at risk of exclusionary practices as well.</w:t>
      </w:r>
      <w:r w:rsidR="00141947">
        <w:t xml:space="preserve"> </w:t>
      </w:r>
    </w:p>
    <w:p w:rsidR="004B1A82" w:rsidRDefault="004B1A82" w:rsidP="004B1A82">
      <w:pPr>
        <w:spacing w:after="0"/>
      </w:pPr>
    </w:p>
    <w:p w:rsidR="00421BAC" w:rsidRDefault="00706C07" w:rsidP="000B1525">
      <w:pPr>
        <w:spacing w:after="0"/>
      </w:pPr>
      <w:r>
        <w:t>In the meantime, much national attention has</w:t>
      </w:r>
      <w:r w:rsidR="00F3767C">
        <w:t xml:space="preserve"> also</w:t>
      </w:r>
      <w:r>
        <w:t xml:space="preserve"> been</w:t>
      </w:r>
      <w:r w:rsidR="00516EF2">
        <w:t xml:space="preserve"> focused on the</w:t>
      </w:r>
      <w:r>
        <w:t xml:space="preserve"> issue of</w:t>
      </w:r>
      <w:r w:rsidR="00F3767C">
        <w:t xml:space="preserve"> </w:t>
      </w:r>
      <w:r w:rsidR="00421BAC">
        <w:t>suspension</w:t>
      </w:r>
      <w:r>
        <w:t xml:space="preserve"> and </w:t>
      </w:r>
      <w:r w:rsidR="00421BAC">
        <w:t>expulsion</w:t>
      </w:r>
      <w:r w:rsidR="00C87D65">
        <w:t>.</w:t>
      </w:r>
      <w:r w:rsidR="00316708">
        <w:rPr>
          <w:rStyle w:val="FootnoteReference"/>
        </w:rPr>
        <w:footnoteReference w:id="11"/>
      </w:r>
      <w:r>
        <w:t xml:space="preserve">  The revised Head Start Program Performance Standards (</w:t>
      </w:r>
      <w:hyperlink r:id="rId12" w:history="1">
        <w:r w:rsidR="0081512F" w:rsidRPr="0081512F">
          <w:rPr>
            <w:rStyle w:val="Hyperlink"/>
          </w:rPr>
          <w:t>HSPPS</w:t>
        </w:r>
      </w:hyperlink>
      <w:r>
        <w:t xml:space="preserve">) </w:t>
      </w:r>
      <w:r w:rsidR="00316708">
        <w:t>strictly limit</w:t>
      </w:r>
      <w:r>
        <w:t xml:space="preserve"> suspension and </w:t>
      </w:r>
      <w:r w:rsidR="00316708">
        <w:t>prohibit</w:t>
      </w:r>
      <w:r>
        <w:t xml:space="preserve"> expulsion (</w:t>
      </w:r>
      <w:hyperlink r:id="rId13" w:history="1">
        <w:r w:rsidR="0081512F">
          <w:rPr>
            <w:rStyle w:val="Hyperlink"/>
          </w:rPr>
          <w:t>Head Start policy statement</w:t>
        </w:r>
      </w:hyperlink>
      <w:r>
        <w:t>).</w:t>
      </w:r>
      <w:r w:rsidR="00516EF2">
        <w:t xml:space="preserve"> </w:t>
      </w:r>
      <w:r w:rsidR="006E6EAD">
        <w:t>Recent</w:t>
      </w:r>
      <w:r w:rsidR="00516EF2">
        <w:t xml:space="preserve"> Child Care Development Block Grant (CCDBG) regulations place similar restrictions on any provider receiving child care subsidy funds. </w:t>
      </w:r>
      <w:r>
        <w:t xml:space="preserve"> </w:t>
      </w:r>
    </w:p>
    <w:p w:rsidR="00F3767C" w:rsidRDefault="00F3767C" w:rsidP="00D44161">
      <w:pPr>
        <w:spacing w:after="0"/>
      </w:pPr>
    </w:p>
    <w:p w:rsidR="001B2313" w:rsidRDefault="006E6EAD" w:rsidP="00D44161">
      <w:pPr>
        <w:spacing w:after="0"/>
      </w:pPr>
      <w:r>
        <w:t xml:space="preserve">While the practice has not been well defined or documented, there is little disagreement that </w:t>
      </w:r>
      <w:r w:rsidR="00316D5B">
        <w:t>too many</w:t>
      </w:r>
      <w:r>
        <w:t xml:space="preserve"> children experience suspension and expulsion</w:t>
      </w:r>
      <w:r w:rsidR="00F3767C">
        <w:t>,</w:t>
      </w:r>
      <w:r>
        <w:t xml:space="preserve"> and some providers and programs struggle to meet the needs of all children in their care. </w:t>
      </w:r>
      <w:r w:rsidR="00462604">
        <w:t>There is evidence</w:t>
      </w:r>
      <w:r w:rsidR="00462604">
        <w:rPr>
          <w:rStyle w:val="FootnoteReference"/>
        </w:rPr>
        <w:footnoteReference w:id="12"/>
      </w:r>
      <w:r w:rsidR="00462604">
        <w:t xml:space="preserve"> that children of color and boys are disproportionately subject to exclusionary practices.</w:t>
      </w:r>
      <w:r w:rsidR="00462604" w:rsidRPr="00141947">
        <w:t xml:space="preserve"> </w:t>
      </w:r>
      <w:r>
        <w:t xml:space="preserve">The challenge </w:t>
      </w:r>
      <w:r w:rsidR="00F3767C">
        <w:t xml:space="preserve">for Oregon </w:t>
      </w:r>
      <w:r>
        <w:t xml:space="preserve">will be to find workable solutions. </w:t>
      </w:r>
      <w:r w:rsidR="001B2313">
        <w:t>W</w:t>
      </w:r>
      <w:r w:rsidR="001B2313" w:rsidRPr="000B1525">
        <w:rPr>
          <w:i/>
        </w:rPr>
        <w:t xml:space="preserve">hat are the right next steps? </w:t>
      </w:r>
      <w:r>
        <w:rPr>
          <w:i/>
        </w:rPr>
        <w:t>W</w:t>
      </w:r>
      <w:r w:rsidR="001B2313" w:rsidRPr="000B1525">
        <w:rPr>
          <w:i/>
        </w:rPr>
        <w:t xml:space="preserve">hat organizational and system changes are needed to create a hospitable environment for the new ways of work? How do we conceptualize </w:t>
      </w:r>
      <w:r w:rsidR="00F3767C">
        <w:rPr>
          <w:i/>
        </w:rPr>
        <w:t>th</w:t>
      </w:r>
      <w:r w:rsidR="001B2313" w:rsidRPr="000B1525">
        <w:rPr>
          <w:i/>
        </w:rPr>
        <w:t xml:space="preserve">is change process? </w:t>
      </w:r>
      <w:r w:rsidR="009A3AD7">
        <w:rPr>
          <w:i/>
        </w:rPr>
        <w:t xml:space="preserve">How will this be articulated in policy? </w:t>
      </w:r>
      <w:r w:rsidR="001B2313" w:rsidRPr="000B1525">
        <w:rPr>
          <w:i/>
        </w:rPr>
        <w:t>Where does this work fit in our state system</w:t>
      </w:r>
      <w:r>
        <w:rPr>
          <w:i/>
        </w:rPr>
        <w:t xml:space="preserve">s and </w:t>
      </w:r>
      <w:r w:rsidR="001B2313" w:rsidRPr="000B1525">
        <w:rPr>
          <w:i/>
        </w:rPr>
        <w:t xml:space="preserve">initiatives? Is an aligned system of robust supports enough to achieve outcomes? What are </w:t>
      </w:r>
      <w:r>
        <w:rPr>
          <w:i/>
        </w:rPr>
        <w:t xml:space="preserve">the </w:t>
      </w:r>
      <w:r w:rsidR="001B2313" w:rsidRPr="000B1525">
        <w:rPr>
          <w:i/>
        </w:rPr>
        <w:t>challenges to implementing effective practices?</w:t>
      </w:r>
      <w:r w:rsidR="001129DE">
        <w:t xml:space="preserve"> To address these issues</w:t>
      </w:r>
      <w:r w:rsidR="009A3AD7">
        <w:t xml:space="preserve">, a cross-sector workgroup </w:t>
      </w:r>
      <w:r w:rsidR="009E2DCA">
        <w:t>was</w:t>
      </w:r>
      <w:r w:rsidR="009A3AD7">
        <w:t xml:space="preserve"> formed</w:t>
      </w:r>
      <w:r w:rsidR="00141947">
        <w:t xml:space="preserve"> in November 2016</w:t>
      </w:r>
      <w:r w:rsidR="009A3AD7">
        <w:t>, and a logic model and timeline have been developed to move this work forward</w:t>
      </w:r>
      <w:r w:rsidR="00141947">
        <w:t xml:space="preserve"> (Appendix A)</w:t>
      </w:r>
      <w:r w:rsidR="009A3AD7">
        <w:t>.</w:t>
      </w:r>
    </w:p>
    <w:p w:rsidR="00DA4350" w:rsidRDefault="00DA4350" w:rsidP="00DA4350">
      <w:pPr>
        <w:pStyle w:val="Heading2"/>
        <w:spacing w:before="0"/>
      </w:pPr>
    </w:p>
    <w:p w:rsidR="00421BAC" w:rsidRPr="00421BAC" w:rsidRDefault="00421BAC" w:rsidP="00DA4350">
      <w:pPr>
        <w:pStyle w:val="Heading2"/>
        <w:spacing w:before="0"/>
      </w:pPr>
      <w:r w:rsidRPr="00421BAC">
        <w:t xml:space="preserve">Guiding </w:t>
      </w:r>
      <w:r w:rsidR="00165CD1">
        <w:t>P</w:t>
      </w:r>
      <w:r w:rsidRPr="00421BAC">
        <w:t>rinciples</w:t>
      </w:r>
    </w:p>
    <w:p w:rsidR="00DA4350" w:rsidRDefault="00DA4350" w:rsidP="000B1525">
      <w:pPr>
        <w:spacing w:after="0"/>
      </w:pPr>
    </w:p>
    <w:p w:rsidR="00DA4350" w:rsidRDefault="006E6EAD" w:rsidP="000B1525">
      <w:pPr>
        <w:spacing w:after="0"/>
      </w:pPr>
      <w:r>
        <w:t xml:space="preserve">Since its inception, the Early Learning Division has based its work on </w:t>
      </w:r>
      <w:hyperlink r:id="rId14" w:history="1">
        <w:r w:rsidR="009E2DCA" w:rsidRPr="009E2DCA">
          <w:rPr>
            <w:rStyle w:val="Hyperlink"/>
          </w:rPr>
          <w:t>Oregon's Equity Lens</w:t>
        </w:r>
      </w:hyperlink>
      <w:r>
        <w:t>. The Equity Lens</w:t>
      </w:r>
      <w:r w:rsidR="0052091A">
        <w:t xml:space="preserve">  </w:t>
      </w:r>
      <w:r w:rsidR="00316D5B">
        <w:t>places</w:t>
      </w:r>
      <w:r w:rsidR="0052091A">
        <w:t xml:space="preserve"> a focus on educational equity and excellence for every child in Oregon, especially those children who have been historically underserved, including children of color and children receiving special education services. </w:t>
      </w:r>
      <w:r w:rsidR="00E42C2F">
        <w:t>W</w:t>
      </w:r>
      <w:r w:rsidR="0052091A">
        <w:t xml:space="preserve">e have an </w:t>
      </w:r>
      <w:r w:rsidR="0052091A" w:rsidRPr="000B1525">
        <w:rPr>
          <w:i/>
        </w:rPr>
        <w:t>ethical</w:t>
      </w:r>
      <w:r w:rsidR="0052091A">
        <w:t xml:space="preserve"> and </w:t>
      </w:r>
      <w:r w:rsidR="0052091A" w:rsidRPr="000B1525">
        <w:rPr>
          <w:i/>
        </w:rPr>
        <w:t>moral</w:t>
      </w:r>
      <w:r w:rsidR="0052091A">
        <w:t xml:space="preserve"> responsibility to ensure an education system that provides optimal learning environments for all. </w:t>
      </w:r>
    </w:p>
    <w:p w:rsidR="00DA4350" w:rsidRDefault="00DA4350" w:rsidP="000B1525">
      <w:pPr>
        <w:spacing w:after="0"/>
      </w:pPr>
    </w:p>
    <w:p w:rsidR="00421BAC" w:rsidRDefault="00E42C2F" w:rsidP="000B1525">
      <w:pPr>
        <w:spacing w:after="0"/>
      </w:pPr>
      <w:r>
        <w:t>The Early Learning Council (ELC) adopted Guiding Principles (March 2017) to be considered in all of its decision-making</w:t>
      </w:r>
      <w:r w:rsidR="00F05FEA">
        <w:t xml:space="preserve"> (</w:t>
      </w:r>
      <w:r w:rsidR="00316D5B">
        <w:t xml:space="preserve">Appendix </w:t>
      </w:r>
      <w:r w:rsidR="00F05FEA">
        <w:t>B)</w:t>
      </w:r>
      <w:r>
        <w:t xml:space="preserve">. </w:t>
      </w:r>
      <w:r w:rsidR="00ED63AC">
        <w:t>Among other things, t</w:t>
      </w:r>
      <w:r>
        <w:t xml:space="preserve">hese principles guide ELC to promote equitable access and allocation of resources to children furthest from opportunity and </w:t>
      </w:r>
      <w:r w:rsidR="00ED63AC">
        <w:t>cross-sector collaboration, alignment and coordination to support successful outcomes for children.</w:t>
      </w:r>
      <w:r>
        <w:t xml:space="preserve"> </w:t>
      </w:r>
    </w:p>
    <w:p w:rsidR="00DF318A" w:rsidRDefault="00DF318A" w:rsidP="000B1525">
      <w:pPr>
        <w:spacing w:after="0"/>
      </w:pPr>
    </w:p>
    <w:p w:rsidR="00421BAC" w:rsidRDefault="00ED63AC" w:rsidP="000B1525">
      <w:pPr>
        <w:spacing w:after="0"/>
      </w:pPr>
      <w:r>
        <w:t>The ELD’s Measur</w:t>
      </w:r>
      <w:r w:rsidR="007E087B">
        <w:t>ing Success Committee has adopted a</w:t>
      </w:r>
      <w:r>
        <w:t xml:space="preserve"> set of </w:t>
      </w:r>
      <w:r w:rsidR="00421BAC">
        <w:t xml:space="preserve">Early Learning System Research </w:t>
      </w:r>
      <w:r w:rsidR="00F05FEA">
        <w:t>and Policy Questions (Appendix C</w:t>
      </w:r>
      <w:r w:rsidR="00421BAC">
        <w:t>)</w:t>
      </w:r>
      <w:r w:rsidR="00DF318A">
        <w:t xml:space="preserve">. These questions provide guidance in thinking about critical data elements that focus on evaluating outcomes related to system impact, access to services and service coordination. They will provide structure to the ELD as it assesses and creates solutions to address the </w:t>
      </w:r>
      <w:r w:rsidR="001B6A3C">
        <w:t>problem of exclusionary practice.</w:t>
      </w:r>
    </w:p>
    <w:p w:rsidR="001B6A3C" w:rsidRDefault="001B6A3C" w:rsidP="001B6A3C">
      <w:pPr>
        <w:spacing w:after="0"/>
      </w:pPr>
    </w:p>
    <w:p w:rsidR="001B6A3C" w:rsidRDefault="001B6A3C" w:rsidP="001B6A3C">
      <w:pPr>
        <w:spacing w:after="0"/>
      </w:pPr>
      <w:r>
        <w:t xml:space="preserve">A number of </w:t>
      </w:r>
      <w:r w:rsidR="00C90226">
        <w:t xml:space="preserve">other </w:t>
      </w:r>
      <w:r>
        <w:t>guiding documents exist t</w:t>
      </w:r>
      <w:r w:rsidR="00C90226">
        <w:t>o help</w:t>
      </w:r>
      <w:r>
        <w:t xml:space="preserve"> </w:t>
      </w:r>
      <w:r w:rsidR="00C90226">
        <w:t>establish</w:t>
      </w:r>
      <w:r>
        <w:t xml:space="preserve"> a fo</w:t>
      </w:r>
      <w:r w:rsidR="00DA4350">
        <w:t xml:space="preserve">undation for best practices in </w:t>
      </w:r>
      <w:r>
        <w:t xml:space="preserve">providing care and education to all young children, including those at risk of suspension and expulsion. </w:t>
      </w:r>
      <w:hyperlink r:id="rId15" w:history="1">
        <w:r w:rsidR="00C90226" w:rsidRPr="00C90226">
          <w:rPr>
            <w:rStyle w:val="Hyperlink"/>
          </w:rPr>
          <w:t>Oregon's Early Learning and Kindergarten Guidelines</w:t>
        </w:r>
      </w:hyperlink>
      <w:r>
        <w:t xml:space="preserve"> and the </w:t>
      </w:r>
      <w:hyperlink r:id="rId16" w:history="1">
        <w:r w:rsidR="00DA4350" w:rsidRPr="00DA4350">
          <w:rPr>
            <w:rStyle w:val="Hyperlink"/>
          </w:rPr>
          <w:t>Head Start Early Learning Outcomes Framework</w:t>
        </w:r>
      </w:hyperlink>
      <w:r w:rsidR="00DA4350">
        <w:t xml:space="preserve"> </w:t>
      </w:r>
      <w:r w:rsidR="002705A8">
        <w:t>describe</w:t>
      </w:r>
      <w:r>
        <w:t xml:space="preserve"> what children should be able to know and do in the early years, including</w:t>
      </w:r>
      <w:r w:rsidR="00DA4350">
        <w:t xml:space="preserve"> in</w:t>
      </w:r>
      <w:r w:rsidR="0060362D">
        <w:t xml:space="preserve"> the areas of</w:t>
      </w:r>
      <w:r>
        <w:t xml:space="preserve"> social-emotional development and approaches to learning. </w:t>
      </w:r>
      <w:r w:rsidR="00DA4350">
        <w:t>These foundational documents should</w:t>
      </w:r>
      <w:r w:rsidR="00B4559C">
        <w:t xml:space="preserve"> guide development and implementation of effective strategies for serving all children in ways that will promote positive outcomes.  </w:t>
      </w:r>
    </w:p>
    <w:p w:rsidR="00421BAC" w:rsidRDefault="001B6A3C" w:rsidP="00B4559C">
      <w:pPr>
        <w:spacing w:after="0"/>
      </w:pPr>
      <w:r>
        <w:t xml:space="preserve"> </w:t>
      </w:r>
    </w:p>
    <w:p w:rsidR="00E040BF" w:rsidRDefault="00B4559C" w:rsidP="00E040BF">
      <w:pPr>
        <w:spacing w:after="0"/>
        <w:rPr>
          <w:rStyle w:val="Heading2Char"/>
        </w:rPr>
      </w:pPr>
      <w:r>
        <w:rPr>
          <w:rStyle w:val="Heading2Char"/>
        </w:rPr>
        <w:t>Regulatory and Non-Regulatory</w:t>
      </w:r>
      <w:r w:rsidR="009305CB" w:rsidRPr="0096517F">
        <w:rPr>
          <w:rStyle w:val="Heading2Char"/>
        </w:rPr>
        <w:t xml:space="preserve"> </w:t>
      </w:r>
      <w:r>
        <w:rPr>
          <w:rStyle w:val="Heading2Char"/>
        </w:rPr>
        <w:t>G</w:t>
      </w:r>
      <w:r w:rsidR="009305CB" w:rsidRPr="0096517F">
        <w:rPr>
          <w:rStyle w:val="Heading2Char"/>
        </w:rPr>
        <w:t>uidance</w:t>
      </w:r>
    </w:p>
    <w:p w:rsidR="00E040BF" w:rsidRDefault="00D61928" w:rsidP="00E040BF">
      <w:pPr>
        <w:spacing w:after="0"/>
        <w:rPr>
          <w:rStyle w:val="Heading2Char"/>
        </w:rPr>
      </w:pPr>
      <w:r>
        <w:rPr>
          <w:noProof/>
        </w:rPr>
        <mc:AlternateContent>
          <mc:Choice Requires="wps">
            <w:drawing>
              <wp:anchor distT="0" distB="0" distL="114300" distR="114300" simplePos="0" relativeHeight="251659264" behindDoc="1" locked="0" layoutInCell="1" allowOverlap="1" wp14:anchorId="54C69D05" wp14:editId="62829B03">
                <wp:simplePos x="0" y="0"/>
                <wp:positionH relativeFrom="column">
                  <wp:posOffset>3831590</wp:posOffset>
                </wp:positionH>
                <wp:positionV relativeFrom="paragraph">
                  <wp:posOffset>222250</wp:posOffset>
                </wp:positionV>
                <wp:extent cx="2374265" cy="1403985"/>
                <wp:effectExtent l="0" t="0" r="11430" b="19050"/>
                <wp:wrapTight wrapText="bothSides">
                  <wp:wrapPolygon edited="0">
                    <wp:start x="0" y="0"/>
                    <wp:lineTo x="0" y="21600"/>
                    <wp:lineTo x="21536" y="21600"/>
                    <wp:lineTo x="2153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3">
                            <a:lumMod val="20000"/>
                            <a:lumOff val="80000"/>
                          </a:schemeClr>
                        </a:solidFill>
                        <a:ln w="9525">
                          <a:solidFill>
                            <a:srgbClr val="000000"/>
                          </a:solidFill>
                          <a:miter lim="800000"/>
                          <a:headEnd/>
                          <a:tailEnd/>
                        </a:ln>
                      </wps:spPr>
                      <wps:txbx>
                        <w:txbxContent>
                          <w:p w:rsidR="0053551C" w:rsidRPr="00293F7A" w:rsidRDefault="0053551C">
                            <w:pPr>
                              <w:rPr>
                                <w:color w:val="4F6228" w:themeColor="accent3" w:themeShade="80"/>
                              </w:rPr>
                            </w:pPr>
                            <w:r w:rsidRPr="00293F7A">
                              <w:rPr>
                                <w:color w:val="4F6228" w:themeColor="accent3" w:themeShade="80"/>
                              </w:rPr>
                              <w:t>RECOMMENDATIONS FOR STATE ACTION</w:t>
                            </w:r>
                          </w:p>
                          <w:p w:rsidR="0053551C" w:rsidRPr="00293F7A" w:rsidRDefault="0053551C">
                            <w:pPr>
                              <w:rPr>
                                <w:i/>
                                <w:color w:val="4F6228" w:themeColor="accent3" w:themeShade="80"/>
                              </w:rPr>
                            </w:pPr>
                            <w:r w:rsidRPr="00293F7A">
                              <w:rPr>
                                <w:i/>
                                <w:color w:val="4F6228" w:themeColor="accent3" w:themeShade="80"/>
                              </w:rPr>
                              <w:t>From the joint HHS/DoE Statement</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Develop and Clearly Communicate Expulsion and Suspension Policies</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Set Goals for Improvement and Analyze Data to Assess Progress</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Invest in Workforce Preparation and Development</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Establish and Implement Policies Regarding Program Quality</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Access Free Resources to Develop and Scale Best Practices</w:t>
                            </w:r>
                          </w:p>
                          <w:p w:rsidR="0053551C" w:rsidRPr="00F72EA6" w:rsidRDefault="0053551C">
                            <w:pPr>
                              <w:rPr>
                                <w:i/>
                                <w:color w:val="9BBB59" w:themeColor="accent3"/>
                                <w:sz w:val="20"/>
                                <w:szCs w:val="20"/>
                              </w:rPr>
                            </w:pPr>
                            <w:r w:rsidRPr="00293F7A">
                              <w:rPr>
                                <w:i/>
                                <w:color w:val="4F6228" w:themeColor="accent3" w:themeShade="80"/>
                                <w:sz w:val="20"/>
                                <w:szCs w:val="20"/>
                              </w:rPr>
                              <w:t xml:space="preserve">Source: </w:t>
                            </w:r>
                            <w:hyperlink r:id="rId17" w:history="1">
                              <w:r w:rsidRPr="00F72EA6">
                                <w:rPr>
                                  <w:rStyle w:val="Hyperlink"/>
                                  <w:sz w:val="20"/>
                                  <w:szCs w:val="20"/>
                                </w:rPr>
                                <w:t>U.S. Health and Human Services and Department of Education Policy Statement on Suspension and Expulsion</w:t>
                              </w:r>
                            </w:hyperlink>
                            <w:r w:rsidRPr="00F72EA6">
                              <w:rPr>
                                <w:sz w:val="20"/>
                                <w:szCs w:val="20"/>
                              </w:rPr>
                              <w:t xml:space="preserve"> (2014)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7pt;margin-top:17.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" fillcolor="#eaf1dd [662]">
                <v:textbox style="mso-fit-shape-to-text:t">
                  <w:txbxContent>
                    <w:p w:rsidR="0053551C" w:rsidRPr="00293F7A" w:rsidRDefault="0053551C">
                      <w:pPr>
                        <w:rPr>
                          <w:color w:val="4F6228" w:themeColor="accent3" w:themeShade="80"/>
                        </w:rPr>
                      </w:pPr>
                      <w:r w:rsidRPr="00293F7A">
                        <w:rPr>
                          <w:color w:val="4F6228" w:themeColor="accent3" w:themeShade="80"/>
                        </w:rPr>
                        <w:t>RECOMMENDATIONS FOR STATE ACTION</w:t>
                      </w:r>
                    </w:p>
                    <w:p w:rsidR="0053551C" w:rsidRPr="00293F7A" w:rsidRDefault="0053551C">
                      <w:pPr>
                        <w:rPr>
                          <w:i/>
                          <w:color w:val="4F6228" w:themeColor="accent3" w:themeShade="80"/>
                        </w:rPr>
                      </w:pPr>
                      <w:r w:rsidRPr="00293F7A">
                        <w:rPr>
                          <w:i/>
                          <w:color w:val="4F6228" w:themeColor="accent3" w:themeShade="80"/>
                        </w:rPr>
                        <w:t>From the joint HHS/DoE Statement</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Develop and Clearly Communicate Expulsion and Suspension Policies</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Set Goals for Improvement and Analyze Data to Assess Progress</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Invest in Workforce Preparation and Development</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Establish and Implement Policies Regarding Program Quality</w:t>
                      </w:r>
                    </w:p>
                    <w:p w:rsidR="0053551C" w:rsidRPr="00293F7A" w:rsidRDefault="0053551C" w:rsidP="00F72EA6">
                      <w:pPr>
                        <w:pStyle w:val="ListParagraph"/>
                        <w:numPr>
                          <w:ilvl w:val="0"/>
                          <w:numId w:val="18"/>
                        </w:numPr>
                        <w:rPr>
                          <w:color w:val="4F6228" w:themeColor="accent3" w:themeShade="80"/>
                        </w:rPr>
                      </w:pPr>
                      <w:r w:rsidRPr="00293F7A">
                        <w:rPr>
                          <w:color w:val="4F6228" w:themeColor="accent3" w:themeShade="80"/>
                        </w:rPr>
                        <w:t>Access Free Resources to Develop and Scale Best Practices</w:t>
                      </w:r>
                    </w:p>
                    <w:p w:rsidR="0053551C" w:rsidRPr="00F72EA6" w:rsidRDefault="0053551C">
                      <w:pPr>
                        <w:rPr>
                          <w:i/>
                          <w:color w:val="9BBB59" w:themeColor="accent3"/>
                          <w:sz w:val="20"/>
                          <w:szCs w:val="20"/>
                        </w:rPr>
                      </w:pPr>
                      <w:r w:rsidRPr="00293F7A">
                        <w:rPr>
                          <w:i/>
                          <w:color w:val="4F6228" w:themeColor="accent3" w:themeShade="80"/>
                          <w:sz w:val="20"/>
                          <w:szCs w:val="20"/>
                        </w:rPr>
                        <w:t xml:space="preserve">Source: </w:t>
                      </w:r>
                      <w:hyperlink r:id="rId18" w:history="1">
                        <w:r w:rsidRPr="00F72EA6">
                          <w:rPr>
                            <w:rStyle w:val="Hyperlink"/>
                            <w:sz w:val="20"/>
                            <w:szCs w:val="20"/>
                          </w:rPr>
                          <w:t>U.S. Health and Human Services and Department of Education Policy Statement on Suspension and Expulsion</w:t>
                        </w:r>
                      </w:hyperlink>
                      <w:r w:rsidRPr="00F72EA6">
                        <w:rPr>
                          <w:sz w:val="20"/>
                          <w:szCs w:val="20"/>
                        </w:rPr>
                        <w:t xml:space="preserve"> (2014)</w:t>
                      </w:r>
                    </w:p>
                  </w:txbxContent>
                </v:textbox>
                <w10:wrap type="tight"/>
              </v:shape>
            </w:pict>
          </mc:Fallback>
        </mc:AlternateContent>
      </w:r>
    </w:p>
    <w:p w:rsidR="00F1186A" w:rsidRDefault="00A62C63" w:rsidP="00F1186A">
      <w:pPr>
        <w:spacing w:after="0"/>
      </w:pPr>
      <w:r>
        <w:t xml:space="preserve">To improve consistency and coherence of expectations across settings, ELD should explore </w:t>
      </w:r>
      <w:r w:rsidR="00973560">
        <w:t xml:space="preserve">pertinent </w:t>
      </w:r>
      <w:r>
        <w:t>regulations, policies and related non-regulatory guidance and  incorporate these</w:t>
      </w:r>
      <w:r w:rsidRPr="00A62C63">
        <w:t xml:space="preserve"> </w:t>
      </w:r>
      <w:r>
        <w:t xml:space="preserve">directives into state policy and strategies. A key guiding document is the </w:t>
      </w:r>
      <w:hyperlink r:id="rId19" w:history="1">
        <w:r w:rsidR="00E040BF">
          <w:rPr>
            <w:rStyle w:val="Hyperlink"/>
          </w:rPr>
          <w:t>U.S. Health and Human Services and Department of Education Policy Statement on Suspension and Expulsion</w:t>
        </w:r>
      </w:hyperlink>
      <w:r w:rsidR="00E040BF">
        <w:t xml:space="preserve"> </w:t>
      </w:r>
      <w:r w:rsidR="00973560">
        <w:t>(2014)</w:t>
      </w:r>
      <w:r>
        <w:t>. This statement is designed to raise awareness about exclusionary practice in early learning settings, and to provide recommendations</w:t>
      </w:r>
      <w:r w:rsidR="00973560">
        <w:t xml:space="preserve"> on establishing and administering relevant policies and identifying and supporting strategies to prevent and el</w:t>
      </w:r>
      <w:r w:rsidR="00937D36">
        <w:t xml:space="preserve">iminate exclusionary practices. </w:t>
      </w:r>
      <w:r w:rsidR="006A0AF1">
        <w:t>Likewise, t</w:t>
      </w:r>
      <w:r w:rsidR="00937D36">
        <w:t xml:space="preserve">he </w:t>
      </w:r>
      <w:hyperlink r:id="rId20" w:history="1">
        <w:r w:rsidR="006A0AF1" w:rsidRPr="006A0AF1">
          <w:rPr>
            <w:rStyle w:val="Hyperlink"/>
          </w:rPr>
          <w:t xml:space="preserve">National Association for the Education of Young Children Joint </w:t>
        </w:r>
        <w:r w:rsidR="006A0AF1" w:rsidRPr="006A0AF1">
          <w:rPr>
            <w:rStyle w:val="Hyperlink"/>
          </w:rPr>
          <w:lastRenderedPageBreak/>
          <w:t>Policy Statement</w:t>
        </w:r>
      </w:hyperlink>
      <w:r w:rsidR="006A0AF1">
        <w:t xml:space="preserve"> </w:t>
      </w:r>
      <w:r w:rsidR="00937D36">
        <w:t>incorporates guidance that reflects</w:t>
      </w:r>
      <w:r w:rsidR="00937D36" w:rsidRPr="00937D36">
        <w:t xml:space="preserve"> </w:t>
      </w:r>
      <w:r w:rsidR="00483D8C">
        <w:t xml:space="preserve">the </w:t>
      </w:r>
      <w:r w:rsidR="00937D36">
        <w:t>values of many early learning professionals.</w:t>
      </w:r>
    </w:p>
    <w:p w:rsidR="009305CB" w:rsidRDefault="009305CB" w:rsidP="00A62C63">
      <w:pPr>
        <w:spacing w:after="0"/>
      </w:pPr>
    </w:p>
    <w:p w:rsidR="00802493" w:rsidRDefault="00FA01D2" w:rsidP="00802493">
      <w:pPr>
        <w:spacing w:after="0"/>
      </w:pPr>
      <w:r>
        <w:t>Child Care Development Fund (CCDF) requires a state policy that will need to be described in the next update to the state’s CCDF state plan due in June 2018.</w:t>
      </w:r>
    </w:p>
    <w:p w:rsidR="00F1186A" w:rsidRDefault="00F1186A" w:rsidP="00F1186A">
      <w:pPr>
        <w:spacing w:after="0"/>
      </w:pPr>
    </w:p>
    <w:p w:rsidR="009305CB" w:rsidRDefault="009305CB" w:rsidP="00F1186A">
      <w:pPr>
        <w:spacing w:after="0"/>
      </w:pPr>
      <w:r>
        <w:t>Head Start</w:t>
      </w:r>
      <w:r w:rsidR="008A580B">
        <w:t xml:space="preserve"> Program Performance Standards specifically address suspension and expulsion</w:t>
      </w:r>
      <w:r w:rsidR="00483D8C">
        <w:t>,</w:t>
      </w:r>
      <w:r w:rsidR="008A580B" w:rsidRPr="008A580B">
        <w:t xml:space="preserve"> </w:t>
      </w:r>
      <w:r w:rsidR="008A580B">
        <w:t>including require</w:t>
      </w:r>
      <w:r w:rsidR="00483D8C">
        <w:t>ments for</w:t>
      </w:r>
      <w:r w:rsidR="008A580B">
        <w:t xml:space="preserve"> interim services, </w:t>
      </w:r>
      <w:r w:rsidR="00483D8C">
        <w:t>along with</w:t>
      </w:r>
      <w:r w:rsidR="008A580B">
        <w:t xml:space="preserve"> guidance on working with children with disabilities,</w:t>
      </w:r>
      <w:r w:rsidR="00483D8C">
        <w:t xml:space="preserve"> accessing</w:t>
      </w:r>
      <w:r w:rsidR="008A580B">
        <w:t xml:space="preserve"> mental health consultation, </w:t>
      </w:r>
      <w:r w:rsidR="00483D8C">
        <w:t>engaging families</w:t>
      </w:r>
      <w:r w:rsidR="008A580B">
        <w:t>,</w:t>
      </w:r>
      <w:r w:rsidR="00483D8C">
        <w:t xml:space="preserve"> and utilizing</w:t>
      </w:r>
      <w:r w:rsidR="008A580B">
        <w:t xml:space="preserve"> community resources including Medicaid and private insurance. With such a large number of publicly funded preschoolers served</w:t>
      </w:r>
      <w:r w:rsidR="006A0AF1">
        <w:t xml:space="preserve"> in</w:t>
      </w:r>
      <w:r w:rsidR="008A580B">
        <w:t xml:space="preserve"> Head Start and Oregon Head Start Prekindergarten</w:t>
      </w:r>
      <w:r w:rsidR="00483D8C">
        <w:t xml:space="preserve"> programs</w:t>
      </w:r>
      <w:r w:rsidR="008A580B">
        <w:t>, it will be important to incorporate these regulations into state policy to the extent possible.</w:t>
      </w:r>
    </w:p>
    <w:p w:rsidR="00483D8C" w:rsidRDefault="00483D8C" w:rsidP="00483D8C">
      <w:pPr>
        <w:spacing w:after="0"/>
      </w:pPr>
    </w:p>
    <w:p w:rsidR="009305CB" w:rsidRDefault="009305CB" w:rsidP="00483D8C">
      <w:pPr>
        <w:spacing w:after="0"/>
      </w:pPr>
      <w:r>
        <w:t xml:space="preserve">Other </w:t>
      </w:r>
      <w:r w:rsidR="00483D8C">
        <w:t xml:space="preserve">federal and </w:t>
      </w:r>
      <w:r>
        <w:t xml:space="preserve">state </w:t>
      </w:r>
      <w:r w:rsidR="00483D8C">
        <w:t>regulations and</w:t>
      </w:r>
      <w:r>
        <w:t xml:space="preserve"> guidance</w:t>
      </w:r>
      <w:r w:rsidR="007E087B">
        <w:t xml:space="preserve"> that contain</w:t>
      </w:r>
      <w:r w:rsidR="008A580B">
        <w:t xml:space="preserve"> some reference to </w:t>
      </w:r>
      <w:r w:rsidR="00483D8C">
        <w:t xml:space="preserve">access and </w:t>
      </w:r>
      <w:r w:rsidR="008A580B">
        <w:t xml:space="preserve">enrollment opportunities, </w:t>
      </w:r>
      <w:r w:rsidR="00483D8C">
        <w:t>and service provision</w:t>
      </w:r>
      <w:r w:rsidR="008A580B">
        <w:t xml:space="preserve"> include: </w:t>
      </w:r>
      <w:r w:rsidR="007E087B">
        <w:t>Americans with Disabilities Act (</w:t>
      </w:r>
      <w:r w:rsidR="00483D8C">
        <w:t>ADA</w:t>
      </w:r>
      <w:r w:rsidR="007E087B">
        <w:t>)</w:t>
      </w:r>
      <w:r w:rsidR="00483D8C">
        <w:t xml:space="preserve">, </w:t>
      </w:r>
      <w:r w:rsidR="007E087B">
        <w:t>Individuals with Disabilities Education Act (</w:t>
      </w:r>
      <w:r w:rsidR="00483D8C">
        <w:t>IDEA</w:t>
      </w:r>
      <w:r w:rsidR="007E087B">
        <w:t>)</w:t>
      </w:r>
      <w:r w:rsidR="00483D8C">
        <w:t xml:space="preserve"> and Civil Rights laws; EI/ECSE policies; </w:t>
      </w:r>
      <w:r>
        <w:t>O</w:t>
      </w:r>
      <w:r w:rsidR="008A580B">
        <w:t xml:space="preserve">ffice of </w:t>
      </w:r>
      <w:r>
        <w:t>C</w:t>
      </w:r>
      <w:r w:rsidR="008A580B">
        <w:t xml:space="preserve">hild </w:t>
      </w:r>
      <w:r>
        <w:t>C</w:t>
      </w:r>
      <w:r w:rsidR="008A580B">
        <w:t>are rules</w:t>
      </w:r>
      <w:r w:rsidR="00483D8C">
        <w:t xml:space="preserve">; </w:t>
      </w:r>
      <w:r>
        <w:t xml:space="preserve">Title 1 </w:t>
      </w:r>
      <w:r w:rsidR="00483D8C">
        <w:t xml:space="preserve">non-regulatory guidance; </w:t>
      </w:r>
      <w:r>
        <w:t>Preschool Promise operating guidelines</w:t>
      </w:r>
      <w:r w:rsidR="00483D8C">
        <w:t xml:space="preserve">; </w:t>
      </w:r>
      <w:r>
        <w:t xml:space="preserve">QRIS/SPARK </w:t>
      </w:r>
      <w:r w:rsidR="00483D8C">
        <w:t xml:space="preserve">standards; </w:t>
      </w:r>
      <w:r w:rsidR="00417D47">
        <w:t xml:space="preserve">and </w:t>
      </w:r>
      <w:r w:rsidR="00483D8C">
        <w:t>ODE</w:t>
      </w:r>
      <w:r w:rsidR="00417D47">
        <w:t xml:space="preserve"> statutes and administrative rules related to student discipline</w:t>
      </w:r>
      <w:r w:rsidR="0043342E">
        <w:t xml:space="preserve"> for children in the K-12 system</w:t>
      </w:r>
      <w:r w:rsidR="00417D47">
        <w:t xml:space="preserve">. Relevant information from each of these sources should be considered for inclusion in a comprehensive state policy and strategy plan for addressing the issue of suspension and expulsion. </w:t>
      </w:r>
    </w:p>
    <w:p w:rsidR="00483D8C" w:rsidRDefault="00483D8C" w:rsidP="00417D47">
      <w:pPr>
        <w:spacing w:after="0"/>
      </w:pPr>
    </w:p>
    <w:p w:rsidR="00DF3DD8" w:rsidRDefault="00EA2628" w:rsidP="00417D47">
      <w:pPr>
        <w:pStyle w:val="Heading1"/>
        <w:spacing w:before="0"/>
      </w:pPr>
      <w:r>
        <w:t>Part 2</w:t>
      </w:r>
      <w:r w:rsidR="00277A6E">
        <w:t xml:space="preserve"> – </w:t>
      </w:r>
      <w:r w:rsidR="00B56F94">
        <w:t>W</w:t>
      </w:r>
      <w:r w:rsidR="00277A6E">
        <w:t xml:space="preserve">hat </w:t>
      </w:r>
      <w:r w:rsidR="00B56F94">
        <w:t>Can We Build O</w:t>
      </w:r>
      <w:r w:rsidR="00277A6E">
        <w:t>n?</w:t>
      </w:r>
    </w:p>
    <w:p w:rsidR="00144A25" w:rsidRDefault="00144A25" w:rsidP="00144A25">
      <w:pPr>
        <w:spacing w:after="0"/>
      </w:pPr>
    </w:p>
    <w:p w:rsidR="00421BAC" w:rsidRPr="00A71F6E" w:rsidRDefault="00456F93" w:rsidP="00144A25">
      <w:pPr>
        <w:spacing w:after="0"/>
        <w:rPr>
          <w:b/>
        </w:rPr>
      </w:pPr>
      <w:r>
        <w:t>T</w:t>
      </w:r>
      <w:r w:rsidR="00B4679F">
        <w:t>here is much more work to do to ensure that every child has full</w:t>
      </w:r>
      <w:r w:rsidR="004F3823">
        <w:t>, equitable</w:t>
      </w:r>
      <w:r w:rsidR="00B4679F">
        <w:t xml:space="preserve"> access to high quality, inclusive early learning settings and the adults in their lives feel confident and skilled to support</w:t>
      </w:r>
      <w:r w:rsidR="00D62707">
        <w:t xml:space="preserve"> </w:t>
      </w:r>
      <w:r w:rsidR="004F3823">
        <w:t>them</w:t>
      </w:r>
      <w:r w:rsidR="00B4679F">
        <w:t xml:space="preserve"> to reach their full potential</w:t>
      </w:r>
      <w:r>
        <w:t>.</w:t>
      </w:r>
      <w:r w:rsidR="00B4679F">
        <w:t xml:space="preserve"> </w:t>
      </w:r>
      <w:r>
        <w:t xml:space="preserve">That said, </w:t>
      </w:r>
      <w:r w:rsidR="00B4679F">
        <w:t>Oregon ha</w:t>
      </w:r>
      <w:r>
        <w:t>s much</w:t>
      </w:r>
      <w:r w:rsidR="00B4679F">
        <w:t xml:space="preserve"> to build on as it works to address the issue of suspension and expulsion.</w:t>
      </w:r>
      <w:r w:rsidR="00D62707">
        <w:t xml:space="preserve"> From numerous initiatives, special projects and programs</w:t>
      </w:r>
      <w:r>
        <w:t xml:space="preserve"> that are currently underway</w:t>
      </w:r>
      <w:r w:rsidR="00D62707">
        <w:t xml:space="preserve"> to dedicated staff and leadership who are committed to equity, cross system integration and collective impact, </w:t>
      </w:r>
      <w:r>
        <w:t>we have a strong foundation of reso</w:t>
      </w:r>
      <w:r w:rsidR="003804F3">
        <w:t>urces and strategies that can be made stronger through improved coordination, alignment and dissemination</w:t>
      </w:r>
      <w:r>
        <w:t>.</w:t>
      </w:r>
    </w:p>
    <w:p w:rsidR="004F3823" w:rsidRDefault="004F3823" w:rsidP="00FA661C">
      <w:pPr>
        <w:spacing w:after="0"/>
      </w:pPr>
    </w:p>
    <w:p w:rsidR="00A71F6E" w:rsidRDefault="00387C75" w:rsidP="00FA661C">
      <w:pPr>
        <w:spacing w:after="0"/>
      </w:pPr>
      <w:r>
        <w:t>A primary objective of Oregon’s Early Learning System is to coordinate and align resources and services for young children and their families so that all children enter school ready to succeed. The ELD continues to develop and support c</w:t>
      </w:r>
      <w:r w:rsidR="00A71F6E">
        <w:t xml:space="preserve">ross-system integration capacity at </w:t>
      </w:r>
      <w:r>
        <w:t xml:space="preserve">the </w:t>
      </w:r>
      <w:r w:rsidR="00A71F6E">
        <w:t>state and local level</w:t>
      </w:r>
      <w:r w:rsidR="00156128">
        <w:t>s</w:t>
      </w:r>
      <w:r>
        <w:t xml:space="preserve"> through its work with Early Learning</w:t>
      </w:r>
      <w:r w:rsidR="00A71F6E">
        <w:t xml:space="preserve"> Hubs</w:t>
      </w:r>
      <w:r>
        <w:t xml:space="preserve">, state partners, and numerous advisory and work groups. </w:t>
      </w:r>
      <w:r w:rsidR="003D15DC">
        <w:t xml:space="preserve">The Early Learning Division and ODE have expertise and capacity to communicate with and market to internal and external stakeholders through various </w:t>
      </w:r>
      <w:r>
        <w:t>communication networks</w:t>
      </w:r>
      <w:r w:rsidR="003D15DC">
        <w:t xml:space="preserve">, in person, </w:t>
      </w:r>
      <w:r w:rsidR="006A0AF1">
        <w:t xml:space="preserve">through web-based applications </w:t>
      </w:r>
      <w:r w:rsidR="003D15DC">
        <w:t>and print, often in multi</w:t>
      </w:r>
      <w:r w:rsidR="006A0AF1">
        <w:t>ple languages</w:t>
      </w:r>
      <w:r>
        <w:t>.</w:t>
      </w:r>
      <w:r w:rsidR="003D15DC">
        <w:t xml:space="preserve"> This commitment and capacity to engage stakeholders is a valuable asset.</w:t>
      </w:r>
    </w:p>
    <w:p w:rsidR="00A71F6E" w:rsidRDefault="00A71F6E" w:rsidP="00FA661C">
      <w:pPr>
        <w:spacing w:after="0"/>
      </w:pPr>
    </w:p>
    <w:p w:rsidR="00A71F6E" w:rsidRDefault="00A45A50" w:rsidP="00FA661C">
      <w:pPr>
        <w:spacing w:after="0"/>
      </w:pPr>
      <w:r>
        <w:t xml:space="preserve">A solid understanding of young children’s social-emotional development and approaches to learning skills is essential for adults who are making decisions about how best to support young children’s success in early learning settings. </w:t>
      </w:r>
      <w:r w:rsidR="003D15DC">
        <w:t>Both program-level quality standards and child develop</w:t>
      </w:r>
      <w:r w:rsidR="00156128">
        <w:t>ment</w:t>
      </w:r>
      <w:r w:rsidR="003D15DC">
        <w:t xml:space="preserve"> and learning standards exist to </w:t>
      </w:r>
      <w:r w:rsidR="003D15DC">
        <w:lastRenderedPageBreak/>
        <w:t xml:space="preserve">provide common understanding and expectations in the field. </w:t>
      </w:r>
      <w:r w:rsidR="003804F3">
        <w:t xml:space="preserve">The </w:t>
      </w:r>
      <w:r w:rsidR="00A71F6E">
        <w:t>Quality</w:t>
      </w:r>
      <w:r w:rsidR="003804F3">
        <w:t xml:space="preserve"> Rating and Improvement System </w:t>
      </w:r>
      <w:r w:rsidR="00A71F6E">
        <w:t xml:space="preserve"> </w:t>
      </w:r>
      <w:r w:rsidR="003804F3">
        <w:t>(SPARK)</w:t>
      </w:r>
      <w:r w:rsidR="003D15DC">
        <w:t xml:space="preserve"> has been piloted over the past four years and</w:t>
      </w:r>
      <w:r w:rsidR="003804F3">
        <w:t xml:space="preserve"> is </w:t>
      </w:r>
      <w:r w:rsidR="003D15DC">
        <w:t xml:space="preserve">currently </w:t>
      </w:r>
      <w:r w:rsidR="003804F3">
        <w:t>undergoing revision. It is unclear if any specific</w:t>
      </w:r>
      <w:r w:rsidR="003D15DC">
        <w:t xml:space="preserve"> standards and</w:t>
      </w:r>
      <w:r w:rsidR="003804F3">
        <w:t xml:space="preserve"> </w:t>
      </w:r>
      <w:r w:rsidR="00A71F6E">
        <w:t>indicators</w:t>
      </w:r>
      <w:r w:rsidR="003804F3">
        <w:t xml:space="preserve"> will directly address the issue of suspension and expulsion,</w:t>
      </w:r>
      <w:r w:rsidR="000A2E10">
        <w:t xml:space="preserve"> but</w:t>
      </w:r>
      <w:r w:rsidR="003804F3">
        <w:t xml:space="preserve"> </w:t>
      </w:r>
      <w:r w:rsidR="00156128">
        <w:t>SPARK’s</w:t>
      </w:r>
      <w:r w:rsidR="003804F3">
        <w:t xml:space="preserve"> focus on positive and appropriate staff-child interactions, high quality early learning environments, professional development, child screening and assessment</w:t>
      </w:r>
      <w:r w:rsidR="000A2E10">
        <w:t>,</w:t>
      </w:r>
      <w:r w:rsidR="003804F3">
        <w:t xml:space="preserve"> and</w:t>
      </w:r>
      <w:r w:rsidR="000A2E10">
        <w:t xml:space="preserve"> meaningful</w:t>
      </w:r>
      <w:r w:rsidR="003804F3">
        <w:t xml:space="preserve"> family engagement practices </w:t>
      </w:r>
      <w:r w:rsidR="00156128">
        <w:t>is</w:t>
      </w:r>
      <w:r w:rsidR="003804F3">
        <w:t xml:space="preserve"> associated with positive outcomes for young children and can form a foundation </w:t>
      </w:r>
      <w:r w:rsidR="000A2E10">
        <w:t xml:space="preserve">for this work. </w:t>
      </w:r>
      <w:hyperlink r:id="rId21" w:history="1">
        <w:r w:rsidR="00F55FA6" w:rsidRPr="00F55FA6">
          <w:rPr>
            <w:rStyle w:val="Hyperlink"/>
          </w:rPr>
          <w:t>Oregon's Early Learning and Kindergarten Guidelines</w:t>
        </w:r>
      </w:hyperlink>
      <w:r w:rsidR="000A2E10">
        <w:t xml:space="preserve"> and the</w:t>
      </w:r>
      <w:r w:rsidR="00F55FA6">
        <w:t xml:space="preserve"> </w:t>
      </w:r>
      <w:hyperlink r:id="rId22" w:history="1">
        <w:r w:rsidR="00F55FA6" w:rsidRPr="00F55FA6">
          <w:rPr>
            <w:rStyle w:val="Hyperlink"/>
          </w:rPr>
          <w:t>Head Start Early Learning Outcomes Framework</w:t>
        </w:r>
      </w:hyperlink>
      <w:r w:rsidR="000A2E10">
        <w:t xml:space="preserve"> provide common understanding of development</w:t>
      </w:r>
      <w:r w:rsidR="00156128">
        <w:t>al</w:t>
      </w:r>
      <w:r w:rsidR="000A2E10">
        <w:t xml:space="preserve"> expectations for children from birth through age 6.</w:t>
      </w:r>
      <w:r>
        <w:t xml:space="preserve"> The state has adopted a universal screening tool, the Ages and Stages (ASQ) Questionnaire which, along with the ASQ-SE (social-emotional) and other screenings can help identify</w:t>
      </w:r>
      <w:r w:rsidR="00F55FA6">
        <w:t xml:space="preserve"> young</w:t>
      </w:r>
      <w:r>
        <w:t xml:space="preserve"> children needing additional evaluation and supports.  </w:t>
      </w:r>
    </w:p>
    <w:p w:rsidR="00A71F6E" w:rsidRDefault="00A71F6E" w:rsidP="00873565">
      <w:pPr>
        <w:pStyle w:val="ListParagraph"/>
        <w:spacing w:after="0"/>
      </w:pPr>
    </w:p>
    <w:p w:rsidR="00A71F6E" w:rsidRDefault="00B047D1" w:rsidP="00FA661C">
      <w:pPr>
        <w:spacing w:after="0"/>
      </w:pPr>
      <w:r>
        <w:t xml:space="preserve">While still in development and not universally or sufficiently available, Oregon continues to promote and enhance </w:t>
      </w:r>
      <w:r w:rsidR="00A71F6E">
        <w:t>Early Childhood Mental Health Consultation</w:t>
      </w:r>
      <w:r w:rsidR="00FA007E">
        <w:t xml:space="preserve"> (ECMHC)</w:t>
      </w:r>
      <w:r>
        <w:t xml:space="preserve"> strategies through more course offerings and certification opportunities</w:t>
      </w:r>
      <w:r w:rsidR="00FA007E">
        <w:t xml:space="preserve"> for early learning professionals</w:t>
      </w:r>
      <w:r w:rsidR="00374BCC">
        <w:t>, such as the Infant Mental Health Endorsement</w:t>
      </w:r>
      <w:r>
        <w:t xml:space="preserve">. A 2011 </w:t>
      </w:r>
      <w:r w:rsidR="005B23C3">
        <w:t xml:space="preserve">working </w:t>
      </w:r>
      <w:r>
        <w:t>paper</w:t>
      </w:r>
      <w:r w:rsidR="00374BCC">
        <w:rPr>
          <w:rStyle w:val="FootnoteReference"/>
        </w:rPr>
        <w:footnoteReference w:id="13"/>
      </w:r>
      <w:r>
        <w:t xml:space="preserve"> outlined the state of the field and recommendations for </w:t>
      </w:r>
      <w:r w:rsidR="00A71F6E">
        <w:t xml:space="preserve">growing </w:t>
      </w:r>
      <w:r w:rsidR="00FA007E">
        <w:t xml:space="preserve">ECMHC </w:t>
      </w:r>
      <w:r w:rsidR="00A71F6E">
        <w:t>capacity</w:t>
      </w:r>
      <w:r>
        <w:t>, both in</w:t>
      </w:r>
      <w:r w:rsidR="00FA661C">
        <w:t xml:space="preserve"> </w:t>
      </w:r>
      <w:r w:rsidR="00A71F6E">
        <w:t>quantity and</w:t>
      </w:r>
      <w:r w:rsidR="00FA661C">
        <w:t xml:space="preserve"> </w:t>
      </w:r>
      <w:r w:rsidR="00A71F6E">
        <w:t>expertise</w:t>
      </w:r>
      <w:r>
        <w:t xml:space="preserve">. </w:t>
      </w:r>
      <w:r w:rsidR="00A74034">
        <w:t>National o</w:t>
      </w:r>
      <w:r w:rsidR="00646093">
        <w:t>rganizations</w:t>
      </w:r>
      <w:r w:rsidR="00311AD4">
        <w:t>,</w:t>
      </w:r>
      <w:r w:rsidR="00646093">
        <w:t xml:space="preserve"> such as </w:t>
      </w:r>
      <w:hyperlink r:id="rId23" w:history="1">
        <w:r w:rsidR="00A74034" w:rsidRPr="00A74034">
          <w:rPr>
            <w:rStyle w:val="Hyperlink"/>
          </w:rPr>
          <w:t>SAMHSA</w:t>
        </w:r>
      </w:hyperlink>
      <w:r w:rsidR="00A74034">
        <w:t xml:space="preserve"> (Substance Abuse and Mental Health Services Administration)</w:t>
      </w:r>
      <w:r w:rsidR="00311AD4">
        <w:t>,</w:t>
      </w:r>
      <w:r w:rsidR="00A74034">
        <w:t xml:space="preserve"> </w:t>
      </w:r>
      <w:r w:rsidR="00293F7A">
        <w:t xml:space="preserve">are available to </w:t>
      </w:r>
      <w:r w:rsidR="00311AD4">
        <w:t>support</w:t>
      </w:r>
      <w:r w:rsidR="00A74034">
        <w:t xml:space="preserve"> state </w:t>
      </w:r>
      <w:r w:rsidR="00311AD4">
        <w:t>efforts.</w:t>
      </w:r>
      <w:r w:rsidR="00646093">
        <w:t xml:space="preserve"> </w:t>
      </w:r>
    </w:p>
    <w:p w:rsidR="00A71F6E" w:rsidRDefault="00A71F6E" w:rsidP="00A71F6E">
      <w:pPr>
        <w:spacing w:after="0"/>
        <w:rPr>
          <w:b/>
        </w:rPr>
      </w:pPr>
    </w:p>
    <w:p w:rsidR="00156128" w:rsidRPr="00A71F6E" w:rsidRDefault="0090678E" w:rsidP="00A71F6E">
      <w:pPr>
        <w:spacing w:after="0"/>
        <w:rPr>
          <w:b/>
        </w:rPr>
      </w:pPr>
      <w:r>
        <w:t>Although it is</w:t>
      </w:r>
      <w:r w:rsidR="00156128">
        <w:t xml:space="preserve"> incomplete and lacking common definitions, </w:t>
      </w:r>
      <w:r w:rsidR="00FA007E">
        <w:t xml:space="preserve">some child and program-level data </w:t>
      </w:r>
      <w:r w:rsidR="005B23C3">
        <w:t xml:space="preserve">exists </w:t>
      </w:r>
      <w:r w:rsidR="00FA007E">
        <w:t xml:space="preserve">for use in early planning efforts. The </w:t>
      </w:r>
      <w:r w:rsidR="00873565">
        <w:t>ELD</w:t>
      </w:r>
      <w:r w:rsidR="00FA007E">
        <w:t>’s commitment to data-</w:t>
      </w:r>
      <w:r w:rsidR="00873565">
        <w:t>informed</w:t>
      </w:r>
      <w:r w:rsidR="00FA007E">
        <w:t xml:space="preserve"> decision-making and current efforts</w:t>
      </w:r>
      <w:r w:rsidR="00873565">
        <w:t xml:space="preserve"> underway</w:t>
      </w:r>
      <w:r w:rsidR="00FA007E">
        <w:t xml:space="preserve"> to improve data collection and reporting protocols can inform this work. The Oregon Department of Education Student Services unit plans to enhance data collection and reporting efforts</w:t>
      </w:r>
      <w:r w:rsidR="00873565">
        <w:t xml:space="preserve"> </w:t>
      </w:r>
      <w:r w:rsidR="00FA007E">
        <w:t xml:space="preserve">around the issue of EI/ECSE children being </w:t>
      </w:r>
      <w:r w:rsidR="006A096A">
        <w:t>removed or excluded from</w:t>
      </w:r>
      <w:r w:rsidR="00FA007E">
        <w:t xml:space="preserve"> placements and this information will be invaluable.</w:t>
      </w:r>
      <w:r w:rsidR="005418C6">
        <w:t xml:space="preserve"> </w:t>
      </w:r>
    </w:p>
    <w:p w:rsidR="005418C6" w:rsidRDefault="005418C6" w:rsidP="00421BAC">
      <w:pPr>
        <w:spacing w:after="0"/>
        <w:rPr>
          <w:b/>
        </w:rPr>
      </w:pPr>
    </w:p>
    <w:p w:rsidR="005B23C3" w:rsidRDefault="005418C6" w:rsidP="00421BAC">
      <w:pPr>
        <w:spacing w:after="0"/>
      </w:pPr>
      <w:r w:rsidRPr="00B92E05">
        <w:t>Many current and upcoming projects focus on professional development</w:t>
      </w:r>
      <w:r w:rsidR="00B92E05">
        <w:t>, including training, technical assistance, coaching and mentoring.</w:t>
      </w:r>
      <w:r>
        <w:rPr>
          <w:b/>
        </w:rPr>
        <w:t xml:space="preserve"> </w:t>
      </w:r>
      <w:r w:rsidR="00B92E05" w:rsidRPr="00B92E05">
        <w:t>Many</w:t>
      </w:r>
      <w:r w:rsidR="00421BAC">
        <w:t xml:space="preserve"> opportunities </w:t>
      </w:r>
      <w:r w:rsidR="00B92E05">
        <w:t xml:space="preserve">exist </w:t>
      </w:r>
      <w:r w:rsidR="00421BAC">
        <w:t xml:space="preserve">for </w:t>
      </w:r>
      <w:r w:rsidR="00B92E05">
        <w:t xml:space="preserve">creating and enhancing </w:t>
      </w:r>
      <w:r w:rsidR="0090678E">
        <w:t>systems alignment</w:t>
      </w:r>
      <w:r w:rsidR="00421BAC">
        <w:t xml:space="preserve"> </w:t>
      </w:r>
      <w:r w:rsidR="00B92E05">
        <w:t xml:space="preserve">through </w:t>
      </w:r>
      <w:r w:rsidR="001B06AE">
        <w:t>common</w:t>
      </w:r>
      <w:r w:rsidR="00421BAC">
        <w:t xml:space="preserve"> </w:t>
      </w:r>
      <w:r w:rsidR="00B92E05">
        <w:t xml:space="preserve">objectives, </w:t>
      </w:r>
      <w:r w:rsidR="00421BAC">
        <w:t>work plans</w:t>
      </w:r>
      <w:r w:rsidR="00B92E05">
        <w:t xml:space="preserve">, and </w:t>
      </w:r>
      <w:r w:rsidR="00421BAC">
        <w:t>strategies</w:t>
      </w:r>
      <w:r w:rsidR="00B92E05">
        <w:t>.</w:t>
      </w:r>
      <w:r w:rsidR="002645F4">
        <w:t xml:space="preserve"> </w:t>
      </w:r>
      <w:r w:rsidR="001B06AE">
        <w:t>A shared focus on social-emotional development and approaches to learning skills, trauma-informed care and implicit bias can bring alignment to many of these efforts and contribute to improv</w:t>
      </w:r>
      <w:r w:rsidR="00E1064A">
        <w:t xml:space="preserve">ed outcomes for children. A workgroup comprised </w:t>
      </w:r>
      <w:r w:rsidR="00652DAA">
        <w:t xml:space="preserve">of </w:t>
      </w:r>
      <w:r w:rsidR="00E1064A">
        <w:t>staff from ELD, EI/ECSE, Oregon Health Authority and others</w:t>
      </w:r>
      <w:r w:rsidR="005B23C3">
        <w:t xml:space="preserve"> has been working</w:t>
      </w:r>
      <w:r w:rsidR="00E1064A">
        <w:t xml:space="preserve"> </w:t>
      </w:r>
      <w:r w:rsidR="0090678E">
        <w:t xml:space="preserve">to </w:t>
      </w:r>
      <w:r w:rsidR="005B23C3">
        <w:t>determine the sufficiency of</w:t>
      </w:r>
      <w:r w:rsidR="00E1064A">
        <w:t xml:space="preserve"> resources available to providers and programs to improve their expertise</w:t>
      </w:r>
      <w:r w:rsidR="0090678E">
        <w:t xml:space="preserve"> in</w:t>
      </w:r>
      <w:r w:rsidR="00E1064A">
        <w:t xml:space="preserve"> support</w:t>
      </w:r>
      <w:r w:rsidR="0090678E">
        <w:t>ing</w:t>
      </w:r>
      <w:r w:rsidR="00E1064A">
        <w:t xml:space="preserve"> children’s social-emotional development</w:t>
      </w:r>
      <w:r w:rsidR="005B23C3">
        <w:t xml:space="preserve"> and to locate or develop training curricula and/or other resources to fill any gaps</w:t>
      </w:r>
      <w:r w:rsidR="00E1064A">
        <w:t>.</w:t>
      </w:r>
      <w:r w:rsidR="005B23C3">
        <w:t xml:space="preserve"> </w:t>
      </w:r>
    </w:p>
    <w:p w:rsidR="005B23C3" w:rsidRDefault="005B23C3" w:rsidP="00421BAC">
      <w:pPr>
        <w:spacing w:after="0"/>
      </w:pPr>
    </w:p>
    <w:p w:rsidR="00421BAC" w:rsidRDefault="005B23C3" w:rsidP="00F74600">
      <w:pPr>
        <w:spacing w:after="0"/>
      </w:pPr>
      <w:r>
        <w:t xml:space="preserve">Many federal, state and local </w:t>
      </w:r>
      <w:r w:rsidR="00FC29D6">
        <w:t xml:space="preserve">training, </w:t>
      </w:r>
      <w:r>
        <w:t xml:space="preserve">coaching and mentoring </w:t>
      </w:r>
      <w:r w:rsidR="00F6626B">
        <w:t>resources</w:t>
      </w:r>
      <w:r>
        <w:t xml:space="preserve"> and initiatives are under development or in place to </w:t>
      </w:r>
      <w:r w:rsidR="00F6626B">
        <w:t>train and support</w:t>
      </w:r>
      <w:r>
        <w:t xml:space="preserve"> </w:t>
      </w:r>
      <w:r w:rsidR="00F6626B">
        <w:t xml:space="preserve">early learning </w:t>
      </w:r>
      <w:r>
        <w:t xml:space="preserve">providers and programs. </w:t>
      </w:r>
      <w:r w:rsidR="00F6626B">
        <w:t xml:space="preserve">Training and technical assistance (T/TA) is available through federal and state Head Start Program Specialists and T/TA staff. </w:t>
      </w:r>
      <w:r w:rsidR="00FC29D6">
        <w:t xml:space="preserve">Many training opportunities exist for providers including Head Start Regional and Specialist Conferences, Summer Institute, annual P-3 </w:t>
      </w:r>
      <w:r w:rsidR="0090678E">
        <w:t xml:space="preserve">and other </w:t>
      </w:r>
      <w:r w:rsidR="00FC29D6">
        <w:t>statewide conference</w:t>
      </w:r>
      <w:r w:rsidR="0090678E">
        <w:t>s</w:t>
      </w:r>
      <w:r w:rsidR="00FC29D6">
        <w:t xml:space="preserve">, </w:t>
      </w:r>
      <w:r w:rsidR="004A5647">
        <w:t xml:space="preserve">and fall </w:t>
      </w:r>
      <w:r w:rsidR="006A096A">
        <w:t>EI/</w:t>
      </w:r>
      <w:r w:rsidR="004A5647">
        <w:t>ECSE trainings focused on supporting children’s behavioral needs.</w:t>
      </w:r>
      <w:r w:rsidR="004274F9">
        <w:t xml:space="preserve"> </w:t>
      </w:r>
      <w:r w:rsidR="00F6626B">
        <w:t xml:space="preserve">The </w:t>
      </w:r>
      <w:r w:rsidR="00921679">
        <w:t xml:space="preserve">state’s recent </w:t>
      </w:r>
      <w:r w:rsidR="00F6626B">
        <w:t xml:space="preserve">OUNCE </w:t>
      </w:r>
      <w:r w:rsidR="00921679">
        <w:t xml:space="preserve">Partnership for PreK Improvement </w:t>
      </w:r>
      <w:r w:rsidR="00F6626B">
        <w:t>grant will support effective instructional practices</w:t>
      </w:r>
      <w:r w:rsidR="00FC29D6">
        <w:t xml:space="preserve"> in</w:t>
      </w:r>
      <w:r w:rsidR="00F6626B">
        <w:t xml:space="preserve"> </w:t>
      </w:r>
      <w:r w:rsidR="00F6626B">
        <w:lastRenderedPageBreak/>
        <w:t>state-funded</w:t>
      </w:r>
      <w:r w:rsidR="00FC29D6">
        <w:t xml:space="preserve"> and other preschool programs</w:t>
      </w:r>
      <w:r w:rsidR="00F6626B">
        <w:t>.</w:t>
      </w:r>
      <w:r w:rsidR="00FC29D6">
        <w:t xml:space="preserve"> The Inclusive Child Care Program</w:t>
      </w:r>
      <w:r w:rsidR="0090678E">
        <w:t xml:space="preserve"> offers</w:t>
      </w:r>
      <w:r w:rsidR="00FC29D6">
        <w:t xml:space="preserve"> training and supports to providers who work with children with disabilities and other special needs.</w:t>
      </w:r>
      <w:r w:rsidR="00F6626B">
        <w:t xml:space="preserve"> Numerous online platforms exist to support coaches, mentors, and other instructional leaders, including the Office of Head Start (OHS) </w:t>
      </w:r>
      <w:hyperlink r:id="rId24" w:history="1">
        <w:r w:rsidR="009749D6">
          <w:rPr>
            <w:rStyle w:val="Hyperlink"/>
          </w:rPr>
          <w:t>My Peers</w:t>
        </w:r>
      </w:hyperlink>
      <w:r w:rsidR="009749D6">
        <w:t xml:space="preserve"> </w:t>
      </w:r>
      <w:r w:rsidR="00F6626B">
        <w:t xml:space="preserve"> communities, </w:t>
      </w:r>
      <w:hyperlink r:id="rId25" w:history="1">
        <w:r w:rsidR="009749D6">
          <w:rPr>
            <w:rStyle w:val="Hyperlink"/>
          </w:rPr>
          <w:t>Videactives</w:t>
        </w:r>
      </w:hyperlink>
      <w:r w:rsidR="009749D6">
        <w:t xml:space="preserve"> </w:t>
      </w:r>
      <w:r w:rsidR="00F6626B">
        <w:t>for Child Care Resource and Referral staff , OHS National Center</w:t>
      </w:r>
      <w:r w:rsidR="00F6626B" w:rsidRPr="00F6626B">
        <w:t xml:space="preserve"> </w:t>
      </w:r>
      <w:r w:rsidR="00F6626B">
        <w:t>on Early Childhood Development, Teaching and Learning (</w:t>
      </w:r>
      <w:hyperlink r:id="rId26" w:history="1">
        <w:r w:rsidR="00F6626B">
          <w:rPr>
            <w:rStyle w:val="Hyperlink"/>
          </w:rPr>
          <w:t>ECTDL Disability Resources</w:t>
        </w:r>
      </w:hyperlink>
      <w:r w:rsidR="00F6626B">
        <w:t xml:space="preserve">), </w:t>
      </w:r>
      <w:r w:rsidR="00FC29D6">
        <w:t xml:space="preserve">and </w:t>
      </w:r>
      <w:hyperlink r:id="rId27" w:history="1">
        <w:r w:rsidR="009749D6">
          <w:rPr>
            <w:rStyle w:val="Hyperlink"/>
          </w:rPr>
          <w:t>EarlyEdU</w:t>
        </w:r>
      </w:hyperlink>
      <w:r w:rsidR="00FC29D6">
        <w:t>, to name a few.</w:t>
      </w:r>
      <w:r w:rsidR="00F6626B">
        <w:t xml:space="preserve"> </w:t>
      </w:r>
      <w:r w:rsidR="00FC29D6">
        <w:t>Many local communities support P-3 shared professional development</w:t>
      </w:r>
      <w:r w:rsidR="0090678E">
        <w:t xml:space="preserve"> and</w:t>
      </w:r>
      <w:r w:rsidR="00FC29D6">
        <w:t xml:space="preserve"> professional learning team opportunities.</w:t>
      </w:r>
      <w:r w:rsidR="00B60778">
        <w:t xml:space="preserve"> </w:t>
      </w:r>
      <w:r w:rsidR="004274F9">
        <w:t>Office of Child Care (</w:t>
      </w:r>
      <w:r w:rsidR="00B60778">
        <w:t>OCC</w:t>
      </w:r>
      <w:r w:rsidR="004274F9">
        <w:t>)</w:t>
      </w:r>
      <w:r w:rsidR="00B60778">
        <w:t xml:space="preserve"> </w:t>
      </w:r>
      <w:r w:rsidR="00FC29D6">
        <w:t xml:space="preserve">Licensing Specialists and </w:t>
      </w:r>
      <w:r w:rsidR="004274F9">
        <w:t>Child Care Resource and Referral (</w:t>
      </w:r>
      <w:r w:rsidR="00B60778">
        <w:t>CCRR</w:t>
      </w:r>
      <w:r w:rsidR="004274F9">
        <w:t>)</w:t>
      </w:r>
      <w:r w:rsidR="00F6626B">
        <w:t xml:space="preserve"> </w:t>
      </w:r>
      <w:r w:rsidR="00B60778">
        <w:t>Quality Improvement Specialists</w:t>
      </w:r>
      <w:r w:rsidR="00D2314A">
        <w:t xml:space="preserve"> offer</w:t>
      </w:r>
      <w:r w:rsidR="00B60778">
        <w:t xml:space="preserve"> </w:t>
      </w:r>
      <w:r w:rsidR="00D2314A">
        <w:t>regular guidance to</w:t>
      </w:r>
      <w:r w:rsidR="00B60778">
        <w:t xml:space="preserve"> providers and programs.</w:t>
      </w:r>
      <w:r w:rsidR="00D2314A">
        <w:t xml:space="preserve"> </w:t>
      </w:r>
      <w:r>
        <w:t>Similarly,</w:t>
      </w:r>
      <w:r w:rsidR="003200E9">
        <w:t xml:space="preserve"> the</w:t>
      </w:r>
      <w:r>
        <w:t xml:space="preserve"> </w:t>
      </w:r>
      <w:hyperlink r:id="rId28" w:history="1">
        <w:r w:rsidR="00EA7B84">
          <w:rPr>
            <w:rStyle w:val="Hyperlink"/>
          </w:rPr>
          <w:t>EI/ECSE State Systemic Improvement Plan</w:t>
        </w:r>
      </w:hyperlink>
      <w:r w:rsidR="00EA7B84">
        <w:t xml:space="preserve"> </w:t>
      </w:r>
      <w:r w:rsidR="003200E9">
        <w:t xml:space="preserve">focuses on improving social-emotional and approaches to learning skills of children with Individual Family Service Plans (IFSPs). </w:t>
      </w:r>
      <w:r>
        <w:t xml:space="preserve">EI/ECSE is improving their consultants’ capacity to </w:t>
      </w:r>
      <w:r w:rsidR="004274F9">
        <w:t>offer</w:t>
      </w:r>
      <w:r>
        <w:t xml:space="preserve"> guidance to providers in </w:t>
      </w:r>
      <w:hyperlink r:id="rId29" w:history="1">
        <w:r w:rsidR="00840A39">
          <w:rPr>
            <w:rStyle w:val="Hyperlink"/>
          </w:rPr>
          <w:t>Program-wide Positive Behavioral and Intervention Supports</w:t>
        </w:r>
      </w:hyperlink>
      <w:r w:rsidR="00840A39">
        <w:t xml:space="preserve"> </w:t>
      </w:r>
      <w:r>
        <w:t xml:space="preserve">and </w:t>
      </w:r>
      <w:hyperlink r:id="rId30" w:history="1">
        <w:r w:rsidR="005F6FDC" w:rsidRPr="005F6FDC">
          <w:rPr>
            <w:rStyle w:val="Hyperlink"/>
          </w:rPr>
          <w:t>Collaborative Problem Solving</w:t>
        </w:r>
      </w:hyperlink>
      <w:r w:rsidR="005F6FDC" w:rsidRPr="005F6FDC" w:rsidDel="005F6FDC">
        <w:t xml:space="preserve"> </w:t>
      </w:r>
      <w:r>
        <w:t>so that providers and programs can better support the needs of all young children, including those with identified special needs.</w:t>
      </w:r>
      <w:r w:rsidR="00110D43">
        <w:t xml:space="preserve"> </w:t>
      </w:r>
    </w:p>
    <w:p w:rsidR="00421BAC" w:rsidRDefault="00421BAC" w:rsidP="00F74600">
      <w:pPr>
        <w:spacing w:after="0"/>
      </w:pPr>
    </w:p>
    <w:p w:rsidR="0045020C" w:rsidRDefault="00106510" w:rsidP="00F74600">
      <w:pPr>
        <w:spacing w:after="0"/>
      </w:pPr>
      <w:r>
        <w:t>Many parts of the state’s early learning system have established core competencies and/or credentialing systems that include understanding and supporting children’s social-emotional development and well-being</w:t>
      </w:r>
      <w:r w:rsidR="00FB615F">
        <w:t>.</w:t>
      </w:r>
      <w:r>
        <w:t xml:space="preserve"> </w:t>
      </w:r>
      <w:hyperlink r:id="rId31" w:history="1">
        <w:r w:rsidR="00DF07A1">
          <w:rPr>
            <w:rStyle w:val="Hyperlink"/>
          </w:rPr>
          <w:t xml:space="preserve">Oregon's Professional Development Registry </w:t>
        </w:r>
      </w:hyperlink>
      <w:r w:rsidR="00BA7F9F">
        <w:t xml:space="preserve">system has recently recognized the need for </w:t>
      </w:r>
      <w:r w:rsidR="00FB615F">
        <w:t xml:space="preserve">providers to have </w:t>
      </w:r>
      <w:r w:rsidR="00BA7F9F">
        <w:t>additional training and education in human growth and development, understanding and guiding behavior</w:t>
      </w:r>
      <w:r w:rsidR="0090678E">
        <w:t>,</w:t>
      </w:r>
      <w:r w:rsidR="00BA7F9F">
        <w:t xml:space="preserve"> and learning environments and curriculum, and has increased this requirement in the Step Registry system. </w:t>
      </w:r>
      <w:r w:rsidR="005A3B99">
        <w:t>Oregon Department of Education has established</w:t>
      </w:r>
      <w:r w:rsidR="005B7EBA">
        <w:t xml:space="preserve"> </w:t>
      </w:r>
      <w:hyperlink r:id="rId32" w:history="1">
        <w:r w:rsidR="005B7EBA" w:rsidRPr="005B7EBA">
          <w:rPr>
            <w:rStyle w:val="Hyperlink"/>
          </w:rPr>
          <w:t>core competencies for EI/ECSE staff</w:t>
        </w:r>
      </w:hyperlink>
      <w:r w:rsidR="005A3B99">
        <w:t>, which include knowledge of children’s mental health and social-emotional development.</w:t>
      </w:r>
      <w:r w:rsidR="00BA7F9F">
        <w:t xml:space="preserve"> </w:t>
      </w:r>
      <w:r w:rsidR="005A3B99">
        <w:t xml:space="preserve">Likewise, </w:t>
      </w:r>
      <w:r>
        <w:t xml:space="preserve">the Oregon Health Authority has developed a set of </w:t>
      </w:r>
      <w:hyperlink r:id="rId33" w:history="1">
        <w:r w:rsidR="00110D43" w:rsidRPr="00110D43">
          <w:rPr>
            <w:rStyle w:val="Hyperlink"/>
          </w:rPr>
          <w:t>Home Visiting Core Competencies</w:t>
        </w:r>
      </w:hyperlink>
      <w:r w:rsidR="00110D43">
        <w:t xml:space="preserve"> </w:t>
      </w:r>
      <w:r w:rsidR="00FB615F">
        <w:t xml:space="preserve">for home visitation staff </w:t>
      </w:r>
      <w:r>
        <w:t xml:space="preserve">which include knowledge and skill related to </w:t>
      </w:r>
      <w:r w:rsidR="00017662">
        <w:t xml:space="preserve">human development and </w:t>
      </w:r>
      <w:r>
        <w:t xml:space="preserve">social-emotional </w:t>
      </w:r>
      <w:r w:rsidR="00017662">
        <w:t xml:space="preserve">well-being. The </w:t>
      </w:r>
      <w:hyperlink r:id="rId34" w:history="1">
        <w:r w:rsidR="00DF07A1">
          <w:rPr>
            <w:rStyle w:val="Hyperlink"/>
          </w:rPr>
          <w:t>Oregon Parent Education Collaborative</w:t>
        </w:r>
      </w:hyperlink>
      <w:r w:rsidR="00DF07A1">
        <w:t xml:space="preserve"> </w:t>
      </w:r>
      <w:r w:rsidR="00017662">
        <w:t>(OPEC) has also established core knowledge and skills for parent educators that include competence in child growth and development and social emotional well-being</w:t>
      </w:r>
      <w:r>
        <w:t>.</w:t>
      </w:r>
      <w:r w:rsidR="00017662">
        <w:t xml:space="preserve"> The Oregon Infant Mental Health Association has established an </w:t>
      </w:r>
      <w:hyperlink r:id="rId35" w:history="1">
        <w:r w:rsidR="00A528E8">
          <w:rPr>
            <w:rStyle w:val="Hyperlink"/>
          </w:rPr>
          <w:t>Infant Mental Health Endorsement</w:t>
        </w:r>
      </w:hyperlink>
      <w:r w:rsidR="00A528E8" w:rsidRPr="00A528E8" w:rsidDel="00A528E8">
        <w:t xml:space="preserve"> </w:t>
      </w:r>
      <w:r w:rsidR="00F74600">
        <w:t xml:space="preserve">to recognize infant mental health knowledge and experience of infant and family service professionals. Likewise, Portland State University has created an </w:t>
      </w:r>
      <w:hyperlink r:id="rId36" w:history="1">
        <w:r w:rsidR="00225A59">
          <w:rPr>
            <w:rStyle w:val="Hyperlink"/>
          </w:rPr>
          <w:t>Infant/Toddler Mental Health Graduate Certificate</w:t>
        </w:r>
      </w:hyperlink>
      <w:r w:rsidR="00F74600">
        <w:t>.</w:t>
      </w:r>
      <w:r w:rsidR="00017662">
        <w:t xml:space="preserve"> While not formally aligned with each other, </w:t>
      </w:r>
      <w:r w:rsidR="00F74600">
        <w:t>these various early learning certificates and endorsements hold early learning professionals</w:t>
      </w:r>
      <w:r w:rsidR="00017662">
        <w:t xml:space="preserve"> to similar standards when it comes to supporting children’s social-emotional competence. </w:t>
      </w:r>
    </w:p>
    <w:p w:rsidR="00A528E8" w:rsidRDefault="00A528E8" w:rsidP="008C68DA">
      <w:pPr>
        <w:spacing w:after="0"/>
      </w:pPr>
    </w:p>
    <w:p w:rsidR="006E5447" w:rsidRDefault="00FA5766" w:rsidP="00D2314A">
      <w:pPr>
        <w:spacing w:after="0"/>
      </w:pPr>
      <w:r>
        <w:t>In addition to training and support for providers and programs, the Early Learning Division also has significant work underway in the area of f</w:t>
      </w:r>
      <w:r w:rsidR="0053313C">
        <w:t>amily support and engagement</w:t>
      </w:r>
      <w:r>
        <w:t xml:space="preserve">. </w:t>
      </w:r>
      <w:r w:rsidR="002B11D9">
        <w:t xml:space="preserve">Included in ELD’s vision is acknowledgement of families as their children’s most important teachers. Many opportunities exist to support families to feel confident in this role. </w:t>
      </w:r>
      <w:r>
        <w:t>211Info provides</w:t>
      </w:r>
      <w:r w:rsidR="0053313C">
        <w:t xml:space="preserve"> referrals </w:t>
      </w:r>
      <w:r w:rsidR="009D346A">
        <w:t>and support</w:t>
      </w:r>
      <w:r w:rsidR="002B11D9">
        <w:t xml:space="preserve"> to parents</w:t>
      </w:r>
      <w:r w:rsidR="008C68DA">
        <w:t xml:space="preserve">. The Oregon Parent Education Collaborative provides training and supports to families through its </w:t>
      </w:r>
      <w:hyperlink r:id="rId37" w:history="1">
        <w:r w:rsidR="008C68DA" w:rsidRPr="008C68DA">
          <w:rPr>
            <w:rStyle w:val="Hyperlink"/>
          </w:rPr>
          <w:t>Parent Education Hubs</w:t>
        </w:r>
      </w:hyperlink>
      <w:r w:rsidR="008C68DA">
        <w:t>.</w:t>
      </w:r>
      <w:r w:rsidR="00FB615F">
        <w:t xml:space="preserve"> </w:t>
      </w:r>
      <w:r w:rsidR="00A053B5">
        <w:t>One of the primary goals of</w:t>
      </w:r>
      <w:r w:rsidR="00FB615F">
        <w:t xml:space="preserve"> the </w:t>
      </w:r>
      <w:hyperlink r:id="rId38" w:history="1">
        <w:r w:rsidR="00E238F1" w:rsidRPr="00E238F1">
          <w:rPr>
            <w:rStyle w:val="Hyperlink"/>
          </w:rPr>
          <w:t>Early Learning Hubs</w:t>
        </w:r>
      </w:hyperlink>
      <w:r w:rsidR="00E238F1">
        <w:t xml:space="preserve"> </w:t>
      </w:r>
      <w:r w:rsidR="00A053B5">
        <w:t>is to make sure families in their communities have the support they need to help their children thrive</w:t>
      </w:r>
      <w:r w:rsidR="00FB615F">
        <w:t>.</w:t>
      </w:r>
      <w:r w:rsidR="002B11D9">
        <w:t xml:space="preserve"> </w:t>
      </w:r>
      <w:r w:rsidR="002705A8">
        <w:t>The Early Learning Division is currently participating in a Family Engagement Peer Learning Table, which will use the</w:t>
      </w:r>
      <w:r w:rsidR="002B11D9">
        <w:t xml:space="preserve"> Head Start</w:t>
      </w:r>
      <w:r w:rsidR="002705A8">
        <w:t xml:space="preserve"> </w:t>
      </w:r>
      <w:hyperlink r:id="rId39" w:history="1">
        <w:r w:rsidR="002705A8" w:rsidRPr="00654D16">
          <w:rPr>
            <w:rStyle w:val="Hyperlink"/>
          </w:rPr>
          <w:t>Parent Family Community Engagement (PFCE) Framework</w:t>
        </w:r>
      </w:hyperlink>
      <w:r w:rsidR="002705A8" w:rsidRPr="00654D16" w:rsidDel="00654D16">
        <w:t xml:space="preserve"> </w:t>
      </w:r>
      <w:r w:rsidR="002B11D9">
        <w:t>to guide best practices</w:t>
      </w:r>
      <w:r w:rsidR="002705A8">
        <w:t xml:space="preserve">. </w:t>
      </w:r>
      <w:r w:rsidR="0053313C">
        <w:t>OHS</w:t>
      </w:r>
      <w:r w:rsidR="008C68DA">
        <w:t>’s</w:t>
      </w:r>
      <w:r w:rsidR="004D5630">
        <w:t xml:space="preserve"> </w:t>
      </w:r>
      <w:r w:rsidR="0053313C">
        <w:t xml:space="preserve">National Center for Parent, Family and Community Engagement </w:t>
      </w:r>
      <w:hyperlink r:id="rId40" w:history="1">
        <w:r w:rsidR="00965DE8">
          <w:rPr>
            <w:rStyle w:val="Hyperlink"/>
          </w:rPr>
          <w:t>simulations</w:t>
        </w:r>
      </w:hyperlink>
      <w:r w:rsidR="00965DE8">
        <w:t xml:space="preserve"> </w:t>
      </w:r>
      <w:r w:rsidR="004D5630">
        <w:t xml:space="preserve"> </w:t>
      </w:r>
      <w:r w:rsidR="008C68DA">
        <w:t xml:space="preserve">help providers conduct </w:t>
      </w:r>
      <w:r w:rsidR="0053313C">
        <w:t>relationship-based work with families</w:t>
      </w:r>
      <w:r w:rsidR="008C68DA">
        <w:t xml:space="preserve"> which </w:t>
      </w:r>
      <w:r w:rsidR="00965DE8">
        <w:t>leads to</w:t>
      </w:r>
      <w:r w:rsidR="008C68DA">
        <w:t xml:space="preserve"> better outcomes for children.</w:t>
      </w:r>
      <w:r w:rsidR="003200E9">
        <w:t xml:space="preserve"> The</w:t>
      </w:r>
      <w:r w:rsidR="004D5630">
        <w:t xml:space="preserve"> </w:t>
      </w:r>
      <w:hyperlink r:id="rId41" w:history="1">
        <w:r w:rsidR="003200E9">
          <w:rPr>
            <w:rStyle w:val="Hyperlink"/>
          </w:rPr>
          <w:t xml:space="preserve">Learn the Signs Act Early </w:t>
        </w:r>
      </w:hyperlink>
      <w:r w:rsidR="003200E9">
        <w:t xml:space="preserve">initiative in Oregon promotes parent education on early childhood development and active parent engagement in monitoring their child’s development through use of early childhood development tools. </w:t>
      </w:r>
      <w:hyperlink r:id="rId42" w:history="1">
        <w:r w:rsidR="00AC5D67" w:rsidRPr="004D5630">
          <w:rPr>
            <w:rStyle w:val="Hyperlink"/>
          </w:rPr>
          <w:t>VROOM</w:t>
        </w:r>
      </w:hyperlink>
      <w:r w:rsidR="00AC5D67">
        <w:t xml:space="preserve"> </w:t>
      </w:r>
      <w:r w:rsidR="003200E9">
        <w:lastRenderedPageBreak/>
        <w:t xml:space="preserve">is another state initiative that </w:t>
      </w:r>
      <w:r w:rsidR="00AC5D67">
        <w:t xml:space="preserve">helps parents learn to understand and support their children’s development. </w:t>
      </w:r>
      <w:r w:rsidR="00733B8E">
        <w:t xml:space="preserve">The </w:t>
      </w:r>
      <w:hyperlink r:id="rId43" w:history="1">
        <w:r w:rsidR="00B24BD6">
          <w:rPr>
            <w:rStyle w:val="Hyperlink"/>
          </w:rPr>
          <w:t>Kindergarten Partnership and Innovation</w:t>
        </w:r>
      </w:hyperlink>
      <w:r w:rsidR="00B24BD6">
        <w:t xml:space="preserve"> </w:t>
      </w:r>
      <w:r w:rsidR="00D44161">
        <w:t xml:space="preserve">(KPI) projects emphasize family engagement and the use of evidence-based parenting curricula. </w:t>
      </w:r>
      <w:r w:rsidR="008C68DA">
        <w:t>Federal, state and local funding supports Health Families Oregon (</w:t>
      </w:r>
      <w:r w:rsidR="0053313C">
        <w:t>HFO</w:t>
      </w:r>
      <w:r w:rsidR="008C68DA">
        <w:t>)</w:t>
      </w:r>
      <w:r w:rsidR="0045020C">
        <w:t>, MIECHV</w:t>
      </w:r>
      <w:r w:rsidR="008C68DA">
        <w:t xml:space="preserve"> (Maternal, Infant, Early Childhood Home Visiting)</w:t>
      </w:r>
      <w:r w:rsidR="0045020C">
        <w:t xml:space="preserve">, </w:t>
      </w:r>
      <w:r w:rsidR="00AC5D67">
        <w:t>Early Head Start</w:t>
      </w:r>
      <w:r w:rsidR="0053313C">
        <w:t xml:space="preserve"> and other home visiting</w:t>
      </w:r>
      <w:r w:rsidR="008C68DA">
        <w:t xml:space="preserve"> and</w:t>
      </w:r>
      <w:r w:rsidR="004D5630">
        <w:t xml:space="preserve"> </w:t>
      </w:r>
      <w:r w:rsidR="0053313C">
        <w:t>parenting programs</w:t>
      </w:r>
      <w:r w:rsidR="005B7EBA">
        <w:t xml:space="preserve"> that</w:t>
      </w:r>
      <w:r w:rsidR="002B11D9">
        <w:t xml:space="preserve"> </w:t>
      </w:r>
      <w:r w:rsidR="008C68DA">
        <w:t xml:space="preserve">support healthy development of children. </w:t>
      </w:r>
      <w:r w:rsidR="00D2314A">
        <w:t xml:space="preserve">The Relief Nursery therapeutic, trauma-informed care strategies can serve as a model </w:t>
      </w:r>
      <w:r w:rsidR="00185115">
        <w:t>for</w:t>
      </w:r>
      <w:r w:rsidR="00D2314A">
        <w:t xml:space="preserve"> the</w:t>
      </w:r>
      <w:r w:rsidR="00563A3C">
        <w:t xml:space="preserve"> types of</w:t>
      </w:r>
      <w:r w:rsidR="00D2314A">
        <w:t xml:space="preserve"> supports necessary to</w:t>
      </w:r>
      <w:r w:rsidR="006E5447">
        <w:t xml:space="preserve"> prevent</w:t>
      </w:r>
      <w:r w:rsidR="00D2314A">
        <w:t xml:space="preserve"> and </w:t>
      </w:r>
      <w:r w:rsidR="006E5447">
        <w:t>eliminate exclusionary practices</w:t>
      </w:r>
      <w:r w:rsidR="00D2314A">
        <w:t xml:space="preserve">. </w:t>
      </w:r>
    </w:p>
    <w:p w:rsidR="00563A3C" w:rsidRDefault="00563A3C" w:rsidP="00D2314A">
      <w:pPr>
        <w:spacing w:after="0"/>
      </w:pPr>
    </w:p>
    <w:p w:rsidR="00E22147" w:rsidRDefault="00144A25" w:rsidP="00D2314A">
      <w:pPr>
        <w:spacing w:after="0"/>
      </w:pPr>
      <w:r>
        <w:t xml:space="preserve">A number of </w:t>
      </w:r>
      <w:r w:rsidR="00A053B5">
        <w:t xml:space="preserve">existing </w:t>
      </w:r>
      <w:r w:rsidR="00563A3C">
        <w:t xml:space="preserve">decision-making groups and </w:t>
      </w:r>
      <w:r w:rsidR="00421BAC">
        <w:t xml:space="preserve">Advisory Committees </w:t>
      </w:r>
      <w:r>
        <w:t xml:space="preserve"> </w:t>
      </w:r>
      <w:r w:rsidR="00A053B5">
        <w:t xml:space="preserve">are involved with </w:t>
      </w:r>
      <w:r w:rsidR="005B7EBA">
        <w:t>I</w:t>
      </w:r>
      <w:r w:rsidR="00D2314A">
        <w:t xml:space="preserve">initiatives and strategies </w:t>
      </w:r>
      <w:r w:rsidR="00563A3C">
        <w:t>that</w:t>
      </w:r>
      <w:r w:rsidR="00D2314A" w:rsidRPr="00D2314A">
        <w:t xml:space="preserve"> </w:t>
      </w:r>
      <w:r w:rsidR="00D2314A">
        <w:t>support children’s social-emotional development and well-being</w:t>
      </w:r>
      <w:r w:rsidR="00563A3C">
        <w:t>, mental health</w:t>
      </w:r>
      <w:r w:rsidR="00D2314A">
        <w:t xml:space="preserve"> and school success</w:t>
      </w:r>
      <w:r w:rsidR="00A053B5" w:rsidRPr="00A053B5">
        <w:t xml:space="preserve"> </w:t>
      </w:r>
      <w:r w:rsidR="00A053B5">
        <w:t xml:space="preserve">and should be engaged in these efforts to </w:t>
      </w:r>
      <w:r w:rsidR="002B11D9">
        <w:t xml:space="preserve">better </w:t>
      </w:r>
      <w:r w:rsidR="00A053B5">
        <w:t>align and coordinate resources</w:t>
      </w:r>
      <w:r w:rsidR="002B11D9">
        <w:t xml:space="preserve"> and strategies</w:t>
      </w:r>
      <w:r>
        <w:t>. Among the committees with some connection to</w:t>
      </w:r>
      <w:r w:rsidR="00D2314A">
        <w:t xml:space="preserve"> this work are</w:t>
      </w:r>
      <w:r>
        <w:t xml:space="preserve"> the State and Local Interagency Coordinating Councils (</w:t>
      </w:r>
      <w:r w:rsidR="00421BAC">
        <w:t>SICC and LICC</w:t>
      </w:r>
      <w:r>
        <w:t xml:space="preserve">), </w:t>
      </w:r>
      <w:r w:rsidR="00421BAC">
        <w:t>Best Beginnings</w:t>
      </w:r>
      <w:r>
        <w:t xml:space="preserve">, </w:t>
      </w:r>
      <w:r w:rsidR="00421BAC">
        <w:t>Measuring Success</w:t>
      </w:r>
      <w:r w:rsidR="00D2314A">
        <w:t xml:space="preserve">, </w:t>
      </w:r>
      <w:r w:rsidR="005B7EBA">
        <w:t>Inclusive Child Care Program (</w:t>
      </w:r>
      <w:r w:rsidR="00421BAC">
        <w:t>ICCP</w:t>
      </w:r>
      <w:r w:rsidR="005B7EBA">
        <w:t>)</w:t>
      </w:r>
      <w:r w:rsidR="00421BAC">
        <w:t xml:space="preserve"> Advisory</w:t>
      </w:r>
      <w:r w:rsidR="00D2314A">
        <w:t xml:space="preserve"> Committee, the OHA-sponsored </w:t>
      </w:r>
      <w:r w:rsidR="00421BAC">
        <w:t>Children’s System Advisory Committee</w:t>
      </w:r>
      <w:r w:rsidR="00D2314A">
        <w:t xml:space="preserve">, </w:t>
      </w:r>
      <w:r w:rsidR="00E22147">
        <w:t>Professional Development Committee</w:t>
      </w:r>
      <w:r w:rsidR="00D2314A">
        <w:t xml:space="preserve">, </w:t>
      </w:r>
      <w:r w:rsidR="00E22147">
        <w:t>Child Care Partners Forum</w:t>
      </w:r>
      <w:r w:rsidR="00D2314A">
        <w:t xml:space="preserve"> and the </w:t>
      </w:r>
      <w:r w:rsidR="00E22147">
        <w:t>Child Care Policy Team</w:t>
      </w:r>
      <w:r w:rsidR="00D2314A">
        <w:t xml:space="preserve"> to name a few. </w:t>
      </w:r>
      <w:r w:rsidR="00563A3C">
        <w:t xml:space="preserve">The Early Learning Council (ELC) should be kept informed throughout the process and will be involved in adopting policy. </w:t>
      </w:r>
      <w:r w:rsidR="00185115">
        <w:t>An</w:t>
      </w:r>
      <w:r w:rsidR="00563A3C">
        <w:t xml:space="preserve"> </w:t>
      </w:r>
      <w:r w:rsidR="00D2314A">
        <w:t>aligned syst</w:t>
      </w:r>
      <w:r w:rsidR="002B11D9">
        <w:t>em of resource</w:t>
      </w:r>
      <w:r w:rsidR="00D2314A">
        <w:t>s and strategies is critical to</w:t>
      </w:r>
      <w:r w:rsidR="00563A3C">
        <w:t xml:space="preserve"> the</w:t>
      </w:r>
      <w:r w:rsidR="00CF7F31">
        <w:t xml:space="preserve"> timely identification of children and providers needing additional support and the</w:t>
      </w:r>
      <w:r w:rsidR="00D2314A">
        <w:t xml:space="preserve"> rapid and efficient access, deployment and use of available resources.</w:t>
      </w:r>
    </w:p>
    <w:p w:rsidR="00D40D57" w:rsidRDefault="00D40D57" w:rsidP="00D40D57">
      <w:pPr>
        <w:pStyle w:val="Heading1"/>
        <w:spacing w:before="0"/>
      </w:pPr>
    </w:p>
    <w:p w:rsidR="00DF3DD8" w:rsidRDefault="00EA2628" w:rsidP="00D40D57">
      <w:pPr>
        <w:pStyle w:val="Heading1"/>
        <w:spacing w:before="0"/>
      </w:pPr>
      <w:r>
        <w:t>Part 3</w:t>
      </w:r>
      <w:r w:rsidR="00277A6E">
        <w:t xml:space="preserve"> - </w:t>
      </w:r>
      <w:r w:rsidR="00563A3C">
        <w:t>W</w:t>
      </w:r>
      <w:r w:rsidR="00277A6E">
        <w:t xml:space="preserve">hat </w:t>
      </w:r>
      <w:r w:rsidR="00563A3C">
        <w:t>D</w:t>
      </w:r>
      <w:r w:rsidR="00277A6E">
        <w:t xml:space="preserve">o </w:t>
      </w:r>
      <w:r w:rsidR="00563A3C">
        <w:t>W</w:t>
      </w:r>
      <w:r w:rsidR="00277A6E">
        <w:t xml:space="preserve">e </w:t>
      </w:r>
      <w:r w:rsidR="00563A3C">
        <w:t>N</w:t>
      </w:r>
      <w:r w:rsidR="00277A6E">
        <w:t xml:space="preserve">eed to </w:t>
      </w:r>
      <w:r w:rsidR="00563A3C">
        <w:t>D</w:t>
      </w:r>
      <w:r w:rsidR="00277A6E">
        <w:t>o?</w:t>
      </w:r>
    </w:p>
    <w:p w:rsidR="00144A25" w:rsidRDefault="00144A25" w:rsidP="00BE5E13">
      <w:pPr>
        <w:spacing w:after="0"/>
        <w:rPr>
          <w:b/>
        </w:rPr>
      </w:pPr>
    </w:p>
    <w:p w:rsidR="00D40D57" w:rsidRDefault="00903940" w:rsidP="00BE5E13">
      <w:pPr>
        <w:spacing w:after="0"/>
      </w:pPr>
      <w:r w:rsidRPr="0057727F">
        <w:t>To better understand the context of the issue of suspension, expulsion and other exclusionary practices</w:t>
      </w:r>
      <w:r w:rsidR="00046D06">
        <w:t xml:space="preserve"> and to outline the processes</w:t>
      </w:r>
      <w:r w:rsidR="00CF7F31">
        <w:t xml:space="preserve"> and</w:t>
      </w:r>
      <w:r w:rsidR="00046D06">
        <w:t xml:space="preserve"> outputs</w:t>
      </w:r>
      <w:r w:rsidR="00CF7F31">
        <w:t xml:space="preserve"> </w:t>
      </w:r>
      <w:r w:rsidR="002B11D9">
        <w:t xml:space="preserve">needed </w:t>
      </w:r>
      <w:r w:rsidR="00CF7F31">
        <w:t>to</w:t>
      </w:r>
      <w:r w:rsidR="00046D06">
        <w:t xml:space="preserve"> </w:t>
      </w:r>
      <w:r w:rsidR="006B30A0">
        <w:t>address these issues in Oregon</w:t>
      </w:r>
      <w:r w:rsidRPr="0057727F">
        <w:t>, a logic model</w:t>
      </w:r>
      <w:r w:rsidR="00814567">
        <w:t xml:space="preserve"> (Appendix A)</w:t>
      </w:r>
      <w:r w:rsidRPr="0057727F">
        <w:t xml:space="preserve"> and this white paper</w:t>
      </w:r>
      <w:r w:rsidR="00046D06" w:rsidRPr="0057727F">
        <w:t xml:space="preserve"> have been developed and </w:t>
      </w:r>
      <w:r w:rsidR="00046D06">
        <w:t>are</w:t>
      </w:r>
      <w:r w:rsidR="00046D06" w:rsidRPr="0057727F">
        <w:t xml:space="preserve"> available to all interested parties</w:t>
      </w:r>
      <w:r w:rsidR="00046D06">
        <w:t>.</w:t>
      </w:r>
      <w:r w:rsidRPr="0057727F">
        <w:t xml:space="preserve"> </w:t>
      </w:r>
      <w:r w:rsidR="0057727F">
        <w:t xml:space="preserve">A draft policy </w:t>
      </w:r>
      <w:r w:rsidR="006B30A0">
        <w:t>will</w:t>
      </w:r>
      <w:r w:rsidR="0057727F">
        <w:t xml:space="preserve"> be developed by December 2017 to allow time </w:t>
      </w:r>
      <w:r w:rsidR="006B30A0">
        <w:t xml:space="preserve">for </w:t>
      </w:r>
      <w:r w:rsidR="0057727F">
        <w:t xml:space="preserve">community engagement, adoption by the ELC and inclusion in the 2018 </w:t>
      </w:r>
      <w:r w:rsidR="00A053B5">
        <w:t xml:space="preserve">Child Care Development Fund </w:t>
      </w:r>
      <w:r w:rsidR="0057727F">
        <w:t>(</w:t>
      </w:r>
      <w:r w:rsidR="00A053B5">
        <w:t>CCDF</w:t>
      </w:r>
      <w:r w:rsidR="0057727F">
        <w:t>) plan.</w:t>
      </w:r>
    </w:p>
    <w:p w:rsidR="006B30A0" w:rsidRDefault="006B30A0" w:rsidP="00BE5E13">
      <w:pPr>
        <w:spacing w:after="0"/>
      </w:pPr>
    </w:p>
    <w:p w:rsidR="00277A6E" w:rsidRDefault="006B30A0" w:rsidP="00CE1AA9">
      <w:pPr>
        <w:spacing w:after="0"/>
      </w:pPr>
      <w:r>
        <w:t>The ELD</w:t>
      </w:r>
      <w:r w:rsidR="005C700A">
        <w:t xml:space="preserve"> and</w:t>
      </w:r>
      <w:r w:rsidR="00CF7F31">
        <w:t xml:space="preserve"> key partners will</w:t>
      </w:r>
      <w:r>
        <w:t xml:space="preserve"> </w:t>
      </w:r>
      <w:r w:rsidR="00CE1AA9">
        <w:t>i</w:t>
      </w:r>
      <w:r w:rsidR="00277A6E" w:rsidRPr="00CE1AA9">
        <w:t>nventory, coordinate and</w:t>
      </w:r>
      <w:r w:rsidR="00CF7F31">
        <w:t xml:space="preserve"> </w:t>
      </w:r>
      <w:r w:rsidR="00277A6E" w:rsidRPr="00CE1AA9">
        <w:t xml:space="preserve">disseminate existing T/TA and </w:t>
      </w:r>
      <w:r w:rsidR="00CF7F31">
        <w:t>professional development</w:t>
      </w:r>
      <w:r w:rsidR="00277A6E" w:rsidRPr="00CE1AA9">
        <w:t xml:space="preserve"> resources related to </w:t>
      </w:r>
      <w:r w:rsidR="00B22C7C">
        <w:t xml:space="preserve">supporting </w:t>
      </w:r>
      <w:r w:rsidR="00277A6E" w:rsidRPr="00CE1AA9">
        <w:t>social-emotional development and</w:t>
      </w:r>
      <w:r w:rsidR="00DA6E45">
        <w:t xml:space="preserve"> </w:t>
      </w:r>
      <w:r w:rsidR="00277A6E" w:rsidRPr="00CE1AA9">
        <w:t>prevent</w:t>
      </w:r>
      <w:r w:rsidR="005C700A">
        <w:t>ing</w:t>
      </w:r>
      <w:r w:rsidR="00277A6E" w:rsidRPr="00CE1AA9">
        <w:t xml:space="preserve"> or reduc</w:t>
      </w:r>
      <w:r w:rsidR="005C700A">
        <w:t>ing</w:t>
      </w:r>
      <w:r w:rsidR="00277A6E" w:rsidRPr="00CE1AA9">
        <w:t xml:space="preserve"> suspension and expulsion</w:t>
      </w:r>
      <w:r w:rsidR="00CF7F31" w:rsidRPr="00CE1AA9">
        <w:t xml:space="preserve">. Once existing resources have been catalogued, </w:t>
      </w:r>
      <w:r w:rsidR="00277A6E" w:rsidRPr="00CE1AA9">
        <w:t>resource gaps</w:t>
      </w:r>
      <w:r w:rsidR="005C700A">
        <w:t xml:space="preserve"> will be identified</w:t>
      </w:r>
      <w:r w:rsidR="00277A6E" w:rsidRPr="00CE1AA9">
        <w:t xml:space="preserve"> and strategie</w:t>
      </w:r>
      <w:r w:rsidR="005C700A">
        <w:t>s to</w:t>
      </w:r>
      <w:r w:rsidR="00277A6E" w:rsidRPr="00CE1AA9">
        <w:t xml:space="preserve"> improve</w:t>
      </w:r>
      <w:r w:rsidR="00CF7F31" w:rsidRPr="00CE1AA9">
        <w:t xml:space="preserve"> the system of supports</w:t>
      </w:r>
      <w:r w:rsidR="00B22C7C">
        <w:t xml:space="preserve"> will be </w:t>
      </w:r>
      <w:r w:rsidR="005C700A">
        <w:t>developed</w:t>
      </w:r>
      <w:r w:rsidR="00CF7F31" w:rsidRPr="00CE1AA9">
        <w:t>.</w:t>
      </w:r>
      <w:r w:rsidR="00CE1AA9">
        <w:t xml:space="preserve"> </w:t>
      </w:r>
      <w:r w:rsidR="00CF7F31" w:rsidRPr="00CE1AA9">
        <w:t>A m</w:t>
      </w:r>
      <w:r w:rsidR="00277A6E" w:rsidRPr="00CE1AA9">
        <w:t>essaging</w:t>
      </w:r>
      <w:r w:rsidR="00CF7F31" w:rsidRPr="00CE1AA9">
        <w:t xml:space="preserve"> and </w:t>
      </w:r>
      <w:r w:rsidR="00277A6E" w:rsidRPr="00CE1AA9">
        <w:t>marketing</w:t>
      </w:r>
      <w:r w:rsidR="00CF7F31" w:rsidRPr="00CE1AA9">
        <w:t xml:space="preserve"> campaign will be developed and implemented to help adults better understand and </w:t>
      </w:r>
      <w:r w:rsidR="00CE1AA9" w:rsidRPr="00CE1AA9">
        <w:t>agree on</w:t>
      </w:r>
      <w:r w:rsidR="00277A6E" w:rsidRPr="00CE1AA9">
        <w:t xml:space="preserve"> </w:t>
      </w:r>
      <w:r w:rsidR="00277A6E">
        <w:t>the importance of preventing and reducing suspension and expulsion</w:t>
      </w:r>
      <w:r w:rsidR="00CE1AA9" w:rsidRPr="00CE1AA9">
        <w:t xml:space="preserve"> </w:t>
      </w:r>
      <w:r w:rsidR="00CE1AA9">
        <w:t xml:space="preserve">and how supporting children’s social-emotional development and staff well-being can improve school and life outcomes for children. The ELD and partners will work to develop and improve </w:t>
      </w:r>
      <w:r w:rsidR="00277A6E">
        <w:t>data collection and analysis processes</w:t>
      </w:r>
      <w:r w:rsidR="00CE1AA9">
        <w:t xml:space="preserve">, including creating </w:t>
      </w:r>
      <w:r w:rsidR="00277A6E" w:rsidRPr="00CE1AA9">
        <w:t>data sharing</w:t>
      </w:r>
      <w:r w:rsidR="00277A6E" w:rsidRPr="00CE1AA9">
        <w:rPr>
          <w:b/>
        </w:rPr>
        <w:t xml:space="preserve"> </w:t>
      </w:r>
      <w:r w:rsidR="00B22C7C">
        <w:t>strategies</w:t>
      </w:r>
      <w:r w:rsidR="00B22C7C" w:rsidRPr="00D03FC5">
        <w:t xml:space="preserve"> </w:t>
      </w:r>
      <w:r w:rsidR="00CE1AA9">
        <w:t>and</w:t>
      </w:r>
      <w:r w:rsidR="00B22C7C">
        <w:t xml:space="preserve"> </w:t>
      </w:r>
      <w:r w:rsidR="00B22C7C" w:rsidRPr="00D03FC5">
        <w:t>agreements</w:t>
      </w:r>
      <w:r w:rsidR="005C700A">
        <w:t xml:space="preserve"> to </w:t>
      </w:r>
      <w:r w:rsidR="00DA6E45">
        <w:t xml:space="preserve">expand </w:t>
      </w:r>
      <w:r w:rsidR="00814567">
        <w:t>access and use of data</w:t>
      </w:r>
      <w:r w:rsidR="005C700A">
        <w:t xml:space="preserve"> to inform short- and</w:t>
      </w:r>
      <w:r w:rsidR="00814567">
        <w:t xml:space="preserve"> long-term planning and decision-making</w:t>
      </w:r>
      <w:r w:rsidR="00CE1AA9">
        <w:t xml:space="preserve">. To monitor effectiveness of </w:t>
      </w:r>
      <w:r w:rsidR="005C700A">
        <w:t>state</w:t>
      </w:r>
      <w:r w:rsidR="00CE1AA9">
        <w:t xml:space="preserve"> policy, strategy plans and processes, the ELD will e</w:t>
      </w:r>
      <w:r w:rsidR="00277A6E">
        <w:t xml:space="preserve">stablish </w:t>
      </w:r>
      <w:r w:rsidR="00CE1AA9">
        <w:t xml:space="preserve">and implement </w:t>
      </w:r>
      <w:r w:rsidR="00277A6E">
        <w:t>plan</w:t>
      </w:r>
      <w:r w:rsidR="00CE1AA9">
        <w:t>s</w:t>
      </w:r>
      <w:r w:rsidR="00277A6E">
        <w:t xml:space="preserve"> to </w:t>
      </w:r>
      <w:r w:rsidR="00277A6E" w:rsidRPr="00CE1AA9">
        <w:t>evaluate progress</w:t>
      </w:r>
      <w:r w:rsidR="00277A6E">
        <w:t xml:space="preserve"> toward short- and long-term outcomes</w:t>
      </w:r>
      <w:r w:rsidR="00CE1AA9">
        <w:t>.</w:t>
      </w:r>
    </w:p>
    <w:p w:rsidR="002A0CE7" w:rsidRDefault="002A0CE7" w:rsidP="0096517F">
      <w:pPr>
        <w:pStyle w:val="Heading2"/>
      </w:pPr>
      <w:r>
        <w:t>S</w:t>
      </w:r>
      <w:r w:rsidRPr="002A0CE7">
        <w:t>trategies</w:t>
      </w:r>
      <w:r w:rsidR="001A66DD">
        <w:t>,</w:t>
      </w:r>
      <w:r w:rsidR="00D9778C">
        <w:t xml:space="preserve"> </w:t>
      </w:r>
      <w:r w:rsidR="001A66DD">
        <w:t>I</w:t>
      </w:r>
      <w:r w:rsidRPr="002A0CE7">
        <w:t xml:space="preserve">mplementation </w:t>
      </w:r>
      <w:r w:rsidR="001A66DD">
        <w:t>P</w:t>
      </w:r>
      <w:r w:rsidRPr="002A0CE7">
        <w:t xml:space="preserve">lan and </w:t>
      </w:r>
      <w:r w:rsidR="001A66DD">
        <w:t>O</w:t>
      </w:r>
      <w:r w:rsidRPr="002A0CE7">
        <w:t>pportunities</w:t>
      </w:r>
    </w:p>
    <w:p w:rsidR="00A63986" w:rsidRDefault="00A63986" w:rsidP="0062675F">
      <w:pPr>
        <w:spacing w:after="0"/>
      </w:pPr>
    </w:p>
    <w:p w:rsidR="002A0CE7" w:rsidRDefault="0062675F" w:rsidP="0062675F">
      <w:pPr>
        <w:spacing w:after="0"/>
      </w:pPr>
      <w:r>
        <w:lastRenderedPageBreak/>
        <w:t>As</w:t>
      </w:r>
      <w:r w:rsidR="00A63986">
        <w:t xml:space="preserve"> next steps, the ELD and its partners should </w:t>
      </w:r>
      <w:r>
        <w:t xml:space="preserve">develop policy and </w:t>
      </w:r>
      <w:r w:rsidR="00A63986">
        <w:t xml:space="preserve">identify and implement strategies that 1) </w:t>
      </w:r>
      <w:r w:rsidR="002A0CE7">
        <w:t>build on existing state early learning system efforts</w:t>
      </w:r>
      <w:r w:rsidR="00A63986">
        <w:t>; 2</w:t>
      </w:r>
      <w:r>
        <w:t>)</w:t>
      </w:r>
      <w:r w:rsidR="002A0CE7">
        <w:t xml:space="preserve"> </w:t>
      </w:r>
      <w:r w:rsidR="00A63986">
        <w:t xml:space="preserve">build capacity of programs and individuals; </w:t>
      </w:r>
      <w:r>
        <w:t xml:space="preserve">3) </w:t>
      </w:r>
      <w:r w:rsidR="00814567">
        <w:t>address</w:t>
      </w:r>
      <w:r w:rsidR="00A63986">
        <w:t xml:space="preserve"> risk factors not directly related to children’s behavior and special needs</w:t>
      </w:r>
      <w:r w:rsidR="00814567">
        <w:t>; and</w:t>
      </w:r>
      <w:r w:rsidR="00881BB9">
        <w:t xml:space="preserve"> </w:t>
      </w:r>
      <w:r w:rsidR="00A63986">
        <w:t>4) address child, family, provider, program and state needs</w:t>
      </w:r>
      <w:r w:rsidR="00881BB9">
        <w:t>.</w:t>
      </w:r>
      <w:r>
        <w:t xml:space="preserve"> </w:t>
      </w:r>
    </w:p>
    <w:p w:rsidR="0062675F" w:rsidRDefault="0062675F" w:rsidP="006151D0">
      <w:pPr>
        <w:spacing w:after="0"/>
      </w:pPr>
    </w:p>
    <w:p w:rsidR="003200E9" w:rsidRDefault="003200E9" w:rsidP="006151D0">
      <w:pPr>
        <w:spacing w:after="0"/>
      </w:pPr>
      <w:r>
        <w:t>The following questions should be addressed as policy and implementation strategies are developed:</w:t>
      </w:r>
    </w:p>
    <w:p w:rsidR="003200E9" w:rsidRDefault="00814567" w:rsidP="00F72EA6">
      <w:pPr>
        <w:pStyle w:val="ListParagraph"/>
        <w:numPr>
          <w:ilvl w:val="0"/>
          <w:numId w:val="19"/>
        </w:numPr>
        <w:spacing w:after="0"/>
      </w:pPr>
      <w:r>
        <w:t xml:space="preserve">How can we align and build on existing statewide efforts to create linkages that lead to a “no wrong door” approach? </w:t>
      </w:r>
    </w:p>
    <w:p w:rsidR="003200E9" w:rsidRDefault="006151D0" w:rsidP="00F72EA6">
      <w:pPr>
        <w:pStyle w:val="ListParagraph"/>
        <w:numPr>
          <w:ilvl w:val="0"/>
          <w:numId w:val="19"/>
        </w:numPr>
        <w:spacing w:after="0"/>
      </w:pPr>
      <w:r>
        <w:t xml:space="preserve">Can we define and identify a continuum of </w:t>
      </w:r>
      <w:r w:rsidR="00FA786D">
        <w:t>least to most</w:t>
      </w:r>
      <w:r>
        <w:t xml:space="preserve"> restrictive supports and services that consider time in the learning environment, and the relative importance of comprehensive, wraparound services and intensity of intervention services? </w:t>
      </w:r>
    </w:p>
    <w:p w:rsidR="003200E9" w:rsidRDefault="006151D0" w:rsidP="00F72EA6">
      <w:pPr>
        <w:pStyle w:val="ListParagraph"/>
        <w:numPr>
          <w:ilvl w:val="0"/>
          <w:numId w:val="19"/>
        </w:numPr>
        <w:spacing w:after="0"/>
      </w:pPr>
      <w:r>
        <w:t>How can we determine what factor or com</w:t>
      </w:r>
      <w:r w:rsidR="00814567">
        <w:t>bination of factors has the greatest</w:t>
      </w:r>
      <w:r>
        <w:t xml:space="preserve"> positive impact on child outcomes and </w:t>
      </w:r>
      <w:r w:rsidR="00814567">
        <w:t>what types of resource deployment</w:t>
      </w:r>
      <w:r>
        <w:t xml:space="preserve"> will make the biggest impact? </w:t>
      </w:r>
    </w:p>
    <w:p w:rsidR="002A0CE7" w:rsidRDefault="002A0CE7" w:rsidP="00F72EA6">
      <w:pPr>
        <w:pStyle w:val="ListParagraph"/>
        <w:numPr>
          <w:ilvl w:val="0"/>
          <w:numId w:val="19"/>
        </w:numPr>
        <w:spacing w:after="0"/>
      </w:pPr>
      <w:r>
        <w:t xml:space="preserve">What </w:t>
      </w:r>
      <w:r w:rsidR="00FA786D">
        <w:t>are</w:t>
      </w:r>
      <w:r>
        <w:t xml:space="preserve"> </w:t>
      </w:r>
      <w:r w:rsidR="006151D0">
        <w:t xml:space="preserve">the </w:t>
      </w:r>
      <w:r>
        <w:t xml:space="preserve">ELD’s </w:t>
      </w:r>
      <w:r w:rsidR="00FA786D">
        <w:t xml:space="preserve">and partners’ </w:t>
      </w:r>
      <w:r>
        <w:t>role</w:t>
      </w:r>
      <w:r w:rsidR="00FA786D">
        <w:t>s</w:t>
      </w:r>
      <w:r>
        <w:t xml:space="preserve"> in coordinating these state level efforts and how </w:t>
      </w:r>
      <w:r w:rsidR="00FA786D">
        <w:t>will</w:t>
      </w:r>
      <w:r>
        <w:t xml:space="preserve"> </w:t>
      </w:r>
      <w:r w:rsidR="00FA786D">
        <w:t>they</w:t>
      </w:r>
      <w:r>
        <w:t xml:space="preserve"> disseminate information and support</w:t>
      </w:r>
      <w:r w:rsidR="00814567">
        <w:t xml:space="preserve"> to</w:t>
      </w:r>
      <w:r>
        <w:t xml:space="preserve"> the local level?</w:t>
      </w:r>
    </w:p>
    <w:p w:rsidR="002A0CE7" w:rsidRDefault="002A0CE7" w:rsidP="006151D0">
      <w:pPr>
        <w:spacing w:after="0"/>
      </w:pPr>
    </w:p>
    <w:p w:rsidR="00DC3194" w:rsidRDefault="006151D0" w:rsidP="00FE3FFE">
      <w:pPr>
        <w:spacing w:after="0"/>
      </w:pPr>
      <w:r>
        <w:t xml:space="preserve">When building capacity of programs and individuals, it will be important to see </w:t>
      </w:r>
      <w:r w:rsidR="002A0CE7">
        <w:t xml:space="preserve">where programs and individuals </w:t>
      </w:r>
      <w:r w:rsidR="00817B29">
        <w:t>obtain</w:t>
      </w:r>
      <w:r w:rsidR="002A0CE7">
        <w:t xml:space="preserve"> support</w:t>
      </w:r>
      <w:r w:rsidR="00817B29">
        <w:t xml:space="preserve">. </w:t>
      </w:r>
    </w:p>
    <w:p w:rsidR="00DC3194" w:rsidRDefault="00FE3FFE" w:rsidP="00F72EA6">
      <w:pPr>
        <w:pStyle w:val="ListParagraph"/>
        <w:numPr>
          <w:ilvl w:val="0"/>
          <w:numId w:val="20"/>
        </w:numPr>
        <w:spacing w:after="0"/>
      </w:pPr>
      <w:r>
        <w:t>W</w:t>
      </w:r>
      <w:r w:rsidR="002A0CE7">
        <w:t>hat is missing</w:t>
      </w:r>
      <w:r w:rsidR="006151D0">
        <w:t xml:space="preserve"> and w</w:t>
      </w:r>
      <w:r w:rsidR="002A0CE7">
        <w:t>hat is still needed to improve child outcomes?</w:t>
      </w:r>
      <w:r>
        <w:t xml:space="preserve"> </w:t>
      </w:r>
    </w:p>
    <w:p w:rsidR="00DC3194" w:rsidRDefault="00DC3194" w:rsidP="00F72EA6">
      <w:pPr>
        <w:pStyle w:val="ListParagraph"/>
        <w:numPr>
          <w:ilvl w:val="0"/>
          <w:numId w:val="20"/>
        </w:numPr>
        <w:spacing w:after="0"/>
      </w:pPr>
      <w:r>
        <w:t>How can</w:t>
      </w:r>
      <w:r w:rsidR="00FE3FFE">
        <w:t xml:space="preserve"> capacity building efforts</w:t>
      </w:r>
      <w:r w:rsidR="002A0CE7">
        <w:t xml:space="preserve"> focus on instructional leadership and intentional teaching</w:t>
      </w:r>
      <w:r w:rsidR="006151D0">
        <w:t xml:space="preserve"> practices</w:t>
      </w:r>
      <w:r w:rsidR="002A0CE7">
        <w:t xml:space="preserve"> that lead to successful inclusion of children with special needs? </w:t>
      </w:r>
    </w:p>
    <w:p w:rsidR="002A0CE7" w:rsidRDefault="00DC3194" w:rsidP="00F72EA6">
      <w:pPr>
        <w:pStyle w:val="ListParagraph"/>
        <w:numPr>
          <w:ilvl w:val="0"/>
          <w:numId w:val="20"/>
        </w:numPr>
        <w:spacing w:after="0"/>
      </w:pPr>
      <w:r>
        <w:t>What strategies can</w:t>
      </w:r>
      <w:r w:rsidR="002A0CE7">
        <w:t xml:space="preserve"> provide guidance to programs on hiring, orientation and in-service training that could lead to better teacher knowledge, skill and ability</w:t>
      </w:r>
      <w:r w:rsidR="00814567">
        <w:t xml:space="preserve"> in</w:t>
      </w:r>
      <w:r w:rsidR="00FE3FFE">
        <w:t xml:space="preserve"> support</w:t>
      </w:r>
      <w:r w:rsidR="00814567">
        <w:t>ing</w:t>
      </w:r>
      <w:r w:rsidR="00FE3FFE">
        <w:t xml:space="preserve"> all children, including those at risk of suspension and expulsion</w:t>
      </w:r>
      <w:r w:rsidR="002A0CE7">
        <w:t>?</w:t>
      </w:r>
    </w:p>
    <w:p w:rsidR="002A0CE7" w:rsidRDefault="002A0CE7" w:rsidP="0062675F">
      <w:pPr>
        <w:pStyle w:val="ListParagraph"/>
        <w:spacing w:after="0"/>
        <w:ind w:left="1440"/>
      </w:pPr>
    </w:p>
    <w:p w:rsidR="002A0CE7" w:rsidRDefault="00FE3FFE" w:rsidP="00FE3FFE">
      <w:pPr>
        <w:spacing w:after="0"/>
      </w:pPr>
      <w:r>
        <w:t xml:space="preserve">Policy and resource allocation </w:t>
      </w:r>
      <w:r w:rsidR="00814567">
        <w:t xml:space="preserve">decisions </w:t>
      </w:r>
      <w:r>
        <w:t xml:space="preserve">should </w:t>
      </w:r>
      <w:r w:rsidR="00814567">
        <w:t xml:space="preserve">also </w:t>
      </w:r>
      <w:r>
        <w:t xml:space="preserve">consider factors </w:t>
      </w:r>
      <w:r w:rsidR="00DC3194">
        <w:t xml:space="preserve">beyond understanding of children’s </w:t>
      </w:r>
      <w:r w:rsidR="002317FC">
        <w:t xml:space="preserve">typical </w:t>
      </w:r>
      <w:r w:rsidR="00DC3194">
        <w:t xml:space="preserve">developmental stages, and </w:t>
      </w:r>
      <w:r w:rsidR="002317FC">
        <w:t xml:space="preserve">instructional </w:t>
      </w:r>
      <w:r w:rsidR="00DC3194">
        <w:t>strategies for addressing challenges related to</w:t>
      </w:r>
      <w:r w:rsidR="002317FC">
        <w:t xml:space="preserve"> a</w:t>
      </w:r>
      <w:r>
        <w:t xml:space="preserve"> child’s behavior or other special needs. These factors may include: c</w:t>
      </w:r>
      <w:r w:rsidR="002A0CE7">
        <w:t>lass size</w:t>
      </w:r>
      <w:r>
        <w:t xml:space="preserve">; </w:t>
      </w:r>
      <w:r w:rsidR="002A0CE7">
        <w:t>mixed aged grouping</w:t>
      </w:r>
      <w:r>
        <w:t>; s</w:t>
      </w:r>
      <w:r w:rsidR="002A0CE7">
        <w:t>taff-</w:t>
      </w:r>
      <w:r>
        <w:t>c</w:t>
      </w:r>
      <w:r w:rsidR="002A0CE7">
        <w:t xml:space="preserve">hild </w:t>
      </w:r>
      <w:r>
        <w:t>r</w:t>
      </w:r>
      <w:r w:rsidR="002A0CE7">
        <w:t>atios</w:t>
      </w:r>
      <w:r>
        <w:t>; a</w:t>
      </w:r>
      <w:r w:rsidR="002A0CE7">
        <w:t xml:space="preserve">vailability of </w:t>
      </w:r>
      <w:r>
        <w:t>early childhood mental health</w:t>
      </w:r>
      <w:r w:rsidR="002A0CE7">
        <w:t xml:space="preserve"> consultation</w:t>
      </w:r>
      <w:r>
        <w:t>; t</w:t>
      </w:r>
      <w:r w:rsidR="002A0CE7">
        <w:t>eacher depression</w:t>
      </w:r>
      <w:r>
        <w:t xml:space="preserve">, </w:t>
      </w:r>
      <w:r w:rsidR="0053313C">
        <w:t>burnout</w:t>
      </w:r>
      <w:r>
        <w:t xml:space="preserve"> and j</w:t>
      </w:r>
      <w:r w:rsidR="002A0CE7">
        <w:t>ob stress</w:t>
      </w:r>
      <w:r>
        <w:t xml:space="preserve">; </w:t>
      </w:r>
      <w:r w:rsidR="002A0CE7">
        <w:t xml:space="preserve">longer </w:t>
      </w:r>
      <w:r>
        <w:t xml:space="preserve">class </w:t>
      </w:r>
      <w:r w:rsidR="002A0CE7">
        <w:t>day</w:t>
      </w:r>
      <w:r>
        <w:t>; and i</w:t>
      </w:r>
      <w:r w:rsidR="002A0CE7">
        <w:t>mplicit bias</w:t>
      </w:r>
      <w:r>
        <w:t xml:space="preserve"> to name a few.</w:t>
      </w:r>
    </w:p>
    <w:p w:rsidR="002A0CE7" w:rsidRDefault="002A0CE7" w:rsidP="0062675F">
      <w:pPr>
        <w:pStyle w:val="ListParagraph"/>
        <w:spacing w:after="0"/>
        <w:ind w:left="1440"/>
      </w:pPr>
    </w:p>
    <w:p w:rsidR="002A0CE7" w:rsidRDefault="003F4A23" w:rsidP="00881BB9">
      <w:pPr>
        <w:spacing w:after="0"/>
      </w:pPr>
      <w:r>
        <w:t>Resources</w:t>
      </w:r>
      <w:r w:rsidR="00DA3A19">
        <w:t xml:space="preserve"> need to address child, family, provider, program and state needs</w:t>
      </w:r>
      <w:r>
        <w:t>. To be most effective, r</w:t>
      </w:r>
      <w:r w:rsidR="002A0CE7">
        <w:t xml:space="preserve">esource availability and accessibility </w:t>
      </w:r>
      <w:r>
        <w:t>should consider the diverse and varied needs across the state, including urban vs. rural, and different needs of individual</w:t>
      </w:r>
      <w:r w:rsidR="00DC3DA6">
        <w:t>s and programs based on cultural identity</w:t>
      </w:r>
      <w:r>
        <w:t>, language and education levels. Materials and strategies that utilize m</w:t>
      </w:r>
      <w:r w:rsidR="002A0CE7">
        <w:t xml:space="preserve">ultiple modalities including </w:t>
      </w:r>
      <w:r>
        <w:t xml:space="preserve">in person, </w:t>
      </w:r>
      <w:r w:rsidR="002A0CE7">
        <w:t>web</w:t>
      </w:r>
      <w:r>
        <w:t xml:space="preserve">-based and print will enhance accessibility. </w:t>
      </w:r>
      <w:r w:rsidR="002A0CE7">
        <w:t xml:space="preserve">Resource deployment </w:t>
      </w:r>
      <w:r w:rsidR="00432DDE">
        <w:t>strategies need to address h</w:t>
      </w:r>
      <w:r w:rsidR="002A0CE7">
        <w:t xml:space="preserve">ow we </w:t>
      </w:r>
      <w:r w:rsidR="00432DDE">
        <w:t>can</w:t>
      </w:r>
      <w:r w:rsidR="002A0CE7">
        <w:t xml:space="preserve"> </w:t>
      </w:r>
      <w:r w:rsidR="00432DDE">
        <w:t xml:space="preserve">identify child needs in a timely manner and </w:t>
      </w:r>
      <w:r w:rsidR="00DC3DA6">
        <w:t>rapidly</w:t>
      </w:r>
      <w:r w:rsidR="002A0CE7">
        <w:t xml:space="preserve"> triage</w:t>
      </w:r>
      <w:r w:rsidR="00432DDE">
        <w:t xml:space="preserve"> supports</w:t>
      </w:r>
      <w:r w:rsidR="002A0CE7">
        <w:t xml:space="preserve"> </w:t>
      </w:r>
      <w:r w:rsidR="00432DDE">
        <w:t xml:space="preserve">using a multidisciplinary team response </w:t>
      </w:r>
      <w:r w:rsidR="002A0CE7">
        <w:t xml:space="preserve">while </w:t>
      </w:r>
      <w:r w:rsidR="00432DDE">
        <w:t xml:space="preserve">continuing to </w:t>
      </w:r>
      <w:r w:rsidR="002A0CE7">
        <w:t xml:space="preserve">build </w:t>
      </w:r>
      <w:r w:rsidR="00432DDE">
        <w:t xml:space="preserve">a </w:t>
      </w:r>
      <w:r w:rsidR="002A0CE7">
        <w:t>stronger</w:t>
      </w:r>
      <w:r w:rsidR="00432DDE">
        <w:t xml:space="preserve"> cross-sector, coordinated</w:t>
      </w:r>
      <w:r w:rsidR="00DC3DA6">
        <w:t xml:space="preserve"> system.</w:t>
      </w:r>
      <w:r w:rsidR="002A0CE7">
        <w:t xml:space="preserve"> </w:t>
      </w:r>
      <w:r w:rsidR="00432DDE">
        <w:t xml:space="preserve"> </w:t>
      </w:r>
    </w:p>
    <w:p w:rsidR="0096517F" w:rsidRDefault="00881BB9" w:rsidP="0096517F">
      <w:pPr>
        <w:pStyle w:val="Heading2"/>
      </w:pPr>
      <w:r>
        <w:t>Data</w:t>
      </w:r>
      <w:r w:rsidR="00641F0B">
        <w:t xml:space="preserve"> Availability and Use</w:t>
      </w:r>
    </w:p>
    <w:p w:rsidR="00881BB9" w:rsidRDefault="00881BB9" w:rsidP="00C24399">
      <w:pPr>
        <w:spacing w:after="0"/>
      </w:pPr>
    </w:p>
    <w:p w:rsidR="0096517F" w:rsidRDefault="00881BB9" w:rsidP="00C24399">
      <w:pPr>
        <w:spacing w:after="0"/>
      </w:pPr>
      <w:r>
        <w:lastRenderedPageBreak/>
        <w:t>The state needs to strengthen data collection and analysis to improve identification of children and staff in need of supports,</w:t>
      </w:r>
      <w:r w:rsidR="00DC3DA6">
        <w:t xml:space="preserve"> better</w:t>
      </w:r>
      <w:r>
        <w:t xml:space="preserve"> develop and deploy resources</w:t>
      </w:r>
      <w:r w:rsidR="00EA1DB9">
        <w:t>,</w:t>
      </w:r>
      <w:r>
        <w:t xml:space="preserve"> and </w:t>
      </w:r>
      <w:r w:rsidR="00EA1DB9">
        <w:t>determine</w:t>
      </w:r>
      <w:r>
        <w:t xml:space="preserve"> if these strategies are improving child outcomes. First, it will be important to know </w:t>
      </w:r>
      <w:r w:rsidR="0096517F">
        <w:t xml:space="preserve">when and where </w:t>
      </w:r>
      <w:r>
        <w:t>exclusionary practices are</w:t>
      </w:r>
      <w:r w:rsidR="00DC3DA6">
        <w:t xml:space="preserve"> occurr</w:t>
      </w:r>
      <w:r>
        <w:t>ing. In addition, data sources need to better identify and examine</w:t>
      </w:r>
      <w:r w:rsidR="0096517F">
        <w:t xml:space="preserve"> the details of the</w:t>
      </w:r>
      <w:r>
        <w:t>se</w:t>
      </w:r>
      <w:r w:rsidR="0096517F">
        <w:t xml:space="preserve"> situation</w:t>
      </w:r>
      <w:r>
        <w:t>s</w:t>
      </w:r>
      <w:r w:rsidR="00DC3DA6">
        <w:t>.</w:t>
      </w:r>
      <w:r w:rsidR="0096517F">
        <w:t xml:space="preserve"> </w:t>
      </w:r>
      <w:r>
        <w:t>F</w:t>
      </w:r>
      <w:r w:rsidR="0096517F">
        <w:t xml:space="preserve">actors </w:t>
      </w:r>
      <w:r>
        <w:t>to be</w:t>
      </w:r>
      <w:r w:rsidR="0096517F">
        <w:t xml:space="preserve"> consider</w:t>
      </w:r>
      <w:r>
        <w:t>ed might include whether the child is</w:t>
      </w:r>
      <w:r w:rsidR="0096517F">
        <w:t xml:space="preserve"> homeless, </w:t>
      </w:r>
      <w:r>
        <w:t xml:space="preserve">in </w:t>
      </w:r>
      <w:r w:rsidR="0096517F">
        <w:t>foster</w:t>
      </w:r>
      <w:r>
        <w:t xml:space="preserve"> care</w:t>
      </w:r>
      <w:r w:rsidR="0096517F">
        <w:t>, migrant</w:t>
      </w:r>
      <w:r>
        <w:t>,</w:t>
      </w:r>
      <w:r w:rsidR="0096517F">
        <w:t xml:space="preserve"> </w:t>
      </w:r>
      <w:r>
        <w:t>a dual language learner</w:t>
      </w:r>
      <w:r w:rsidR="00DC3DA6">
        <w:t>,</w:t>
      </w:r>
      <w:r w:rsidR="0096517F">
        <w:t xml:space="preserve"> </w:t>
      </w:r>
      <w:r w:rsidR="00817B29">
        <w:t>EI/</w:t>
      </w:r>
      <w:r w:rsidR="0096517F">
        <w:t>ECSE</w:t>
      </w:r>
      <w:r w:rsidR="00150105">
        <w:t>-eligible</w:t>
      </w:r>
      <w:r w:rsidR="0096517F">
        <w:t>,</w:t>
      </w:r>
      <w:r w:rsidR="00150105">
        <w:t xml:space="preserve"> and/or</w:t>
      </w:r>
      <w:r w:rsidR="0096517F">
        <w:t xml:space="preserve"> </w:t>
      </w:r>
      <w:r w:rsidR="00150105">
        <w:t>low</w:t>
      </w:r>
      <w:r w:rsidR="00DC3DA6">
        <w:t xml:space="preserve"> income</w:t>
      </w:r>
      <w:r w:rsidR="00150105">
        <w:t>.</w:t>
      </w:r>
      <w:r w:rsidR="0096517F">
        <w:t xml:space="preserve"> </w:t>
      </w:r>
      <w:r w:rsidR="00150105">
        <w:t xml:space="preserve">Other </w:t>
      </w:r>
      <w:r w:rsidR="00DC3DA6">
        <w:t>factors to consider</w:t>
      </w:r>
      <w:r w:rsidR="00150105">
        <w:t xml:space="preserve"> could include </w:t>
      </w:r>
      <w:r w:rsidR="0096517F">
        <w:t>program type</w:t>
      </w:r>
      <w:r w:rsidR="00DC3DA6">
        <w:t xml:space="preserve"> and quality, </w:t>
      </w:r>
      <w:r w:rsidR="0096517F">
        <w:t>teacher qualifications</w:t>
      </w:r>
      <w:r w:rsidR="00DC3DA6">
        <w:t xml:space="preserve"> and parent engagement in decision-making</w:t>
      </w:r>
      <w:r w:rsidR="00C24399">
        <w:t>.</w:t>
      </w:r>
      <w:r w:rsidR="0096517F">
        <w:t xml:space="preserve"> </w:t>
      </w:r>
    </w:p>
    <w:p w:rsidR="00C24399" w:rsidRDefault="00C24399" w:rsidP="00EA1DB9">
      <w:pPr>
        <w:spacing w:after="0"/>
      </w:pPr>
    </w:p>
    <w:p w:rsidR="00315CD6" w:rsidRDefault="00C24399" w:rsidP="00EA1DB9">
      <w:pPr>
        <w:spacing w:after="0"/>
      </w:pPr>
      <w:r>
        <w:t xml:space="preserve">Currently, there is no </w:t>
      </w:r>
      <w:r w:rsidR="00874D71">
        <w:t xml:space="preserve">common or </w:t>
      </w:r>
      <w:r>
        <w:t>comprehensive state</w:t>
      </w:r>
      <w:r w:rsidR="00DC3DA6">
        <w:t>wide</w:t>
      </w:r>
      <w:r>
        <w:t xml:space="preserve"> data system to assist providers </w:t>
      </w:r>
      <w:r w:rsidR="00DC3DA6">
        <w:t xml:space="preserve">and programs </w:t>
      </w:r>
      <w:r>
        <w:t xml:space="preserve">who may be working with the same child or family to allow them to </w:t>
      </w:r>
      <w:r w:rsidR="00B43092">
        <w:t xml:space="preserve">better </w:t>
      </w:r>
      <w:r>
        <w:t xml:space="preserve">collaborate and coordinate resources and supports. Likewise, the </w:t>
      </w:r>
      <w:r w:rsidR="00EF054A">
        <w:t>state does not require any</w:t>
      </w:r>
      <w:r>
        <w:t xml:space="preserve"> standardized forms, </w:t>
      </w:r>
      <w:r w:rsidR="00EF054A">
        <w:t xml:space="preserve">procedures or </w:t>
      </w:r>
      <w:r>
        <w:t xml:space="preserve">processes to support </w:t>
      </w:r>
      <w:r w:rsidR="00DC3DA6">
        <w:t xml:space="preserve">alignment and </w:t>
      </w:r>
      <w:r>
        <w:t>co</w:t>
      </w:r>
      <w:r w:rsidR="00EF054A">
        <w:t>ordina</w:t>
      </w:r>
      <w:r w:rsidR="00DC3DA6">
        <w:t>tion</w:t>
      </w:r>
      <w:r>
        <w:t xml:space="preserve">. </w:t>
      </w:r>
      <w:r w:rsidR="00EA1DB9">
        <w:t>T</w:t>
      </w:r>
      <w:r w:rsidR="00EF054A">
        <w:t xml:space="preserve">he ELD and its partners </w:t>
      </w:r>
      <w:r w:rsidR="00EA1DB9">
        <w:t>need to s</w:t>
      </w:r>
      <w:r w:rsidR="00EF054A">
        <w:t>t</w:t>
      </w:r>
      <w:r w:rsidR="00EA1DB9">
        <w:t>rengthen</w:t>
      </w:r>
      <w:r w:rsidR="00EF054A">
        <w:t xml:space="preserve"> cross-program data sharing processes and agreements to improve identification of children in need of additional supports and</w:t>
      </w:r>
      <w:r w:rsidR="00EA1DB9">
        <w:t xml:space="preserve"> </w:t>
      </w:r>
      <w:r w:rsidR="00FA786D">
        <w:t>facilitate</w:t>
      </w:r>
      <w:r w:rsidR="00EA1DB9">
        <w:t xml:space="preserve"> more effective</w:t>
      </w:r>
      <w:r w:rsidR="00EF054A">
        <w:t xml:space="preserve"> access, deployment and use of resources.</w:t>
      </w:r>
      <w:r w:rsidR="00EA1DB9">
        <w:t xml:space="preserve"> </w:t>
      </w:r>
      <w:r w:rsidR="00EA1DB9" w:rsidDel="00EF054A">
        <w:t xml:space="preserve"> </w:t>
      </w:r>
    </w:p>
    <w:p w:rsidR="00DC3DA6" w:rsidRDefault="00DC3DA6" w:rsidP="00DC3DA6">
      <w:pPr>
        <w:pStyle w:val="Heading1"/>
        <w:spacing w:before="0"/>
      </w:pPr>
    </w:p>
    <w:p w:rsidR="00DF3DD8" w:rsidRDefault="00EA2628" w:rsidP="00DC3DA6">
      <w:pPr>
        <w:pStyle w:val="Heading1"/>
        <w:spacing w:before="0"/>
      </w:pPr>
      <w:r>
        <w:t>Part 4</w:t>
      </w:r>
      <w:r w:rsidR="00277A6E">
        <w:t xml:space="preserve"> – </w:t>
      </w:r>
      <w:r w:rsidR="00DA3A19">
        <w:t>E</w:t>
      </w:r>
      <w:r w:rsidR="00277A6E">
        <w:t>valuat</w:t>
      </w:r>
      <w:r w:rsidR="00D412B6">
        <w:t>ion</w:t>
      </w:r>
      <w:r w:rsidR="00DA3A19">
        <w:t xml:space="preserve"> and </w:t>
      </w:r>
      <w:r w:rsidR="00A80E83">
        <w:t xml:space="preserve">Continuous </w:t>
      </w:r>
      <w:r w:rsidR="00D412B6">
        <w:t xml:space="preserve">Quality </w:t>
      </w:r>
      <w:r w:rsidR="00DA3A19">
        <w:t>Improve</w:t>
      </w:r>
      <w:r w:rsidR="00D412B6">
        <w:t>ment</w:t>
      </w:r>
    </w:p>
    <w:p w:rsidR="00DA3A19" w:rsidRDefault="00DA3A19" w:rsidP="003F4A23">
      <w:pPr>
        <w:spacing w:after="0"/>
      </w:pPr>
    </w:p>
    <w:p w:rsidR="00DF3DD8" w:rsidRDefault="00E63C84" w:rsidP="003F4A23">
      <w:pPr>
        <w:spacing w:after="0"/>
      </w:pPr>
      <w:r>
        <w:t>Regular and systematic e</w:t>
      </w:r>
      <w:r w:rsidR="00DF3DD8">
        <w:t xml:space="preserve">valuation of </w:t>
      </w:r>
      <w:r>
        <w:t>planned</w:t>
      </w:r>
      <w:r w:rsidR="00DF3DD8">
        <w:t xml:space="preserve"> </w:t>
      </w:r>
      <w:r w:rsidR="00A80E83">
        <w:t xml:space="preserve">activities, processes, </w:t>
      </w:r>
      <w:r w:rsidR="00DC3DA6">
        <w:t xml:space="preserve">work </w:t>
      </w:r>
      <w:r w:rsidR="00A80E83">
        <w:t xml:space="preserve">products and outcomes is necessary to determine if </w:t>
      </w:r>
      <w:r>
        <w:t xml:space="preserve">goals are being met and </w:t>
      </w:r>
      <w:r w:rsidR="00DC3DA6">
        <w:t>what</w:t>
      </w:r>
      <w:r>
        <w:t xml:space="preserve"> </w:t>
      </w:r>
      <w:r w:rsidR="00FA786D">
        <w:t xml:space="preserve">the </w:t>
      </w:r>
      <w:r>
        <w:t>right next steps</w:t>
      </w:r>
      <w:r w:rsidR="00DC3DA6">
        <w:t xml:space="preserve"> are in these efforts to </w:t>
      </w:r>
      <w:r>
        <w:t>improve outcomes for children. Both quantitative and qualitative measures can help identif</w:t>
      </w:r>
      <w:r w:rsidR="00DC3DA6">
        <w:t>y what is working and which</w:t>
      </w:r>
      <w:r>
        <w:t xml:space="preserve"> resources and strategies need to be modified, enhanced or added to improve results.</w:t>
      </w:r>
    </w:p>
    <w:p w:rsidR="00A80E83" w:rsidRDefault="00A80E83" w:rsidP="00D66789">
      <w:pPr>
        <w:spacing w:after="0"/>
      </w:pPr>
    </w:p>
    <w:p w:rsidR="00293F7A" w:rsidRDefault="00293F7A" w:rsidP="00293F7A">
      <w:pPr>
        <w:pStyle w:val="ListParagraph"/>
        <w:numPr>
          <w:ilvl w:val="0"/>
          <w:numId w:val="21"/>
        </w:numPr>
        <w:spacing w:after="0"/>
      </w:pPr>
      <w:r>
        <w:t xml:space="preserve">How will we know we are effective and which strategies, alone or in combination, contribute to parents, providers and programs getting the support they need so children can participate successfully in inclusive settings and achieve positive outcomes? </w:t>
      </w:r>
    </w:p>
    <w:p w:rsidR="00293F7A" w:rsidRDefault="00293F7A" w:rsidP="00293F7A">
      <w:pPr>
        <w:pStyle w:val="ListParagraph"/>
        <w:numPr>
          <w:ilvl w:val="0"/>
          <w:numId w:val="21"/>
        </w:numPr>
        <w:spacing w:after="0"/>
      </w:pPr>
      <w:r>
        <w:t xml:space="preserve">In what ways can evaluations taking place in other parts of the early learning system inform this work? </w:t>
      </w:r>
    </w:p>
    <w:p w:rsidR="00293F7A" w:rsidRDefault="00293F7A" w:rsidP="00293F7A">
      <w:pPr>
        <w:pStyle w:val="ListParagraph"/>
        <w:numPr>
          <w:ilvl w:val="0"/>
          <w:numId w:val="21"/>
        </w:numPr>
        <w:spacing w:after="0"/>
      </w:pPr>
      <w:r>
        <w:t xml:space="preserve">How will we be able to identify and navigate points of resistance? </w:t>
      </w:r>
    </w:p>
    <w:p w:rsidR="00293F7A" w:rsidRDefault="00293F7A" w:rsidP="00293F7A">
      <w:pPr>
        <w:spacing w:after="0"/>
      </w:pPr>
    </w:p>
    <w:p w:rsidR="00293F7A" w:rsidRDefault="00293F7A" w:rsidP="00293F7A">
      <w:pPr>
        <w:spacing w:after="0"/>
      </w:pPr>
      <w:r>
        <w:t>As in all of our work, a cross-sector approach will greatly enhance our ability to assess progress, inform next steps, and communicate and disseminate improved resources and strategies.</w:t>
      </w:r>
    </w:p>
    <w:p w:rsidR="00D66789" w:rsidRDefault="00D66789" w:rsidP="00E9087A">
      <w:pPr>
        <w:pStyle w:val="ListParagraph"/>
        <w:spacing w:after="0"/>
      </w:pPr>
    </w:p>
    <w:p w:rsidR="00D66789" w:rsidRDefault="00D66789" w:rsidP="00D66789">
      <w:r w:rsidRPr="00D66789">
        <w:rPr>
          <w:rStyle w:val="Heading1Char"/>
        </w:rPr>
        <w:t>Part 5 – Summary</w:t>
      </w:r>
    </w:p>
    <w:p w:rsidR="0096517F" w:rsidRDefault="00365EE2" w:rsidP="00365EE2">
      <w:r>
        <w:t>In s</w:t>
      </w:r>
      <w:r w:rsidR="0096517F">
        <w:t>ummary</w:t>
      </w:r>
      <w:r>
        <w:t>, the ELD must develop a state-level policy to address the issue of suspension, expulsion and other exclusionary practices</w:t>
      </w:r>
      <w:r w:rsidR="00DE47D5">
        <w:t>,</w:t>
      </w:r>
      <w:r>
        <w:t xml:space="preserve"> and</w:t>
      </w:r>
      <w:r w:rsidR="00DE47D5">
        <w:t xml:space="preserve"> implement a robust system of accessible, coordinated, strengths-based </w:t>
      </w:r>
      <w:r w:rsidR="00A47A25">
        <w:t xml:space="preserve">resources and </w:t>
      </w:r>
      <w:r w:rsidR="00DE47D5">
        <w:t>supports</w:t>
      </w:r>
      <w:r w:rsidR="0096517F">
        <w:t xml:space="preserve"> </w:t>
      </w:r>
      <w:r w:rsidR="00DE47D5">
        <w:t xml:space="preserve">that can be deployed </w:t>
      </w:r>
      <w:r w:rsidR="00A47A25">
        <w:t>quickly to address</w:t>
      </w:r>
      <w:r w:rsidR="00E9087A">
        <w:t xml:space="preserve"> the</w:t>
      </w:r>
      <w:r w:rsidR="00DE47D5">
        <w:t xml:space="preserve"> identified needs of children and the adults who work with them. This is best achieved through a collaborative approach by early learning system partners who believe that by working together we can move “from common goals to uncommon results</w:t>
      </w:r>
      <w:r w:rsidR="00E9087A">
        <w:t>”</w:t>
      </w:r>
      <w:r w:rsidR="00DE47D5">
        <w:t xml:space="preserve"> </w:t>
      </w:r>
      <w:r w:rsidR="00E9087A">
        <w:t>where</w:t>
      </w:r>
      <w:r w:rsidR="00DE47D5">
        <w:t xml:space="preserve"> </w:t>
      </w:r>
      <w:r w:rsidR="00A47A25">
        <w:t xml:space="preserve">providers are highly skilled and feel supported, and </w:t>
      </w:r>
      <w:r w:rsidR="00DE47D5">
        <w:t xml:space="preserve">all children can learn and thrive. </w:t>
      </w:r>
      <w:r w:rsidR="006F2B31">
        <w:t xml:space="preserve">Focusing efforts on parent and provider knowledge and skill in supporting children’s social-emotional development and well-being; increasing understanding of implicit bias and trauma-informed care; and improving timeliness of identifying children and </w:t>
      </w:r>
      <w:r w:rsidR="006F2B31">
        <w:lastRenderedPageBreak/>
        <w:t>adults in need of addition support and deploying resources efficiently and effectively to address these needs should lead to improved outcomes for children.</w:t>
      </w:r>
    </w:p>
    <w:p w:rsidR="00277A6E" w:rsidRDefault="00A47A25" w:rsidP="000C1C88">
      <w:pPr>
        <w:spacing w:after="0"/>
      </w:pPr>
      <w:r>
        <w:t xml:space="preserve">This work won’t happen overnight. But Oregon has a clear vision and strong foundation of best practices and strategies to build on to ensure that </w:t>
      </w:r>
      <w:r w:rsidR="00E9087A">
        <w:t xml:space="preserve">every child has full </w:t>
      </w:r>
      <w:r>
        <w:t>access to high quality</w:t>
      </w:r>
      <w:r w:rsidR="00E9087A">
        <w:t xml:space="preserve"> inclusive</w:t>
      </w:r>
      <w:r>
        <w:t xml:space="preserve"> early learning settings and the adults in their lives feel confident and capable in helping them</w:t>
      </w:r>
      <w:r w:rsidR="00E9087A">
        <w:t xml:space="preserve"> reach their </w:t>
      </w:r>
      <w:r>
        <w:t xml:space="preserve">potential. </w:t>
      </w:r>
      <w:r w:rsidR="006F2B31">
        <w:t xml:space="preserve">There are many opportunities to enhance and improve the early learning system to make resources and strategies more effective. </w:t>
      </w:r>
      <w:r>
        <w:t xml:space="preserve">It will be important to </w:t>
      </w:r>
      <w:r w:rsidR="000C1C88">
        <w:t xml:space="preserve">regularly and systematically monitor and evaluate progress in planned </w:t>
      </w:r>
      <w:r w:rsidR="00E9087A">
        <w:t>activities, output</w:t>
      </w:r>
      <w:r w:rsidR="000C1C88">
        <w:t>s and outcomes, and to make adjustments as needed to ensure best results</w:t>
      </w:r>
      <w:r w:rsidR="00E9087A">
        <w:t xml:space="preserve"> for the children, families and providers in Oregon</w:t>
      </w:r>
      <w:r w:rsidR="000C1C88">
        <w:t>.</w:t>
      </w:r>
    </w:p>
    <w:p w:rsidR="00ED63AC" w:rsidRDefault="00ED63AC" w:rsidP="00ED63AC">
      <w:pPr>
        <w:pStyle w:val="Heading1"/>
      </w:pPr>
      <w:r>
        <w:t>References</w:t>
      </w:r>
      <w:r w:rsidR="005E19AE">
        <w:t xml:space="preserve"> and resources</w:t>
      </w:r>
      <w:r w:rsidR="00097A5D">
        <w:t xml:space="preserve"> </w:t>
      </w:r>
    </w:p>
    <w:p w:rsidR="002E615A" w:rsidRDefault="002E615A" w:rsidP="002E615A">
      <w:pPr>
        <w:pStyle w:val="Heading2"/>
      </w:pPr>
      <w:r>
        <w:t>References</w:t>
      </w:r>
    </w:p>
    <w:p w:rsidR="002E615A" w:rsidRPr="002E615A" w:rsidRDefault="002E615A" w:rsidP="002E615A">
      <w:pPr>
        <w:spacing w:after="0"/>
      </w:pPr>
    </w:p>
    <w:p w:rsidR="002E615A" w:rsidRPr="002E615A" w:rsidRDefault="002E615A" w:rsidP="002E615A">
      <w:pPr>
        <w:pStyle w:val="FootnoteText"/>
        <w:rPr>
          <w:sz w:val="22"/>
          <w:szCs w:val="22"/>
        </w:rPr>
      </w:pPr>
      <w:r w:rsidRPr="002E615A">
        <w:rPr>
          <w:sz w:val="22"/>
          <w:szCs w:val="22"/>
        </w:rPr>
        <w:t xml:space="preserve">Adamu, M &amp; Hogan, L. (2015, October). Point of entry: The preschool to prison pipeline. Center for American Progress. Retrieved from </w:t>
      </w:r>
      <w:hyperlink r:id="rId44" w:history="1">
        <w:r w:rsidR="001E1040" w:rsidRPr="005711DA">
          <w:rPr>
            <w:rStyle w:val="Hyperlink"/>
            <w:sz w:val="22"/>
            <w:szCs w:val="22"/>
          </w:rPr>
          <w:t>https://www.americanprogress.org/issues/criminal-justice/reports/2015/10/08/122867/point-of-entry/</w:t>
        </w:r>
      </w:hyperlink>
      <w:r w:rsidR="001E1040">
        <w:rPr>
          <w:sz w:val="22"/>
          <w:szCs w:val="22"/>
        </w:rPr>
        <w:t xml:space="preserve"> </w:t>
      </w:r>
      <w:r w:rsidRPr="002E615A">
        <w:rPr>
          <w:sz w:val="22"/>
          <w:szCs w:val="22"/>
        </w:rPr>
        <w:t xml:space="preserve"> </w:t>
      </w:r>
    </w:p>
    <w:p w:rsidR="002E615A" w:rsidRPr="002E615A" w:rsidRDefault="002E615A" w:rsidP="002E615A">
      <w:pPr>
        <w:pStyle w:val="FootnoteText"/>
        <w:rPr>
          <w:sz w:val="22"/>
          <w:szCs w:val="22"/>
        </w:rPr>
      </w:pPr>
    </w:p>
    <w:p w:rsidR="00675CE4" w:rsidRDefault="00675CE4" w:rsidP="002E615A">
      <w:pPr>
        <w:pStyle w:val="FootnoteText"/>
        <w:rPr>
          <w:sz w:val="22"/>
          <w:szCs w:val="22"/>
        </w:rPr>
      </w:pPr>
      <w:r>
        <w:rPr>
          <w:sz w:val="22"/>
          <w:szCs w:val="22"/>
        </w:rPr>
        <w:t xml:space="preserve">Bartlett, J., Smith, S. &amp; Bringewatt, E. (2017). Helping young children who have experienced trauma: Policies and strategies for early care and education. </w:t>
      </w:r>
      <w:r w:rsidRPr="00675CE4">
        <w:rPr>
          <w:i/>
          <w:sz w:val="22"/>
          <w:szCs w:val="22"/>
        </w:rPr>
        <w:t>Child Trends</w:t>
      </w:r>
      <w:r>
        <w:rPr>
          <w:sz w:val="22"/>
          <w:szCs w:val="22"/>
        </w:rPr>
        <w:t xml:space="preserve"> Publication #2017-19. Bethesda, MD: </w:t>
      </w:r>
    </w:p>
    <w:p w:rsidR="00675CE4" w:rsidRDefault="00675CE4"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Blase, K. A., Fixsen, D. L., Sims, B. J., &amp; Ward, C. S. (2015). </w:t>
      </w:r>
      <w:r w:rsidRPr="002E615A">
        <w:rPr>
          <w:i/>
          <w:sz w:val="22"/>
          <w:szCs w:val="22"/>
        </w:rPr>
        <w:t>Implementation science: Changing hearts, minds, behavior, and systems to improve educational outcomes.</w:t>
      </w:r>
      <w:r w:rsidRPr="002E615A">
        <w:rPr>
          <w:sz w:val="22"/>
          <w:szCs w:val="22"/>
        </w:rPr>
        <w:t xml:space="preserve"> Oakland, CA: The Wing Institute.</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Boston Public Health Commission. (2014). </w:t>
      </w:r>
      <w:r w:rsidRPr="002E615A">
        <w:rPr>
          <w:i/>
          <w:sz w:val="22"/>
          <w:szCs w:val="22"/>
        </w:rPr>
        <w:t>Early Childhood Mental Health Integration Toolkit.</w:t>
      </w:r>
      <w:r w:rsidRPr="002E615A">
        <w:rPr>
          <w:sz w:val="22"/>
          <w:szCs w:val="22"/>
        </w:rPr>
        <w:t xml:space="preserve"> Retrieved from </w:t>
      </w:r>
      <w:hyperlink r:id="rId45" w:history="1">
        <w:r w:rsidR="001E1040" w:rsidRPr="005711DA">
          <w:rPr>
            <w:rStyle w:val="Hyperlink"/>
            <w:sz w:val="22"/>
            <w:szCs w:val="22"/>
          </w:rPr>
          <w:t>http://www.ecmhmatters.org/ForProfessionals/Documents/Toolkit/BPHC_PowerPoint_Project_Section_3_FINAL.pdf</w:t>
        </w:r>
      </w:hyperlink>
      <w:r w:rsidR="001E1040">
        <w:rPr>
          <w:sz w:val="22"/>
          <w:szCs w:val="22"/>
        </w:rPr>
        <w:t xml:space="preserve"> </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Bryk, A. (2010). Organizing schools for improvement. </w:t>
      </w:r>
      <w:r w:rsidRPr="002E615A">
        <w:rPr>
          <w:i/>
          <w:sz w:val="22"/>
          <w:szCs w:val="22"/>
        </w:rPr>
        <w:t>Phi Delta Kappan 91(7)</w:t>
      </w:r>
      <w:r w:rsidRPr="002E615A">
        <w:rPr>
          <w:sz w:val="22"/>
          <w:szCs w:val="22"/>
        </w:rPr>
        <w:t>, 23-30.</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Connors-Tadros, L., &amp; Hammond, J. (2017). </w:t>
      </w:r>
      <w:r w:rsidRPr="002E615A">
        <w:rPr>
          <w:i/>
          <w:iCs/>
          <w:sz w:val="22"/>
          <w:szCs w:val="22"/>
        </w:rPr>
        <w:t xml:space="preserve">Information and resources to assist states in developing policy on early childhood suspension and expulsion </w:t>
      </w:r>
      <w:r w:rsidRPr="002E615A">
        <w:rPr>
          <w:sz w:val="22"/>
          <w:szCs w:val="22"/>
        </w:rPr>
        <w:t>(CEELO Policy Report). New Brunswick, NJ: Center on Enhancing Early Learning Outcomes.</w:t>
      </w:r>
    </w:p>
    <w:p w:rsidR="002E615A" w:rsidRPr="002E615A" w:rsidRDefault="002E615A" w:rsidP="002E615A">
      <w:pPr>
        <w:tabs>
          <w:tab w:val="left" w:pos="1116"/>
        </w:tabs>
        <w:spacing w:after="0"/>
      </w:pPr>
    </w:p>
    <w:p w:rsidR="002E615A" w:rsidRPr="002E615A" w:rsidRDefault="002E615A" w:rsidP="002E615A">
      <w:pPr>
        <w:autoSpaceDE w:val="0"/>
        <w:autoSpaceDN w:val="0"/>
        <w:adjustRightInd w:val="0"/>
        <w:spacing w:after="0" w:line="240" w:lineRule="auto"/>
        <w:rPr>
          <w:rFonts w:eastAsia="AGaramondPro-Regular" w:cs="AGaramondPro-Regular"/>
        </w:rPr>
      </w:pPr>
      <w:r w:rsidRPr="002E615A">
        <w:rPr>
          <w:rFonts w:cs="ArialMT"/>
        </w:rPr>
        <w:t xml:space="preserve">Division for Early Childhood. (2014). DEC recommended practices in early intervention/early childhood special education 2014. Retrieved from </w:t>
      </w:r>
      <w:hyperlink r:id="rId46" w:history="1">
        <w:r w:rsidRPr="002E615A">
          <w:rPr>
            <w:rStyle w:val="Hyperlink"/>
            <w:rFonts w:cs="ArialMT"/>
          </w:rPr>
          <w:t>http://www.dec-sped.org/recommendedpractices</w:t>
        </w:r>
      </w:hyperlink>
      <w:r w:rsidRPr="002E615A">
        <w:rPr>
          <w:rFonts w:cs="ArialMT"/>
        </w:rPr>
        <w:t>.</w:t>
      </w:r>
      <w:r w:rsidRPr="002E615A">
        <w:rPr>
          <w:rFonts w:eastAsia="AGaramondPro-Regular" w:cs="AGaramondPro-Regular"/>
        </w:rPr>
        <w:t xml:space="preserve"> </w:t>
      </w:r>
    </w:p>
    <w:p w:rsidR="002E615A" w:rsidRPr="002E615A" w:rsidRDefault="002E615A" w:rsidP="002E615A">
      <w:pPr>
        <w:autoSpaceDE w:val="0"/>
        <w:autoSpaceDN w:val="0"/>
        <w:adjustRightInd w:val="0"/>
        <w:spacing w:after="0" w:line="240" w:lineRule="auto"/>
        <w:rPr>
          <w:rFonts w:eastAsia="AGaramondPro-Regular" w:cs="AGaramondPro-Regular"/>
        </w:rPr>
      </w:pPr>
    </w:p>
    <w:p w:rsidR="002E615A" w:rsidRPr="002E615A" w:rsidRDefault="002E615A" w:rsidP="002E615A">
      <w:pPr>
        <w:autoSpaceDE w:val="0"/>
        <w:autoSpaceDN w:val="0"/>
        <w:adjustRightInd w:val="0"/>
        <w:spacing w:after="0" w:line="240" w:lineRule="auto"/>
        <w:rPr>
          <w:rFonts w:eastAsia="AGaramondPro-Regular" w:cs="AGaramondPro-Regular"/>
        </w:rPr>
      </w:pPr>
      <w:r w:rsidRPr="002E615A">
        <w:rPr>
          <w:rFonts w:eastAsia="AGaramondPro-Regular" w:cs="AGaramondPro-Regular"/>
        </w:rPr>
        <w:t xml:space="preserve">Fox, L., Veguilla, M., and Perez Binder, D. (2014). Data Decision-Making and Program-Wide Implementation of the Pyramid Model. </w:t>
      </w:r>
      <w:r w:rsidRPr="002E615A">
        <w:rPr>
          <w:rFonts w:eastAsia="AGaramondPro-Regular" w:cs="AGaramondPro-Italic"/>
          <w:i/>
          <w:iCs/>
        </w:rPr>
        <w:t>Roadmap to Effective Intervention Practices #7</w:t>
      </w:r>
      <w:r w:rsidRPr="002E615A">
        <w:rPr>
          <w:rFonts w:eastAsia="AGaramondPro-Regular" w:cs="AGaramondPro-Regular"/>
        </w:rPr>
        <w:t>. Tampa, Florida: University of South Florida, Technical Assistance Center on Social Emotional Intervention for Young Children.</w:t>
      </w:r>
    </w:p>
    <w:p w:rsidR="002E615A" w:rsidRPr="002E615A" w:rsidRDefault="002E615A" w:rsidP="002E615A">
      <w:pPr>
        <w:autoSpaceDE w:val="0"/>
        <w:autoSpaceDN w:val="0"/>
        <w:adjustRightInd w:val="0"/>
        <w:spacing w:after="0" w:line="240" w:lineRule="auto"/>
      </w:pPr>
    </w:p>
    <w:p w:rsidR="002E615A" w:rsidRPr="002E615A" w:rsidRDefault="002E615A" w:rsidP="002E615A">
      <w:pPr>
        <w:tabs>
          <w:tab w:val="left" w:pos="1116"/>
        </w:tabs>
        <w:spacing w:after="0"/>
      </w:pPr>
      <w:r w:rsidRPr="002E615A">
        <w:t>Gilliam, W. S. (2005</w:t>
      </w:r>
      <w:r w:rsidRPr="002E615A">
        <w:rPr>
          <w:i/>
        </w:rPr>
        <w:t>). Prekindergarteners left behind: Expulsion rates in state prekindergarten systems.</w:t>
      </w:r>
      <w:r w:rsidRPr="002E615A">
        <w:t xml:space="preserve"> New Haven, CT: Yale University Child Study Center.</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rFonts w:cs="Arial"/>
          <w:color w:val="222222"/>
          <w:sz w:val="22"/>
          <w:szCs w:val="22"/>
          <w:shd w:val="clear" w:color="auto" w:fill="FFFFFF"/>
        </w:rPr>
        <w:lastRenderedPageBreak/>
        <w:t>Gilliam, W. S. (2016</w:t>
      </w:r>
      <w:r w:rsidRPr="002E615A">
        <w:rPr>
          <w:rFonts w:cs="Arial"/>
          <w:i/>
          <w:color w:val="222222"/>
          <w:sz w:val="22"/>
          <w:szCs w:val="22"/>
          <w:shd w:val="clear" w:color="auto" w:fill="FFFFFF"/>
        </w:rPr>
        <w:t>). Early childhood expulsions and suspensions undermine our nation’s most promising agent of opportunity and social justice.</w:t>
      </w:r>
      <w:r w:rsidRPr="002E615A">
        <w:rPr>
          <w:rFonts w:cs="Arial"/>
          <w:color w:val="222222"/>
          <w:sz w:val="22"/>
          <w:szCs w:val="22"/>
          <w:shd w:val="clear" w:color="auto" w:fill="FFFFFF"/>
        </w:rPr>
        <w:t xml:space="preserve"> Retrieved from </w:t>
      </w:r>
      <w:hyperlink r:id="rId47" w:history="1">
        <w:r w:rsidR="001E1040" w:rsidRPr="005711DA">
          <w:rPr>
            <w:rStyle w:val="Hyperlink"/>
            <w:rFonts w:cs="Arial"/>
            <w:sz w:val="22"/>
            <w:szCs w:val="22"/>
            <w:shd w:val="clear" w:color="auto" w:fill="FFFFFF"/>
          </w:rPr>
          <w:t>http://bma.issuelab.org/resources/25852/25852.pdf</w:t>
        </w:r>
      </w:hyperlink>
      <w:r w:rsidR="001E1040">
        <w:rPr>
          <w:rFonts w:cs="Arial"/>
          <w:color w:val="222222"/>
          <w:sz w:val="22"/>
          <w:szCs w:val="22"/>
          <w:shd w:val="clear" w:color="auto" w:fill="FFFFFF"/>
        </w:rPr>
        <w:t xml:space="preserve"> </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Gilliam, W., Maupin, A., Reyes, C., Accavitti, M. &amp; Shic, F. (2016). </w:t>
      </w:r>
      <w:r w:rsidRPr="002E615A">
        <w:rPr>
          <w:i/>
          <w:sz w:val="22"/>
          <w:szCs w:val="22"/>
        </w:rPr>
        <w:t>Do early educators’ implicit biases regarding sex and race relate to behavior expectations and recommendations of preschool expulsion s and suspensions?</w:t>
      </w:r>
      <w:r w:rsidRPr="002E615A">
        <w:rPr>
          <w:sz w:val="22"/>
          <w:szCs w:val="22"/>
        </w:rPr>
        <w:t xml:space="preserve"> New Haven, CT: Yale University Child Study Center</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Greenhalgh, T., Robert, G., MacFarlane, F., Bate, P., &amp; Kyriakidou, O. (2004). Diffusion of innovations in service organizations: Systematic review and recommendations. </w:t>
      </w:r>
      <w:r w:rsidRPr="002E615A">
        <w:rPr>
          <w:i/>
          <w:sz w:val="22"/>
          <w:szCs w:val="22"/>
        </w:rPr>
        <w:t>The Milbank Quarterly, 82(4)</w:t>
      </w:r>
      <w:r w:rsidRPr="002E615A">
        <w:rPr>
          <w:sz w:val="22"/>
          <w:szCs w:val="22"/>
        </w:rPr>
        <w:t>, 581-629.</w:t>
      </w:r>
    </w:p>
    <w:p w:rsidR="002E615A" w:rsidRPr="002E615A" w:rsidRDefault="002E615A" w:rsidP="002E615A">
      <w:pPr>
        <w:spacing w:after="0"/>
      </w:pPr>
    </w:p>
    <w:p w:rsidR="002E615A" w:rsidRPr="002E615A" w:rsidRDefault="002E615A" w:rsidP="002E615A">
      <w:pPr>
        <w:spacing w:after="0"/>
      </w:pPr>
      <w:r w:rsidRPr="002E615A">
        <w:t xml:space="preserve">Holmes, C., Levy, M., Smith, A., Pinne, S. &amp; Neese, P. (2015). A model for creating a supportive trauma-informed culture for children in preschool settings. </w:t>
      </w:r>
      <w:r w:rsidRPr="002E615A">
        <w:rPr>
          <w:i/>
        </w:rPr>
        <w:t>Journal of Child and Family Studies 24(6)</w:t>
      </w:r>
      <w:r w:rsidRPr="002E615A">
        <w:t xml:space="preserve">, 1650-1659. </w:t>
      </w:r>
    </w:p>
    <w:p w:rsidR="002E615A" w:rsidRPr="002E615A" w:rsidRDefault="002E615A" w:rsidP="002E615A">
      <w:pPr>
        <w:spacing w:after="0"/>
      </w:pPr>
    </w:p>
    <w:p w:rsidR="002E615A" w:rsidRPr="002E615A" w:rsidRDefault="002E615A" w:rsidP="002E615A">
      <w:pPr>
        <w:spacing w:after="0"/>
      </w:pPr>
      <w:r w:rsidRPr="002E615A">
        <w:t xml:space="preserve">Karoly, Lynn A., and Laurie T. Martin. (2016). </w:t>
      </w:r>
      <w:r w:rsidRPr="002E615A">
        <w:rPr>
          <w:i/>
          <w:iCs/>
        </w:rPr>
        <w:t xml:space="preserve">Addressing Mental Health, Behavioral Health, and Social and Emotional Health in Head Start: Insights from the Head Start Health Manager Descriptive Study, </w:t>
      </w:r>
      <w:r w:rsidRPr="002E615A">
        <w:t xml:space="preserve">OPRE Report 2016-90, Washington, DC: Office of Planning, Research and Evaluation, Administration for Children and Families, U.S. Department of Health and Human Services. </w:t>
      </w:r>
    </w:p>
    <w:p w:rsidR="002E615A" w:rsidRPr="002E615A" w:rsidRDefault="002E615A" w:rsidP="002E615A">
      <w:pPr>
        <w:spacing w:after="0"/>
      </w:pPr>
    </w:p>
    <w:p w:rsidR="002E615A" w:rsidRPr="002E615A" w:rsidRDefault="002E615A" w:rsidP="002E615A">
      <w:pPr>
        <w:spacing w:after="0"/>
      </w:pPr>
      <w:r w:rsidRPr="002E615A">
        <w:t xml:space="preserve">LaRue Allen and Bridget B. Kelly, eds. (April 2015). </w:t>
      </w:r>
      <w:r w:rsidRPr="002E615A">
        <w:rPr>
          <w:i/>
        </w:rPr>
        <w:t xml:space="preserve">Transforming the Workforce for Children Birth </w:t>
      </w:r>
      <w:r w:rsidR="006C5334" w:rsidRPr="002E615A">
        <w:rPr>
          <w:i/>
        </w:rPr>
        <w:t>through</w:t>
      </w:r>
      <w:r w:rsidRPr="002E615A">
        <w:rPr>
          <w:i/>
        </w:rPr>
        <w:t xml:space="preserve"> Age 8: A Unifying Foundation. </w:t>
      </w:r>
      <w:r w:rsidRPr="002E615A">
        <w:t>Washington, DC: National Academies on Science, Engineering and Medicine.</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LoCasale-Crouch, J., Mashburn, A., Downer, J., Pianta, R. (2008). Pre-kindergarten teachers’ use of transient practices and children’s adjustment to kindergarten. </w:t>
      </w:r>
      <w:r w:rsidRPr="002E615A">
        <w:rPr>
          <w:i/>
          <w:sz w:val="22"/>
          <w:szCs w:val="22"/>
        </w:rPr>
        <w:t>Early Childhood Research Quarterly 23(1)</w:t>
      </w:r>
      <w:r w:rsidRPr="002E615A">
        <w:rPr>
          <w:sz w:val="22"/>
          <w:szCs w:val="22"/>
        </w:rPr>
        <w:t>, 124-139.</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Metz, A., &amp; Bartley, L. (2012). Active Implementation Frameworks for program success: How to use implementation science to improve outcomes for children. </w:t>
      </w:r>
      <w:r w:rsidRPr="002E615A">
        <w:rPr>
          <w:i/>
          <w:sz w:val="22"/>
          <w:szCs w:val="22"/>
        </w:rPr>
        <w:t>Zero to Three Journal, 32(4)</w:t>
      </w:r>
      <w:r w:rsidRPr="002E615A">
        <w:rPr>
          <w:sz w:val="22"/>
          <w:szCs w:val="22"/>
        </w:rPr>
        <w:t>, 11-18.</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Murray, D., Rosanbalm, K., Christopoulos, C. &amp; Amar, H. (2015). </w:t>
      </w:r>
      <w:r w:rsidRPr="002E615A">
        <w:rPr>
          <w:i/>
          <w:sz w:val="22"/>
          <w:szCs w:val="22"/>
        </w:rPr>
        <w:t xml:space="preserve">Self-regulation and </w:t>
      </w:r>
      <w:r w:rsidR="006C5334" w:rsidRPr="002E615A">
        <w:rPr>
          <w:i/>
          <w:sz w:val="22"/>
          <w:szCs w:val="22"/>
        </w:rPr>
        <w:t>toxic</w:t>
      </w:r>
      <w:r w:rsidRPr="002E615A">
        <w:rPr>
          <w:i/>
          <w:sz w:val="22"/>
          <w:szCs w:val="22"/>
        </w:rPr>
        <w:t xml:space="preserve"> stress: Foundations for understanding self-regulation from an applied developmental perspective</w:t>
      </w:r>
      <w:r w:rsidRPr="002E615A">
        <w:rPr>
          <w:sz w:val="22"/>
          <w:szCs w:val="22"/>
        </w:rPr>
        <w:t xml:space="preserve">. OPRE Report #2015-21, Washington, DC: Office of Planning, Research and Evaluation, Administration for children and Families, U.S. Department of Health and Human Services. </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National Scientific Council on the Developing Child. (2008/2012). </w:t>
      </w:r>
      <w:r w:rsidRPr="002E615A">
        <w:rPr>
          <w:rStyle w:val="Emphasis"/>
          <w:sz w:val="22"/>
          <w:szCs w:val="22"/>
        </w:rPr>
        <w:t>Establishing a Level Foundation for Life: Mental Health Begins in Early Childhood: Working Paper No. 6</w:t>
      </w:r>
      <w:r w:rsidRPr="002E615A">
        <w:rPr>
          <w:sz w:val="22"/>
          <w:szCs w:val="22"/>
        </w:rPr>
        <w:t>. Updated Edition. Retrieved from </w:t>
      </w:r>
      <w:hyperlink r:id="rId48" w:history="1">
        <w:r w:rsidRPr="002E615A">
          <w:rPr>
            <w:rStyle w:val="Hyperlink"/>
            <w:sz w:val="22"/>
            <w:szCs w:val="22"/>
          </w:rPr>
          <w:t>www.developingchild.harvard.edu</w:t>
        </w:r>
      </w:hyperlink>
      <w:r w:rsidRPr="002E615A">
        <w:rPr>
          <w:sz w:val="22"/>
          <w:szCs w:val="22"/>
        </w:rPr>
        <w:t>.</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Oregon Health Authority. (2011). </w:t>
      </w:r>
      <w:r w:rsidRPr="002E615A">
        <w:rPr>
          <w:i/>
          <w:sz w:val="22"/>
          <w:szCs w:val="22"/>
        </w:rPr>
        <w:t>Oregon’s early childhood health and mental health consultation system planning: A report to Health Matters</w:t>
      </w:r>
      <w:r w:rsidRPr="002E615A">
        <w:rPr>
          <w:sz w:val="22"/>
          <w:szCs w:val="22"/>
        </w:rPr>
        <w:t xml:space="preserve">. Retrieved from </w:t>
      </w:r>
      <w:hyperlink r:id="rId49" w:history="1">
        <w:r w:rsidRPr="002E615A">
          <w:rPr>
            <w:rStyle w:val="Hyperlink"/>
            <w:sz w:val="22"/>
            <w:szCs w:val="22"/>
          </w:rPr>
          <w:t>https://apps.state.or.us/Forms/Served/he7350.pdf</w:t>
        </w:r>
      </w:hyperlink>
      <w:r w:rsidRPr="002E615A">
        <w:rPr>
          <w:sz w:val="22"/>
          <w:szCs w:val="22"/>
        </w:rPr>
        <w:t xml:space="preserve"> </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Pianta, R.C., Barnett, W.S., Burchinal, M., &amp; Thornburg, K.R. (2009). The effects of preschool education: What we know, how public policy is or is not aligned with the evidence base, and what we need to know. </w:t>
      </w:r>
      <w:r w:rsidRPr="002E615A">
        <w:rPr>
          <w:i/>
          <w:sz w:val="22"/>
          <w:szCs w:val="22"/>
        </w:rPr>
        <w:t>Psychological Science in the Public Interest, 10</w:t>
      </w:r>
      <w:r w:rsidRPr="002E615A">
        <w:rPr>
          <w:sz w:val="22"/>
          <w:szCs w:val="22"/>
        </w:rPr>
        <w:t>, 49-88.</w:t>
      </w:r>
    </w:p>
    <w:p w:rsidR="002E615A" w:rsidRPr="002E615A" w:rsidRDefault="002E615A" w:rsidP="002E615A">
      <w:pPr>
        <w:tabs>
          <w:tab w:val="left" w:pos="1116"/>
        </w:tabs>
        <w:spacing w:after="0"/>
      </w:pPr>
    </w:p>
    <w:p w:rsidR="002E615A" w:rsidRPr="002E615A" w:rsidRDefault="002E615A" w:rsidP="002E615A">
      <w:pPr>
        <w:spacing w:after="0" w:line="240" w:lineRule="auto"/>
        <w:rPr>
          <w:rFonts w:eastAsia="Times New Roman" w:cs="Times New Roman"/>
        </w:rPr>
      </w:pPr>
      <w:r w:rsidRPr="002E615A">
        <w:rPr>
          <w:rFonts w:eastAsia="Times New Roman" w:cs="Times New Roman"/>
        </w:rPr>
        <w:t xml:space="preserve">Powell, D., &amp; Dunlap, G. (2009). </w:t>
      </w:r>
      <w:r w:rsidRPr="002E615A">
        <w:rPr>
          <w:rFonts w:eastAsia="Times New Roman" w:cs="Times New Roman"/>
          <w:i/>
        </w:rPr>
        <w:t>Evidence-Based Social-Emotional Curricula and Intervention Packages for Children 0-5 Years and Their Families (Roadmap to Effective Intervention Practices)</w:t>
      </w:r>
      <w:r w:rsidRPr="002E615A">
        <w:rPr>
          <w:rFonts w:eastAsia="Times New Roman" w:cs="Times New Roman"/>
        </w:rPr>
        <w:t xml:space="preserve">. Tampa, Florida: University of South Florida, Technical Assistance Center on Social Emotional Intervention for Young Children. </w:t>
      </w:r>
    </w:p>
    <w:p w:rsidR="002E615A" w:rsidRPr="002E615A" w:rsidRDefault="002E615A" w:rsidP="002E615A">
      <w:pPr>
        <w:spacing w:after="0"/>
      </w:pPr>
    </w:p>
    <w:p w:rsidR="002E615A" w:rsidRPr="002E615A" w:rsidRDefault="002E615A" w:rsidP="002E615A">
      <w:pPr>
        <w:spacing w:after="0"/>
        <w:rPr>
          <w:i/>
        </w:rPr>
      </w:pPr>
      <w:r w:rsidRPr="002E615A">
        <w:t xml:space="preserve">Schachner, A., Belodoff, K., Chen, W-B., Kutaka, T., Fikes, A., Ensign, K., Chow, K., Nguyen, J., &amp; Hardy, J. (2016). </w:t>
      </w:r>
      <w:r w:rsidRPr="002E615A">
        <w:rPr>
          <w:i/>
        </w:rPr>
        <w:t xml:space="preserve">Preventing </w:t>
      </w:r>
      <w:hyperlink r:id="rId50" w:history="1">
        <w:r w:rsidRPr="002E615A">
          <w:rPr>
            <w:rStyle w:val="Hyperlink"/>
            <w:i/>
          </w:rPr>
          <w:t>Suspensions</w:t>
        </w:r>
      </w:hyperlink>
      <w:r w:rsidRPr="002E615A">
        <w:rPr>
          <w:i/>
        </w:rPr>
        <w:t xml:space="preserve"> and </w:t>
      </w:r>
      <w:hyperlink r:id="rId51" w:history="1">
        <w:r w:rsidRPr="002E615A">
          <w:rPr>
            <w:rStyle w:val="Hyperlink"/>
            <w:i/>
          </w:rPr>
          <w:t>Expulsions</w:t>
        </w:r>
      </w:hyperlink>
      <w:r w:rsidRPr="002E615A">
        <w:rPr>
          <w:i/>
        </w:rPr>
        <w:t xml:space="preserve"> in Early Childhood Settings: An Administrator’s Guide to Supporting All Children’s Success</w:t>
      </w:r>
      <w:r w:rsidRPr="002E615A">
        <w:t xml:space="preserve">. SRI International: Menlo Park, CA. Accessed from </w:t>
      </w:r>
      <w:hyperlink r:id="rId52" w:history="1">
        <w:r w:rsidR="001E1040" w:rsidRPr="005711DA">
          <w:rPr>
            <w:rStyle w:val="Hyperlink"/>
          </w:rPr>
          <w:t>http://preventexpulsion.org</w:t>
        </w:r>
      </w:hyperlink>
      <w:r w:rsidR="001E1040">
        <w:t xml:space="preserve"> </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Skiba, R &amp; Williams, N. (2014, March). </w:t>
      </w:r>
      <w:r w:rsidRPr="002E615A">
        <w:rPr>
          <w:i/>
          <w:sz w:val="22"/>
          <w:szCs w:val="22"/>
        </w:rPr>
        <w:t>Are black kids worse? Myths and facts about racial differences in behavior.</w:t>
      </w:r>
      <w:r w:rsidRPr="002E615A">
        <w:rPr>
          <w:sz w:val="22"/>
          <w:szCs w:val="22"/>
        </w:rPr>
        <w:t xml:space="preserve"> The Equity Project at Indiana University. Retrieved from </w:t>
      </w:r>
      <w:hyperlink r:id="rId53" w:history="1">
        <w:r w:rsidRPr="002E615A">
          <w:rPr>
            <w:rStyle w:val="Hyperlink"/>
            <w:sz w:val="22"/>
            <w:szCs w:val="22"/>
          </w:rPr>
          <w:t>http://www.indiana.edu/~atlantic/wp-content/uploads/2014/03/African-American-Differential-Behavior_031214.pdf</w:t>
        </w:r>
      </w:hyperlink>
      <w:r w:rsidRPr="002E615A">
        <w:rPr>
          <w:sz w:val="22"/>
          <w:szCs w:val="22"/>
        </w:rPr>
        <w:t xml:space="preserve">. </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Spokane Regional Health District. (n.d.). 123 care: A trauma-sensitive toolkit for caregivers of children. Spokane, WA: authors. Retrieved from </w:t>
      </w:r>
      <w:hyperlink r:id="rId54" w:history="1">
        <w:r w:rsidRPr="002E615A">
          <w:rPr>
            <w:rStyle w:val="Hyperlink"/>
            <w:sz w:val="22"/>
            <w:szCs w:val="22"/>
          </w:rPr>
          <w:t>http://srhd.org/documents/123Care/1-2-3%20Care%20Toolkit.pdf</w:t>
        </w:r>
      </w:hyperlink>
      <w:r w:rsidRPr="002E615A">
        <w:rPr>
          <w:sz w:val="22"/>
          <w:szCs w:val="22"/>
        </w:rPr>
        <w:t xml:space="preserve">.  </w:t>
      </w:r>
    </w:p>
    <w:p w:rsidR="002E615A" w:rsidRPr="002E615A" w:rsidRDefault="002E615A" w:rsidP="002E615A">
      <w:pPr>
        <w:pStyle w:val="FootnoteText"/>
        <w:rPr>
          <w:sz w:val="22"/>
          <w:szCs w:val="22"/>
        </w:rPr>
      </w:pPr>
    </w:p>
    <w:p w:rsidR="00675CE4" w:rsidRDefault="00675CE4" w:rsidP="002E615A">
      <w:pPr>
        <w:pStyle w:val="FootnoteText"/>
        <w:rPr>
          <w:sz w:val="22"/>
          <w:szCs w:val="22"/>
        </w:rPr>
      </w:pPr>
      <w:r>
        <w:rPr>
          <w:sz w:val="22"/>
          <w:szCs w:val="22"/>
        </w:rPr>
        <w:t xml:space="preserve">Tominey, S.L., Olsen, S.G. &amp; McClelland, M.M. (2015). Supporting the development of emotion regulation in young children: The important role of the parent-child attachment relationship. Internatinal Journal of Birth and Parent Education, 2(4), 23-26. </w:t>
      </w:r>
    </w:p>
    <w:p w:rsidR="00675CE4" w:rsidRDefault="00675CE4" w:rsidP="002E615A">
      <w:pPr>
        <w:pStyle w:val="FootnoteText"/>
        <w:rPr>
          <w:sz w:val="22"/>
          <w:szCs w:val="22"/>
        </w:rPr>
      </w:pPr>
    </w:p>
    <w:p w:rsidR="002E615A" w:rsidRPr="002E615A" w:rsidRDefault="002E615A" w:rsidP="001E1040">
      <w:pPr>
        <w:pStyle w:val="FootnoteText"/>
        <w:rPr>
          <w:sz w:val="22"/>
          <w:szCs w:val="22"/>
        </w:rPr>
      </w:pPr>
      <w:r w:rsidRPr="002E615A">
        <w:rPr>
          <w:sz w:val="22"/>
          <w:szCs w:val="22"/>
        </w:rPr>
        <w:t xml:space="preserve">U.S. Department of Health and Human Services, &amp; U.S. Department of Education. (2014, December). Policy statement on expulsion and suspension policies in early childhood settings. Washington, DC: Authors. Retrieved from </w:t>
      </w:r>
      <w:hyperlink r:id="rId55" w:history="1">
        <w:r w:rsidR="001E1040" w:rsidRPr="005711DA">
          <w:rPr>
            <w:rStyle w:val="Hyperlink"/>
            <w:sz w:val="22"/>
            <w:szCs w:val="22"/>
          </w:rPr>
          <w:t>http://www.acf.hhs.gov/programs/ecd/child-health-development/reducing-suspension-and-expulsion-practices</w:t>
        </w:r>
      </w:hyperlink>
      <w:r w:rsidR="001E1040">
        <w:rPr>
          <w:sz w:val="22"/>
          <w:szCs w:val="22"/>
        </w:rPr>
        <w:t xml:space="preserve">   </w:t>
      </w:r>
    </w:p>
    <w:p w:rsidR="002E615A" w:rsidRPr="002E615A" w:rsidRDefault="002E615A" w:rsidP="001E1040">
      <w:pPr>
        <w:pStyle w:val="FootnoteText"/>
        <w:ind w:left="720"/>
        <w:rPr>
          <w:sz w:val="22"/>
          <w:szCs w:val="22"/>
        </w:rPr>
      </w:pPr>
    </w:p>
    <w:p w:rsidR="002E615A" w:rsidRPr="002E615A" w:rsidRDefault="002E615A" w:rsidP="001E1040">
      <w:pPr>
        <w:pStyle w:val="FootnoteText"/>
        <w:rPr>
          <w:sz w:val="22"/>
          <w:szCs w:val="22"/>
        </w:rPr>
      </w:pPr>
      <w:r w:rsidRPr="002E615A">
        <w:rPr>
          <w:sz w:val="22"/>
          <w:szCs w:val="22"/>
        </w:rPr>
        <w:t xml:space="preserve">U.S. Department of Health and Human Services, &amp; U.S. Department of Education. (n.d.). Policy Statement to support the alignment of health and early learning systems. Washington, DC: Authors. Retrieved from </w:t>
      </w:r>
      <w:hyperlink r:id="rId56" w:history="1">
        <w:r w:rsidRPr="002E615A">
          <w:rPr>
            <w:rStyle w:val="Hyperlink"/>
            <w:sz w:val="22"/>
            <w:szCs w:val="22"/>
          </w:rPr>
          <w:t>https://www2.ed.gov/about/inits/ed/earlylearning/files/health-early-learning-statement.pdf</w:t>
        </w:r>
      </w:hyperlink>
      <w:r w:rsidRPr="002E615A">
        <w:rPr>
          <w:sz w:val="22"/>
          <w:szCs w:val="22"/>
        </w:rPr>
        <w:t xml:space="preserve">. </w:t>
      </w:r>
    </w:p>
    <w:p w:rsidR="002E615A" w:rsidRPr="002E615A" w:rsidRDefault="002E615A" w:rsidP="002E615A">
      <w:pPr>
        <w:pStyle w:val="FootnoteText"/>
        <w:rPr>
          <w:sz w:val="22"/>
          <w:szCs w:val="22"/>
        </w:rPr>
      </w:pPr>
    </w:p>
    <w:p w:rsidR="002E615A" w:rsidRPr="002E615A" w:rsidRDefault="002E615A" w:rsidP="002E615A">
      <w:pPr>
        <w:pStyle w:val="FootnoteText"/>
        <w:rPr>
          <w:sz w:val="22"/>
          <w:szCs w:val="22"/>
        </w:rPr>
      </w:pPr>
      <w:r w:rsidRPr="002E615A">
        <w:rPr>
          <w:sz w:val="22"/>
          <w:szCs w:val="22"/>
        </w:rPr>
        <w:t xml:space="preserve">Van Dyke, M. &amp; Naoom, S. (2015). The critical role of state agencies in the age of evidence-based approaches: The challenge of new expectations. </w:t>
      </w:r>
      <w:r w:rsidRPr="002E615A">
        <w:rPr>
          <w:i/>
          <w:sz w:val="22"/>
          <w:szCs w:val="22"/>
          <w:u w:val="single"/>
        </w:rPr>
        <w:t>Journal of Evidence-Informed Social Work</w:t>
      </w:r>
      <w:r w:rsidRPr="002E615A">
        <w:rPr>
          <w:sz w:val="22"/>
          <w:szCs w:val="22"/>
        </w:rPr>
        <w:t>, DO</w:t>
      </w:r>
      <w:r w:rsidR="001E1040">
        <w:rPr>
          <w:sz w:val="22"/>
          <w:szCs w:val="22"/>
        </w:rPr>
        <w:t xml:space="preserve">I:10:1090/15433714.2014.942021  </w:t>
      </w:r>
      <w:r w:rsidRPr="002E615A">
        <w:rPr>
          <w:sz w:val="22"/>
          <w:szCs w:val="22"/>
        </w:rPr>
        <w:t xml:space="preserve">   </w:t>
      </w:r>
    </w:p>
    <w:p w:rsidR="002E615A" w:rsidRPr="002E615A" w:rsidRDefault="002E615A" w:rsidP="004B3CE1">
      <w:pPr>
        <w:spacing w:after="0"/>
      </w:pPr>
    </w:p>
    <w:p w:rsidR="00FA528A" w:rsidRPr="004B3CE1" w:rsidRDefault="002E615A" w:rsidP="002E615A">
      <w:pPr>
        <w:pStyle w:val="Heading2"/>
      </w:pPr>
      <w:r>
        <w:t>Resources</w:t>
      </w:r>
    </w:p>
    <w:p w:rsidR="002E615A" w:rsidRDefault="002E615A" w:rsidP="004B3CE1">
      <w:pPr>
        <w:tabs>
          <w:tab w:val="left" w:pos="1116"/>
        </w:tabs>
        <w:spacing w:after="0"/>
      </w:pPr>
    </w:p>
    <w:p w:rsidR="002E615A" w:rsidRDefault="002E615A" w:rsidP="002E615A">
      <w:r>
        <w:t xml:space="preserve">Center for Early Childhood Mental Health Consultation - </w:t>
      </w:r>
      <w:hyperlink r:id="rId57" w:history="1">
        <w:r w:rsidRPr="00BB50F2">
          <w:rPr>
            <w:rStyle w:val="Hyperlink"/>
          </w:rPr>
          <w:t>https://www.ecmhc.org/</w:t>
        </w:r>
      </w:hyperlink>
      <w:r>
        <w:t xml:space="preserve"> </w:t>
      </w:r>
    </w:p>
    <w:p w:rsidR="002E615A" w:rsidRDefault="002E615A" w:rsidP="002E615A">
      <w:r>
        <w:t xml:space="preserve">Center for the Study of Social Policy - Strengthening Families: A Protective Factors Framework and other resources – </w:t>
      </w:r>
      <w:hyperlink r:id="rId58" w:history="1">
        <w:r w:rsidRPr="008F387F">
          <w:rPr>
            <w:rStyle w:val="Hyperlink"/>
          </w:rPr>
          <w:t>https://www.cssp.org/reform/strengtheningfamilies/about</w:t>
        </w:r>
      </w:hyperlink>
      <w:r>
        <w:t xml:space="preserve"> </w:t>
      </w:r>
    </w:p>
    <w:p w:rsidR="00DF3DD8" w:rsidRDefault="00DF3DD8" w:rsidP="004B3CE1">
      <w:pPr>
        <w:tabs>
          <w:tab w:val="left" w:pos="1116"/>
        </w:tabs>
        <w:spacing w:after="0"/>
      </w:pPr>
      <w:r>
        <w:t xml:space="preserve">Collaborative Problem Solving (or Collaborative and Proactive Solutions), “kids do well if they </w:t>
      </w:r>
      <w:r w:rsidRPr="002C7CED">
        <w:rPr>
          <w:u w:val="single"/>
        </w:rPr>
        <w:t>can</w:t>
      </w:r>
      <w:r>
        <w:t>” (</w:t>
      </w:r>
      <w:hyperlink r:id="rId59" w:history="1">
        <w:r w:rsidRPr="00E27AB5">
          <w:rPr>
            <w:rStyle w:val="Hyperlink"/>
          </w:rPr>
          <w:t>http://www.thinkkids.org/</w:t>
        </w:r>
      </w:hyperlink>
      <w:r>
        <w:t xml:space="preserve"> and </w:t>
      </w:r>
      <w:hyperlink r:id="rId60" w:history="1">
        <w:r w:rsidRPr="00E27AB5">
          <w:rPr>
            <w:rStyle w:val="Hyperlink"/>
          </w:rPr>
          <w:t>http://cpsconnection.com/CPSmodel</w:t>
        </w:r>
      </w:hyperlink>
      <w:r>
        <w:t>)</w:t>
      </w:r>
    </w:p>
    <w:p w:rsidR="007931C6" w:rsidRDefault="007931C6" w:rsidP="007931C6">
      <w:pPr>
        <w:tabs>
          <w:tab w:val="left" w:pos="1116"/>
        </w:tabs>
        <w:spacing w:after="0"/>
      </w:pPr>
    </w:p>
    <w:p w:rsidR="004D573E" w:rsidRDefault="004D573E" w:rsidP="004D573E">
      <w:pPr>
        <w:spacing w:after="0"/>
      </w:pPr>
      <w:r>
        <w:t xml:space="preserve">Early Childhood Learning and Knowledge Center – resource for a wide range of early learning topics including education and child development, health and mental health and family engagement.  </w:t>
      </w:r>
      <w:hyperlink r:id="rId61" w:history="1">
        <w:r w:rsidRPr="008F387F">
          <w:rPr>
            <w:rStyle w:val="Hyperlink"/>
          </w:rPr>
          <w:t>https://eclkc.ohs.acf.hhs.gov</w:t>
        </w:r>
      </w:hyperlink>
      <w:r>
        <w:t xml:space="preserve"> </w:t>
      </w:r>
    </w:p>
    <w:p w:rsidR="004D573E" w:rsidRDefault="004D573E" w:rsidP="004D573E">
      <w:pPr>
        <w:spacing w:after="0"/>
      </w:pPr>
    </w:p>
    <w:p w:rsidR="004D573E" w:rsidRDefault="004D573E" w:rsidP="004D573E">
      <w:pPr>
        <w:spacing w:after="0"/>
      </w:pPr>
      <w:r>
        <w:t xml:space="preserve">Early Childhood Technical Assistance Center – resource on early intervention/early childhood special education </w:t>
      </w:r>
      <w:hyperlink r:id="rId62" w:history="1">
        <w:r w:rsidRPr="008F387F">
          <w:rPr>
            <w:rStyle w:val="Hyperlink"/>
          </w:rPr>
          <w:t>http://ectacenter.org/</w:t>
        </w:r>
      </w:hyperlink>
      <w:r>
        <w:t xml:space="preserve"> </w:t>
      </w:r>
    </w:p>
    <w:p w:rsidR="004D573E" w:rsidRDefault="004D573E" w:rsidP="007931C6">
      <w:pPr>
        <w:tabs>
          <w:tab w:val="left" w:pos="1116"/>
        </w:tabs>
        <w:spacing w:after="0"/>
      </w:pPr>
    </w:p>
    <w:p w:rsidR="007931C6" w:rsidRDefault="007931C6" w:rsidP="002E615A">
      <w:pPr>
        <w:spacing w:after="0"/>
      </w:pPr>
      <w:r>
        <w:t xml:space="preserve">Frank Porter Graham Child Development Institute – resource for many topics related to </w:t>
      </w:r>
      <w:r w:rsidR="004D573E">
        <w:t xml:space="preserve">early care and education, including early intervention services </w:t>
      </w:r>
      <w:r>
        <w:t xml:space="preserve"> </w:t>
      </w:r>
      <w:hyperlink r:id="rId63" w:history="1">
        <w:r w:rsidR="004D573E" w:rsidRPr="008F387F">
          <w:rPr>
            <w:rStyle w:val="Hyperlink"/>
          </w:rPr>
          <w:t>http://fpg.unc.edu/emphasis-area/early-care-and-education</w:t>
        </w:r>
      </w:hyperlink>
      <w:r w:rsidR="004D573E">
        <w:t xml:space="preserve"> </w:t>
      </w:r>
    </w:p>
    <w:p w:rsidR="004D573E" w:rsidRDefault="004D573E" w:rsidP="002E615A">
      <w:pPr>
        <w:spacing w:after="0"/>
      </w:pPr>
    </w:p>
    <w:p w:rsidR="002E615A" w:rsidRDefault="002E615A" w:rsidP="002E615A">
      <w:pPr>
        <w:spacing w:after="0"/>
      </w:pPr>
      <w:r w:rsidRPr="009312B0">
        <w:t>ODE’s Guidelines webpage</w:t>
      </w:r>
      <w:r>
        <w:t xml:space="preserve"> - </w:t>
      </w:r>
      <w:hyperlink r:id="rId64" w:history="1">
        <w:r w:rsidRPr="002F58F0">
          <w:rPr>
            <w:rStyle w:val="Hyperlink"/>
          </w:rPr>
          <w:t>http://www.oregon.gov/ode/students-and-family/FullDayK/Pages/Early-Learning-and-Kindergarten-Guidelines.aspx</w:t>
        </w:r>
      </w:hyperlink>
      <w:r>
        <w:t xml:space="preserve"> </w:t>
      </w:r>
    </w:p>
    <w:p w:rsidR="002E615A" w:rsidRDefault="002E615A" w:rsidP="002E615A">
      <w:pPr>
        <w:tabs>
          <w:tab w:val="left" w:pos="1116"/>
        </w:tabs>
        <w:spacing w:after="0"/>
      </w:pPr>
    </w:p>
    <w:p w:rsidR="002E615A" w:rsidRDefault="002E615A" w:rsidP="002E615A">
      <w:pPr>
        <w:tabs>
          <w:tab w:val="left" w:pos="1116"/>
        </w:tabs>
        <w:spacing w:after="0"/>
      </w:pPr>
      <w:r>
        <w:t xml:space="preserve">PBIS - </w:t>
      </w:r>
      <w:hyperlink r:id="rId65" w:history="1">
        <w:r w:rsidRPr="00045D16">
          <w:rPr>
            <w:rStyle w:val="Hyperlink"/>
          </w:rPr>
          <w:t>https://www.pbis.org/</w:t>
        </w:r>
      </w:hyperlink>
      <w:r>
        <w:t xml:space="preserve"> and </w:t>
      </w:r>
      <w:hyperlink r:id="rId66" w:history="1">
        <w:r w:rsidRPr="00045D16">
          <w:rPr>
            <w:rStyle w:val="Hyperlink"/>
          </w:rPr>
          <w:t>https://www.pbis.org/community/early-childhood</w:t>
        </w:r>
      </w:hyperlink>
    </w:p>
    <w:p w:rsidR="002E615A" w:rsidRDefault="002E615A" w:rsidP="002E615A">
      <w:r>
        <w:t xml:space="preserve">Preschool Mental Health Climate Scale - </w:t>
      </w:r>
      <w:hyperlink r:id="rId67" w:history="1">
        <w:r w:rsidRPr="00BB50F2">
          <w:rPr>
            <w:rStyle w:val="Hyperlink"/>
          </w:rPr>
          <w:t>http://www.researchconnections.org/childcare/resources/18833</w:t>
        </w:r>
      </w:hyperlink>
      <w:r>
        <w:t xml:space="preserve"> </w:t>
      </w:r>
    </w:p>
    <w:p w:rsidR="00DF3DD8" w:rsidRDefault="00DF3DD8" w:rsidP="00DF3DD8">
      <w:pPr>
        <w:tabs>
          <w:tab w:val="left" w:pos="1116"/>
        </w:tabs>
      </w:pPr>
      <w:r>
        <w:t>Some state policies (</w:t>
      </w:r>
      <w:r w:rsidR="002E615A">
        <w:t>Preschool Development Grant (</w:t>
      </w:r>
      <w:r>
        <w:t>PDG</w:t>
      </w:r>
      <w:r w:rsidR="002E615A">
        <w:t>)</w:t>
      </w:r>
      <w:r>
        <w:t xml:space="preserve"> states) on suspension and expulsion -</w:t>
      </w:r>
      <w:hyperlink r:id="rId68" w:history="1">
        <w:r w:rsidRPr="00045D16">
          <w:rPr>
            <w:rStyle w:val="Hyperlink"/>
          </w:rPr>
          <w:t>https://pdg.grads360.org/services/PDCService.svc/GetPDCDocumentFile?fileId=21290</w:t>
        </w:r>
      </w:hyperlink>
      <w:r>
        <w:t xml:space="preserve"> </w:t>
      </w:r>
    </w:p>
    <w:p w:rsidR="00DF3DD8" w:rsidRDefault="004D573E" w:rsidP="00DF3DD8">
      <w:r>
        <w:t xml:space="preserve">Substance Abuse and Mental Health Services Administration (SAMHSA) - </w:t>
      </w:r>
      <w:r w:rsidR="00DF3DD8">
        <w:t xml:space="preserve">Toolbox </w:t>
      </w:r>
      <w:r>
        <w:t>and other resources for Infant and Early Childhood Mental Health Consultation</w:t>
      </w:r>
      <w:r w:rsidR="00DF3DD8">
        <w:t xml:space="preserve"> - </w:t>
      </w:r>
      <w:hyperlink r:id="rId69" w:history="1">
        <w:r w:rsidR="00DF3DD8" w:rsidRPr="00BB50F2">
          <w:rPr>
            <w:rStyle w:val="Hyperlink"/>
          </w:rPr>
          <w:t>https://www.samhsa.gov/iecmhc</w:t>
        </w:r>
      </w:hyperlink>
      <w:r w:rsidR="00DF3DD8">
        <w:t xml:space="preserve"> </w:t>
      </w:r>
    </w:p>
    <w:p w:rsidR="004D573E" w:rsidRDefault="004D573E">
      <w:pPr>
        <w:rPr>
          <w:rFonts w:asciiTheme="majorHAnsi" w:eastAsiaTheme="majorEastAsia" w:hAnsiTheme="majorHAnsi" w:cstheme="majorBidi"/>
          <w:b/>
          <w:bCs/>
          <w:color w:val="4F81BD" w:themeColor="accent1"/>
          <w:sz w:val="26"/>
          <w:szCs w:val="26"/>
        </w:rPr>
      </w:pPr>
      <w:r>
        <w:t xml:space="preserve">Technical Assistance Center on Social Emotional Intervention for Young Children (TACSEI) </w:t>
      </w:r>
      <w:r w:rsidR="005607F5">
        <w:t>–</w:t>
      </w:r>
      <w:r>
        <w:t xml:space="preserve"> resources</w:t>
      </w:r>
      <w:r w:rsidR="005607F5">
        <w:t xml:space="preserve"> on Positive Behavioral and Intervention Supports, social emotional development and other topics </w:t>
      </w:r>
      <w:hyperlink r:id="rId70" w:history="1">
        <w:r w:rsidR="005607F5" w:rsidRPr="008F387F">
          <w:rPr>
            <w:rStyle w:val="Hyperlink"/>
          </w:rPr>
          <w:t>http://challengingbehavior.fmhi.usf.edu/</w:t>
        </w:r>
      </w:hyperlink>
      <w:r w:rsidR="005607F5">
        <w:t xml:space="preserve">   </w:t>
      </w:r>
      <w:r>
        <w:br w:type="page"/>
      </w:r>
    </w:p>
    <w:p w:rsidR="009C2561" w:rsidRDefault="009C2561" w:rsidP="009C2561">
      <w:pPr>
        <w:pStyle w:val="Heading2"/>
        <w:spacing w:before="0"/>
        <w:jc w:val="center"/>
      </w:pPr>
      <w:r>
        <w:lastRenderedPageBreak/>
        <w:t>Appendix A</w:t>
      </w:r>
    </w:p>
    <w:p w:rsidR="002E5EC6" w:rsidRPr="002E5EC6" w:rsidRDefault="002E5EC6" w:rsidP="002E5EC6">
      <w:pPr>
        <w:pStyle w:val="Heading2"/>
        <w:spacing w:before="0"/>
        <w:jc w:val="center"/>
      </w:pPr>
      <w:r>
        <w:t>Logic Model</w:t>
      </w:r>
    </w:p>
    <w:tbl>
      <w:tblPr>
        <w:tblStyle w:val="TableGrid"/>
        <w:tblW w:w="0" w:type="auto"/>
        <w:tblLayout w:type="fixed"/>
        <w:tblLook w:val="04A0" w:firstRow="1" w:lastRow="0" w:firstColumn="1" w:lastColumn="0" w:noHBand="0" w:noVBand="1"/>
      </w:tblPr>
      <w:tblGrid>
        <w:gridCol w:w="2351"/>
        <w:gridCol w:w="2167"/>
        <w:gridCol w:w="2340"/>
        <w:gridCol w:w="1890"/>
        <w:gridCol w:w="1548"/>
      </w:tblGrid>
      <w:tr w:rsidR="009C2561" w:rsidTr="00B21C18">
        <w:trPr>
          <w:tblHeader/>
        </w:trPr>
        <w:tc>
          <w:tcPr>
            <w:tcW w:w="2351" w:type="dxa"/>
            <w:shd w:val="clear" w:color="auto" w:fill="B6DDE8" w:themeFill="accent5" w:themeFillTint="66"/>
          </w:tcPr>
          <w:p w:rsidR="009C2561" w:rsidRPr="004D4343" w:rsidRDefault="009C2561" w:rsidP="00CF7F31">
            <w:pPr>
              <w:rPr>
                <w:b/>
              </w:rPr>
            </w:pPr>
            <w:r>
              <w:t>Logic Model–</w:t>
            </w:r>
            <w:r w:rsidRPr="004D4343">
              <w:rPr>
                <w:b/>
              </w:rPr>
              <w:t>Inputs</w:t>
            </w:r>
            <w:r>
              <w:t xml:space="preserve"> </w:t>
            </w:r>
            <w:r w:rsidRPr="002A21DF">
              <w:rPr>
                <w:i/>
              </w:rPr>
              <w:t>(</w:t>
            </w:r>
            <w:r w:rsidRPr="002A21DF">
              <w:rPr>
                <w:rFonts w:eastAsia="Times New Roman" w:cs="Times New Roman"/>
                <w:i/>
              </w:rPr>
              <w:t>materials that the organization or program takes in and then processes to produce the desired results)</w:t>
            </w:r>
          </w:p>
        </w:tc>
        <w:tc>
          <w:tcPr>
            <w:tcW w:w="2167" w:type="dxa"/>
            <w:shd w:val="clear" w:color="auto" w:fill="B6DDE8" w:themeFill="accent5" w:themeFillTint="66"/>
          </w:tcPr>
          <w:p w:rsidR="00563A3C" w:rsidRDefault="009C2561" w:rsidP="00CF7F31">
            <w:r w:rsidRPr="004D4343">
              <w:rPr>
                <w:b/>
              </w:rPr>
              <w:t>Processes</w:t>
            </w:r>
            <w:r>
              <w:t xml:space="preserve"> </w:t>
            </w:r>
            <w:r w:rsidRPr="002A21DF">
              <w:rPr>
                <w:i/>
              </w:rPr>
              <w:t>(activities, strategies and methods)</w:t>
            </w:r>
          </w:p>
          <w:p w:rsidR="009C2561" w:rsidRPr="00563A3C" w:rsidRDefault="009C2561" w:rsidP="00563A3C">
            <w:pPr>
              <w:jc w:val="center"/>
            </w:pPr>
          </w:p>
        </w:tc>
        <w:tc>
          <w:tcPr>
            <w:tcW w:w="2340" w:type="dxa"/>
            <w:shd w:val="clear" w:color="auto" w:fill="B6DDE8" w:themeFill="accent5" w:themeFillTint="66"/>
          </w:tcPr>
          <w:p w:rsidR="009C2561" w:rsidRDefault="009C2561" w:rsidP="00CF7F31">
            <w:r w:rsidRPr="004D4343">
              <w:rPr>
                <w:b/>
              </w:rPr>
              <w:t>Outputs</w:t>
            </w:r>
            <w:r>
              <w:t xml:space="preserve"> </w:t>
            </w:r>
            <w:r w:rsidRPr="002A21DF">
              <w:rPr>
                <w:i/>
              </w:rPr>
              <w:t>(</w:t>
            </w:r>
            <w:r w:rsidRPr="002A21DF">
              <w:rPr>
                <w:rFonts w:eastAsia="Times New Roman" w:cs="Times New Roman"/>
                <w:i/>
              </w:rPr>
              <w:t>tangible results of the major processes directly associated with achieving the desired outcomes)</w:t>
            </w:r>
          </w:p>
        </w:tc>
        <w:tc>
          <w:tcPr>
            <w:tcW w:w="1890" w:type="dxa"/>
            <w:shd w:val="clear" w:color="auto" w:fill="B6DDE8" w:themeFill="accent5" w:themeFillTint="66"/>
          </w:tcPr>
          <w:p w:rsidR="009C2561" w:rsidRDefault="009C2561" w:rsidP="00CF7F31">
            <w:r w:rsidRPr="004D4343">
              <w:rPr>
                <w:b/>
              </w:rPr>
              <w:t>Short term outcomes</w:t>
            </w:r>
            <w:r>
              <w:t xml:space="preserve"> </w:t>
            </w:r>
            <w:r w:rsidRPr="002A21DF">
              <w:rPr>
                <w:i/>
              </w:rPr>
              <w:t>(positive impacts)</w:t>
            </w:r>
          </w:p>
        </w:tc>
        <w:tc>
          <w:tcPr>
            <w:tcW w:w="1548" w:type="dxa"/>
            <w:shd w:val="clear" w:color="auto" w:fill="B6DDE8" w:themeFill="accent5" w:themeFillTint="66"/>
          </w:tcPr>
          <w:p w:rsidR="009C2561" w:rsidRPr="002A21DF" w:rsidRDefault="009C2561" w:rsidP="00CF7F31">
            <w:r w:rsidRPr="004D4343">
              <w:rPr>
                <w:b/>
              </w:rPr>
              <w:t>Long term outcomes</w:t>
            </w:r>
            <w:r>
              <w:t xml:space="preserve"> </w:t>
            </w:r>
            <w:r w:rsidRPr="002A21DF">
              <w:rPr>
                <w:i/>
              </w:rPr>
              <w:t>(positive impacts)</w:t>
            </w:r>
          </w:p>
        </w:tc>
      </w:tr>
      <w:tr w:rsidR="009C2561" w:rsidTr="00B21C18">
        <w:tc>
          <w:tcPr>
            <w:tcW w:w="2351" w:type="dxa"/>
          </w:tcPr>
          <w:p w:rsidR="009C2561" w:rsidRDefault="009C2561" w:rsidP="00CF7F31">
            <w:r>
              <w:t>Research/information (including national expertise/supports)</w:t>
            </w:r>
          </w:p>
          <w:p w:rsidR="009C2561" w:rsidRDefault="009C2561" w:rsidP="00CF7F31"/>
          <w:p w:rsidR="009C2561" w:rsidRDefault="009C2561" w:rsidP="00CF7F31">
            <w:r>
              <w:t>Regulatory and non-regulatory guidance (laws, rules and guiding documents, such as policies)</w:t>
            </w:r>
          </w:p>
          <w:p w:rsidR="009C2561" w:rsidRDefault="009C2561" w:rsidP="00CF7F31"/>
          <w:p w:rsidR="009C2561" w:rsidRDefault="009C2561" w:rsidP="00CF7F31">
            <w:r>
              <w:t>Training/Technical Assistance and Professional Development initiatives, systems and resources</w:t>
            </w:r>
          </w:p>
          <w:p w:rsidR="009C2561" w:rsidRDefault="009C2561" w:rsidP="00CF7F31"/>
          <w:p w:rsidR="009C2561" w:rsidRDefault="009C2561" w:rsidP="00CF7F31">
            <w:r>
              <w:t>Cross-system integration capacity at state and local level (ELD and EL Hubs)</w:t>
            </w:r>
          </w:p>
          <w:p w:rsidR="009C2561" w:rsidRDefault="009C2561" w:rsidP="009C2561">
            <w:pPr>
              <w:pStyle w:val="ListParagraph"/>
              <w:numPr>
                <w:ilvl w:val="0"/>
                <w:numId w:val="14"/>
              </w:numPr>
            </w:pPr>
            <w:r>
              <w:t>ELD Work groups/advisory groups</w:t>
            </w:r>
          </w:p>
          <w:p w:rsidR="009C2561" w:rsidRDefault="009C2561" w:rsidP="009C2561">
            <w:pPr>
              <w:pStyle w:val="ListParagraph"/>
              <w:numPr>
                <w:ilvl w:val="0"/>
                <w:numId w:val="14"/>
              </w:numPr>
            </w:pPr>
            <w:r>
              <w:t>State partners</w:t>
            </w:r>
          </w:p>
          <w:p w:rsidR="009C2561" w:rsidRDefault="009C2561" w:rsidP="009C2561">
            <w:pPr>
              <w:pStyle w:val="ListParagraph"/>
              <w:numPr>
                <w:ilvl w:val="0"/>
                <w:numId w:val="14"/>
              </w:numPr>
            </w:pPr>
            <w:r>
              <w:t>EL Hubs</w:t>
            </w:r>
          </w:p>
          <w:p w:rsidR="009C2561" w:rsidRDefault="009C2561" w:rsidP="00CF7F31"/>
          <w:p w:rsidR="009C2561" w:rsidRDefault="009C2561" w:rsidP="00CF7F31">
            <w:r>
              <w:t>Quality indicators (SPARK)</w:t>
            </w:r>
          </w:p>
          <w:p w:rsidR="009C2561" w:rsidRDefault="009C2561" w:rsidP="00CF7F31"/>
          <w:p w:rsidR="009C2561" w:rsidRDefault="009C2561" w:rsidP="00CF7F31">
            <w:r>
              <w:t>Early Learning and Kindergarten Guidelines</w:t>
            </w:r>
          </w:p>
          <w:p w:rsidR="009C2561" w:rsidRDefault="009C2561" w:rsidP="00CF7F31"/>
          <w:p w:rsidR="009C2561" w:rsidRDefault="009C2561" w:rsidP="00CF7F31">
            <w:r>
              <w:t>EI/ECSE data collection (the impetus for this work)</w:t>
            </w:r>
          </w:p>
          <w:p w:rsidR="009C2561" w:rsidRDefault="009C2561" w:rsidP="00CF7F31">
            <w:pPr>
              <w:jc w:val="right"/>
            </w:pPr>
          </w:p>
          <w:p w:rsidR="009C2561" w:rsidRDefault="009C2561" w:rsidP="00CF7F31">
            <w:r>
              <w:lastRenderedPageBreak/>
              <w:t>Staff/programs/providers/parents</w:t>
            </w:r>
          </w:p>
          <w:p w:rsidR="009C2561" w:rsidRDefault="009C2561" w:rsidP="00CF7F31"/>
          <w:p w:rsidR="009C2561" w:rsidRDefault="009C2561" w:rsidP="00CF7F31">
            <w:r>
              <w:t>Communication networks/capacity (ELD/ODE list serves and other information networks, marketing expertise and staff, some capacity in languages other than English, multi-modal – in person, web, print)</w:t>
            </w:r>
          </w:p>
          <w:p w:rsidR="009C2561" w:rsidRPr="009737D2" w:rsidRDefault="009C2561" w:rsidP="00CF7F31">
            <w:pPr>
              <w:rPr>
                <w:u w:val="single"/>
              </w:rPr>
            </w:pPr>
          </w:p>
          <w:p w:rsidR="009C2561" w:rsidRDefault="009C2561" w:rsidP="00CF7F31">
            <w:r>
              <w:t>Data – incomplete, lacking common definitions, variable access</w:t>
            </w:r>
          </w:p>
          <w:p w:rsidR="009C2561" w:rsidRDefault="009C2561" w:rsidP="00CF7F31"/>
          <w:p w:rsidR="009C2561" w:rsidRDefault="009C2561" w:rsidP="00CF7F31">
            <w:r>
              <w:t>Early Childhood Mental Health Consultation – growing, but insufficient capacity (quantity and quality/expertise)</w:t>
            </w:r>
          </w:p>
          <w:p w:rsidR="009C2561" w:rsidRDefault="009C2561" w:rsidP="00CF7F31"/>
        </w:tc>
        <w:tc>
          <w:tcPr>
            <w:tcW w:w="2167" w:type="dxa"/>
          </w:tcPr>
          <w:p w:rsidR="009C2561" w:rsidRDefault="009C2561" w:rsidP="00CF7F31">
            <w:r>
              <w:lastRenderedPageBreak/>
              <w:t xml:space="preserve">Discuss and problem solve suspension and expulsion at cross sector </w:t>
            </w:r>
            <w:r w:rsidRPr="00D03FC5">
              <w:rPr>
                <w:b/>
              </w:rPr>
              <w:t>work group meetings</w:t>
            </w:r>
            <w:r>
              <w:t xml:space="preserve"> (connect work of various work groups and committees)</w:t>
            </w:r>
          </w:p>
          <w:p w:rsidR="009C2561" w:rsidRDefault="009C2561" w:rsidP="00CF7F31"/>
          <w:p w:rsidR="009C2561" w:rsidRDefault="009C2561" w:rsidP="00CF7F31">
            <w:r w:rsidRPr="00574058">
              <w:rPr>
                <w:b/>
              </w:rPr>
              <w:t>Develop</w:t>
            </w:r>
            <w:r>
              <w:rPr>
                <w:b/>
              </w:rPr>
              <w:t xml:space="preserve"> white paper </w:t>
            </w:r>
            <w:r w:rsidRPr="00A6126B">
              <w:t>(June 2017)</w:t>
            </w:r>
            <w:r>
              <w:rPr>
                <w:b/>
              </w:rPr>
              <w:t xml:space="preserve"> </w:t>
            </w:r>
            <w:r w:rsidRPr="00A6126B">
              <w:t xml:space="preserve">and </w:t>
            </w:r>
            <w:r w:rsidRPr="00D03FC5">
              <w:rPr>
                <w:b/>
              </w:rPr>
              <w:t>draft policy</w:t>
            </w:r>
            <w:r>
              <w:t xml:space="preserve"> (December 2017), conduct community engagement (winter/spring 2018), adopt policy by ELC (spring 2018), disseminate throughout state and incorporate in 2018 CCDF plan update (June 2018).</w:t>
            </w:r>
          </w:p>
          <w:p w:rsidR="009C2561" w:rsidRDefault="009C2561" w:rsidP="00CF7F31"/>
          <w:p w:rsidR="009C2561" w:rsidRDefault="009C2561" w:rsidP="00CF7F31">
            <w:r w:rsidRPr="00D03FC5">
              <w:rPr>
                <w:b/>
              </w:rPr>
              <w:t>Inventory, coordinate/align and disseminate existing T/TA and PD resources and strategies</w:t>
            </w:r>
            <w:r>
              <w:t xml:space="preserve"> related to social-emotional development and supports that can prevent or reduce suspension and expulsion</w:t>
            </w:r>
          </w:p>
          <w:p w:rsidR="009C2561" w:rsidRDefault="009C2561" w:rsidP="00CF7F31"/>
          <w:p w:rsidR="009C2561" w:rsidRDefault="009C2561" w:rsidP="00CF7F31">
            <w:pPr>
              <w:rPr>
                <w:b/>
              </w:rPr>
            </w:pPr>
            <w:r w:rsidRPr="00574058">
              <w:rPr>
                <w:b/>
              </w:rPr>
              <w:t xml:space="preserve">Identify resource </w:t>
            </w:r>
            <w:r w:rsidRPr="00574058">
              <w:rPr>
                <w:b/>
              </w:rPr>
              <w:lastRenderedPageBreak/>
              <w:t>gaps and strategize improvements</w:t>
            </w:r>
          </w:p>
          <w:p w:rsidR="009C2561" w:rsidRPr="00574058" w:rsidRDefault="009C2561" w:rsidP="00CF7F31">
            <w:pPr>
              <w:rPr>
                <w:b/>
              </w:rPr>
            </w:pPr>
          </w:p>
          <w:p w:rsidR="009C2561" w:rsidRDefault="009C2561" w:rsidP="00CF7F31">
            <w:r>
              <w:t xml:space="preserve">Conduct </w:t>
            </w:r>
            <w:r w:rsidRPr="00D03FC5">
              <w:rPr>
                <w:b/>
              </w:rPr>
              <w:t>messaging/marketing</w:t>
            </w:r>
            <w:r>
              <w:t xml:space="preserve"> about the importance of understanding, preventing and reducing suspension and expulsion</w:t>
            </w:r>
          </w:p>
          <w:p w:rsidR="009C2561" w:rsidRDefault="009C2561" w:rsidP="00CF7F31"/>
          <w:p w:rsidR="009C2561" w:rsidRDefault="009C2561" w:rsidP="00CF7F31">
            <w:r>
              <w:t xml:space="preserve">Develop data collection and analysis processes and </w:t>
            </w:r>
            <w:r w:rsidRPr="00D03FC5">
              <w:rPr>
                <w:b/>
              </w:rPr>
              <w:t xml:space="preserve">data sharing </w:t>
            </w:r>
            <w:r w:rsidRPr="00D03FC5">
              <w:t>agreements</w:t>
            </w:r>
          </w:p>
          <w:p w:rsidR="009C2561" w:rsidRDefault="009C2561" w:rsidP="00CF7F31"/>
          <w:p w:rsidR="009C2561" w:rsidRDefault="009C2561" w:rsidP="00CF7F31"/>
          <w:p w:rsidR="009C2561" w:rsidRDefault="009C2561" w:rsidP="00CF7F31">
            <w:r>
              <w:t xml:space="preserve">Establish plan to </w:t>
            </w:r>
            <w:r w:rsidRPr="00574058">
              <w:rPr>
                <w:b/>
              </w:rPr>
              <w:t>evaluate progress</w:t>
            </w:r>
            <w:r>
              <w:t xml:space="preserve"> toward short- and long-term outcomes</w:t>
            </w:r>
          </w:p>
          <w:p w:rsidR="009C2561" w:rsidRDefault="009C2561" w:rsidP="00CF7F31"/>
          <w:p w:rsidR="009C2561" w:rsidRDefault="009C2561" w:rsidP="00CF7F31"/>
        </w:tc>
        <w:tc>
          <w:tcPr>
            <w:tcW w:w="2340" w:type="dxa"/>
          </w:tcPr>
          <w:p w:rsidR="009C2561" w:rsidRDefault="009C2561" w:rsidP="00CF7F31">
            <w:r w:rsidRPr="00DE532A">
              <w:rPr>
                <w:b/>
              </w:rPr>
              <w:lastRenderedPageBreak/>
              <w:t>White paper</w:t>
            </w:r>
            <w:r>
              <w:t xml:space="preserve"> (June 2017)</w:t>
            </w:r>
          </w:p>
          <w:p w:rsidR="009C2561" w:rsidRDefault="009C2561" w:rsidP="00CF7F31"/>
          <w:p w:rsidR="009C2561" w:rsidRDefault="009C2561" w:rsidP="00CF7F31">
            <w:r>
              <w:t xml:space="preserve">State-level </w:t>
            </w:r>
            <w:r w:rsidRPr="00DE532A">
              <w:rPr>
                <w:b/>
              </w:rPr>
              <w:t>policy</w:t>
            </w:r>
            <w:r>
              <w:t xml:space="preserve"> (December 2017-June 2018)</w:t>
            </w:r>
          </w:p>
          <w:p w:rsidR="009C2561" w:rsidRDefault="009C2561" w:rsidP="00CF7F31"/>
          <w:p w:rsidR="009C2561" w:rsidRDefault="009C2561" w:rsidP="00CF7F31">
            <w:r>
              <w:t xml:space="preserve">Improved access to and use of </w:t>
            </w:r>
            <w:r w:rsidRPr="00DE532A">
              <w:rPr>
                <w:b/>
              </w:rPr>
              <w:t>data</w:t>
            </w:r>
            <w:r>
              <w:t xml:space="preserve"> to inform short and long-term planning and decisions (through data sharing agreements and processes, such as interagency MOUs, policy-practice loops, Spring 2018)</w:t>
            </w:r>
          </w:p>
          <w:p w:rsidR="009C2561" w:rsidRDefault="009C2561" w:rsidP="00CF7F31"/>
          <w:p w:rsidR="009C2561" w:rsidRDefault="009C2561" w:rsidP="00CF7F31">
            <w:r>
              <w:t xml:space="preserve">Comprehensive, aligned and annotated </w:t>
            </w:r>
            <w:r w:rsidRPr="00DE532A">
              <w:rPr>
                <w:b/>
              </w:rPr>
              <w:t>resource list</w:t>
            </w:r>
            <w:r>
              <w:t xml:space="preserve"> of existing T/TA, PD and related strategies available to Oregon trainers, consultants, providers and parents (Spring 2018)</w:t>
            </w:r>
          </w:p>
          <w:p w:rsidR="009C2561" w:rsidRDefault="009C2561" w:rsidP="00CF7F31"/>
          <w:p w:rsidR="009C2561" w:rsidRDefault="009C2561" w:rsidP="00CF7F31">
            <w:r>
              <w:t xml:space="preserve">Strategic </w:t>
            </w:r>
            <w:r w:rsidRPr="00574058">
              <w:rPr>
                <w:b/>
              </w:rPr>
              <w:t>plan</w:t>
            </w:r>
            <w:r>
              <w:t xml:space="preserve"> </w:t>
            </w:r>
            <w:r w:rsidRPr="00574058">
              <w:t>(recommendations)</w:t>
            </w:r>
            <w:r w:rsidRPr="00574058">
              <w:rPr>
                <w:b/>
              </w:rPr>
              <w:t xml:space="preserve"> to fill resource gaps</w:t>
            </w:r>
            <w:r>
              <w:t xml:space="preserve"> and target future investments</w:t>
            </w:r>
          </w:p>
          <w:p w:rsidR="009C2561" w:rsidRDefault="009C2561" w:rsidP="00CF7F31"/>
          <w:p w:rsidR="009C2561" w:rsidRDefault="009C2561" w:rsidP="00CF7F31">
            <w:r>
              <w:t xml:space="preserve">Website, print and other </w:t>
            </w:r>
            <w:r w:rsidRPr="00A6126B">
              <w:rPr>
                <w:b/>
              </w:rPr>
              <w:t>messages</w:t>
            </w:r>
            <w:r>
              <w:t xml:space="preserve"> to the public/early learning field (including </w:t>
            </w:r>
            <w:r>
              <w:lastRenderedPageBreak/>
              <w:t>ELD/OCC staff and leadership)</w:t>
            </w:r>
          </w:p>
          <w:p w:rsidR="009C2561" w:rsidRDefault="009C2561" w:rsidP="00CF7F31"/>
          <w:p w:rsidR="009C2561" w:rsidRDefault="009C2561" w:rsidP="00CF7F31">
            <w:r>
              <w:t xml:space="preserve">Develop and deliver </w:t>
            </w:r>
            <w:r w:rsidRPr="00522E35">
              <w:rPr>
                <w:b/>
              </w:rPr>
              <w:t xml:space="preserve">cross-program professional development </w:t>
            </w:r>
            <w:r>
              <w:t xml:space="preserve">focused on creating and sustaining positive learning environments </w:t>
            </w:r>
          </w:p>
        </w:tc>
        <w:tc>
          <w:tcPr>
            <w:tcW w:w="1890" w:type="dxa"/>
          </w:tcPr>
          <w:p w:rsidR="009C2561" w:rsidRDefault="009C2561" w:rsidP="00CF7F31">
            <w:r w:rsidRPr="00DE532A">
              <w:rPr>
                <w:b/>
              </w:rPr>
              <w:lastRenderedPageBreak/>
              <w:t>P</w:t>
            </w:r>
            <w:r>
              <w:rPr>
                <w:b/>
              </w:rPr>
              <w:t xml:space="preserve">rogram and provider </w:t>
            </w:r>
            <w:r w:rsidRPr="00DE532A">
              <w:rPr>
                <w:b/>
              </w:rPr>
              <w:t>buy-in</w:t>
            </w:r>
            <w:r>
              <w:t xml:space="preserve"> of the problem reflecting Gilliam’s thinking that “Expulsion is not a child behavior. It’s an adult decision.”</w:t>
            </w:r>
          </w:p>
          <w:p w:rsidR="009C2561" w:rsidRDefault="009C2561" w:rsidP="00CF7F31"/>
          <w:p w:rsidR="009C2561" w:rsidRDefault="009C2561" w:rsidP="00CF7F31">
            <w:r w:rsidRPr="00DE532A">
              <w:rPr>
                <w:b/>
              </w:rPr>
              <w:t>Improved identification</w:t>
            </w:r>
            <w:r>
              <w:t xml:space="preserve"> of children and staff needing support</w:t>
            </w:r>
          </w:p>
          <w:p w:rsidR="009C2561" w:rsidRDefault="009C2561" w:rsidP="00CF7F31"/>
          <w:p w:rsidR="009C2561" w:rsidRDefault="009C2561" w:rsidP="00CF7F31">
            <w:r w:rsidRPr="00DE532A">
              <w:rPr>
                <w:b/>
              </w:rPr>
              <w:t>Increased collaboration</w:t>
            </w:r>
            <w:r>
              <w:t xml:space="preserve"> between system partners</w:t>
            </w:r>
          </w:p>
          <w:p w:rsidR="009C2561" w:rsidRDefault="009C2561" w:rsidP="00CF7F31"/>
          <w:p w:rsidR="009C2561" w:rsidRDefault="009C2561" w:rsidP="00CF7F31">
            <w:r w:rsidRPr="00DE532A">
              <w:rPr>
                <w:b/>
              </w:rPr>
              <w:t>Increased provider</w:t>
            </w:r>
            <w:r>
              <w:rPr>
                <w:b/>
              </w:rPr>
              <w:t xml:space="preserve"> and program</w:t>
            </w:r>
            <w:r w:rsidRPr="00DE532A">
              <w:rPr>
                <w:b/>
              </w:rPr>
              <w:t xml:space="preserve"> knowledge, skills and abilities</w:t>
            </w:r>
            <w:r>
              <w:t xml:space="preserve"> for supporting social-emotional development and needs of all children,  including children who may present challenging behaviors and/or needs </w:t>
            </w:r>
          </w:p>
          <w:p w:rsidR="009C2561" w:rsidRDefault="009C2561" w:rsidP="00CF7F31"/>
          <w:p w:rsidR="009C2561" w:rsidRDefault="009C2561" w:rsidP="00CF7F31">
            <w:r w:rsidRPr="00DE532A">
              <w:rPr>
                <w:b/>
              </w:rPr>
              <w:t xml:space="preserve">More rapid, aligned, and efficient access, </w:t>
            </w:r>
            <w:r w:rsidRPr="00DE532A">
              <w:rPr>
                <w:b/>
              </w:rPr>
              <w:lastRenderedPageBreak/>
              <w:t>deployment and use of resources</w:t>
            </w:r>
            <w:r>
              <w:t xml:space="preserve"> – including T/TA, PD and early childhood mental health consultation supports</w:t>
            </w:r>
          </w:p>
        </w:tc>
        <w:tc>
          <w:tcPr>
            <w:tcW w:w="1548" w:type="dxa"/>
          </w:tcPr>
          <w:p w:rsidR="009C2561" w:rsidRDefault="009C2561" w:rsidP="00CF7F31">
            <w:r w:rsidRPr="00DE532A">
              <w:rPr>
                <w:b/>
              </w:rPr>
              <w:lastRenderedPageBreak/>
              <w:t>Children successful</w:t>
            </w:r>
            <w:r>
              <w:t xml:space="preserve"> in school and life</w:t>
            </w:r>
          </w:p>
          <w:p w:rsidR="009C2561" w:rsidRDefault="009C2561" w:rsidP="00CF7F31"/>
          <w:p w:rsidR="009C2561" w:rsidRPr="00DE532A" w:rsidRDefault="009C2561" w:rsidP="00CF7F31">
            <w:pPr>
              <w:rPr>
                <w:b/>
              </w:rPr>
            </w:pPr>
            <w:r w:rsidRPr="00DE532A">
              <w:rPr>
                <w:b/>
              </w:rPr>
              <w:t>Highly skilled and supported early learning workforce</w:t>
            </w:r>
          </w:p>
          <w:p w:rsidR="009C2561" w:rsidRDefault="009C2561" w:rsidP="00CF7F31"/>
          <w:p w:rsidR="009C2561" w:rsidRDefault="009C2561" w:rsidP="00CF7F31">
            <w:r w:rsidRPr="00DE532A">
              <w:rPr>
                <w:b/>
              </w:rPr>
              <w:t>Prevention and reduction of suspension and expulsion</w:t>
            </w:r>
            <w:r>
              <w:t xml:space="preserve"> and other exclusionary practices</w:t>
            </w:r>
          </w:p>
          <w:p w:rsidR="009C2561" w:rsidRDefault="009C2561" w:rsidP="00CF7F31"/>
          <w:p w:rsidR="009C2561" w:rsidRDefault="009C2561" w:rsidP="00CF7F31">
            <w:r w:rsidRPr="00DE532A">
              <w:rPr>
                <w:b/>
              </w:rPr>
              <w:t xml:space="preserve">Adequate </w:t>
            </w:r>
            <w:r>
              <w:rPr>
                <w:b/>
              </w:rPr>
              <w:t xml:space="preserve">(robust) </w:t>
            </w:r>
            <w:r w:rsidRPr="00DE532A">
              <w:rPr>
                <w:b/>
              </w:rPr>
              <w:t>resources and supports</w:t>
            </w:r>
            <w:r>
              <w:t xml:space="preserve"> to providers, programs and families to so all children are able to learn and thrive. </w:t>
            </w:r>
          </w:p>
          <w:p w:rsidR="009C2561" w:rsidRDefault="009C2561" w:rsidP="00CF7F31"/>
          <w:p w:rsidR="009C2561" w:rsidRDefault="009C2561" w:rsidP="00CF7F31"/>
          <w:p w:rsidR="009C2561" w:rsidRDefault="009C2561" w:rsidP="00CF7F31"/>
        </w:tc>
      </w:tr>
    </w:tbl>
    <w:p w:rsidR="009C2561" w:rsidRDefault="009C2561" w:rsidP="009C2561"/>
    <w:p w:rsidR="009C2561" w:rsidRPr="008C48DE" w:rsidRDefault="009C2561" w:rsidP="009C2561">
      <w:pPr>
        <w:rPr>
          <w:i/>
        </w:rPr>
      </w:pPr>
      <w:r w:rsidRPr="008C48DE">
        <w:rPr>
          <w:i/>
        </w:rPr>
        <w:t>State policies on early learning suspension and expulsion either don’t exist or are insufficient. More thoughtful policies – ones that reflect an understanding of expulsion as a symptom of a set of problems related to quality, equity, and adequate supports - are needed. (Carrie McCann, BUILD)</w:t>
      </w:r>
    </w:p>
    <w:p w:rsidR="009C2561" w:rsidRPr="009C2561" w:rsidRDefault="009C2561" w:rsidP="009C2561"/>
    <w:p w:rsidR="009C2561" w:rsidRDefault="009C2561">
      <w:pPr>
        <w:rPr>
          <w:rFonts w:asciiTheme="majorHAnsi" w:eastAsiaTheme="majorEastAsia" w:hAnsiTheme="majorHAnsi" w:cstheme="majorBidi"/>
          <w:b/>
          <w:bCs/>
          <w:color w:val="4F81BD" w:themeColor="accent1"/>
          <w:sz w:val="26"/>
          <w:szCs w:val="26"/>
        </w:rPr>
      </w:pPr>
      <w:r>
        <w:br w:type="page"/>
      </w:r>
    </w:p>
    <w:p w:rsidR="00141947" w:rsidRDefault="003D4AE2" w:rsidP="009C2561">
      <w:pPr>
        <w:pStyle w:val="Heading2"/>
        <w:spacing w:before="0"/>
        <w:jc w:val="center"/>
      </w:pPr>
      <w:r w:rsidRPr="0096517F">
        <w:lastRenderedPageBreak/>
        <w:t xml:space="preserve">Appendix </w:t>
      </w:r>
      <w:r w:rsidR="00ED63AC">
        <w:t>B</w:t>
      </w:r>
    </w:p>
    <w:p w:rsidR="00316D5B" w:rsidRDefault="00316D5B" w:rsidP="002E5EC6">
      <w:pPr>
        <w:pStyle w:val="Heading2"/>
        <w:spacing w:before="0"/>
        <w:jc w:val="center"/>
      </w:pPr>
      <w:r>
        <w:t>Early Learning Council Guiding Principles</w:t>
      </w:r>
    </w:p>
    <w:p w:rsidR="002E5EC6" w:rsidRDefault="002E5EC6" w:rsidP="00316D5B">
      <w:pPr>
        <w:pStyle w:val="Default"/>
        <w:spacing w:after="200"/>
        <w:rPr>
          <w:sz w:val="23"/>
          <w:szCs w:val="23"/>
        </w:rPr>
      </w:pPr>
    </w:p>
    <w:p w:rsidR="00316D5B" w:rsidRDefault="00316D5B" w:rsidP="00316D5B">
      <w:pPr>
        <w:pStyle w:val="Default"/>
        <w:spacing w:after="200"/>
        <w:rPr>
          <w:sz w:val="23"/>
          <w:szCs w:val="23"/>
        </w:rPr>
      </w:pPr>
      <w:r>
        <w:rPr>
          <w:sz w:val="23"/>
          <w:szCs w:val="23"/>
        </w:rPr>
        <w:t xml:space="preserve">The Early Learning Council has established six guiding principles and operational questions that are designed to help ensure that the Early Learning Council’s core values, principles and goals are infused through the work that it conducts and guides. These guiding principles and questions that should be considered and asked before making any decision. </w:t>
      </w:r>
    </w:p>
    <w:p w:rsidR="008076AC" w:rsidRDefault="00316D5B" w:rsidP="00316D5B">
      <w:pPr>
        <w:pStyle w:val="Default"/>
        <w:rPr>
          <w:sz w:val="23"/>
          <w:szCs w:val="23"/>
        </w:rPr>
      </w:pPr>
      <w:r>
        <w:rPr>
          <w:sz w:val="23"/>
          <w:szCs w:val="23"/>
        </w:rPr>
        <w:t xml:space="preserve">1. The Early Learning Council operates with cultural responsiveness in the best interest of children and their families and recognizes family as a child’s first teacher. </w:t>
      </w:r>
    </w:p>
    <w:p w:rsidR="00316D5B" w:rsidRDefault="00316D5B" w:rsidP="008076AC">
      <w:pPr>
        <w:pStyle w:val="Default"/>
        <w:ind w:firstLine="720"/>
        <w:rPr>
          <w:sz w:val="23"/>
          <w:szCs w:val="23"/>
        </w:rPr>
      </w:pPr>
      <w:r>
        <w:rPr>
          <w:sz w:val="23"/>
          <w:szCs w:val="23"/>
        </w:rPr>
        <w:t xml:space="preserve">a. Have you considered the family norms and </w:t>
      </w:r>
      <w:r w:rsidR="00B90435">
        <w:rPr>
          <w:sz w:val="23"/>
          <w:szCs w:val="23"/>
        </w:rPr>
        <w:t>v</w:t>
      </w:r>
      <w:r>
        <w:rPr>
          <w:sz w:val="23"/>
          <w:szCs w:val="23"/>
        </w:rPr>
        <w:t xml:space="preserve">alues? </w:t>
      </w:r>
    </w:p>
    <w:p w:rsidR="00316D5B" w:rsidRDefault="00316D5B" w:rsidP="00316D5B">
      <w:pPr>
        <w:pStyle w:val="Default"/>
        <w:ind w:firstLine="720"/>
        <w:rPr>
          <w:sz w:val="23"/>
          <w:szCs w:val="23"/>
        </w:rPr>
      </w:pPr>
      <w:r>
        <w:rPr>
          <w:sz w:val="23"/>
          <w:szCs w:val="23"/>
        </w:rPr>
        <w:t xml:space="preserve">b. Have you considered non-dominant cultures? </w:t>
      </w:r>
    </w:p>
    <w:p w:rsidR="00316D5B" w:rsidRDefault="00316D5B" w:rsidP="00316D5B">
      <w:pPr>
        <w:pStyle w:val="Default"/>
        <w:ind w:firstLine="720"/>
        <w:rPr>
          <w:sz w:val="23"/>
          <w:szCs w:val="23"/>
        </w:rPr>
      </w:pPr>
      <w:r>
        <w:rPr>
          <w:sz w:val="23"/>
          <w:szCs w:val="23"/>
        </w:rPr>
        <w:t xml:space="preserve">c. Have you applied the Equity Lens? </w:t>
      </w:r>
    </w:p>
    <w:p w:rsidR="00316D5B" w:rsidRDefault="00316D5B" w:rsidP="00316D5B">
      <w:pPr>
        <w:pStyle w:val="Default"/>
        <w:ind w:left="1440" w:hanging="360"/>
        <w:rPr>
          <w:sz w:val="23"/>
          <w:szCs w:val="23"/>
        </w:rPr>
      </w:pPr>
    </w:p>
    <w:p w:rsidR="00B90435" w:rsidRDefault="00316D5B" w:rsidP="00316D5B">
      <w:pPr>
        <w:pStyle w:val="Default"/>
        <w:rPr>
          <w:sz w:val="23"/>
          <w:szCs w:val="23"/>
        </w:rPr>
      </w:pPr>
      <w:r>
        <w:rPr>
          <w:sz w:val="23"/>
          <w:szCs w:val="23"/>
        </w:rPr>
        <w:t xml:space="preserve">2. The Early Learning Council promotes equity in access and allocation of resources to and cultural responsiveness for populations furthest from opportunity. </w:t>
      </w:r>
    </w:p>
    <w:p w:rsidR="00B90435" w:rsidRDefault="00316D5B" w:rsidP="00B90435">
      <w:pPr>
        <w:pStyle w:val="Default"/>
        <w:ind w:firstLine="720"/>
        <w:rPr>
          <w:sz w:val="23"/>
          <w:szCs w:val="23"/>
        </w:rPr>
      </w:pPr>
      <w:r>
        <w:rPr>
          <w:sz w:val="23"/>
          <w:szCs w:val="23"/>
        </w:rPr>
        <w:t xml:space="preserve">a. How are resources allocated to produce the most equitable outcomes for children and families </w:t>
      </w:r>
    </w:p>
    <w:p w:rsidR="00316D5B" w:rsidRDefault="00B90435" w:rsidP="00B90435">
      <w:pPr>
        <w:pStyle w:val="Default"/>
        <w:ind w:left="720"/>
        <w:rPr>
          <w:sz w:val="23"/>
          <w:szCs w:val="23"/>
        </w:rPr>
      </w:pPr>
      <w:r>
        <w:rPr>
          <w:sz w:val="23"/>
          <w:szCs w:val="23"/>
        </w:rPr>
        <w:t xml:space="preserve">        </w:t>
      </w:r>
      <w:r w:rsidR="00316D5B">
        <w:rPr>
          <w:sz w:val="23"/>
          <w:szCs w:val="23"/>
        </w:rPr>
        <w:t xml:space="preserve">furthest from opportunity? </w:t>
      </w:r>
    </w:p>
    <w:p w:rsidR="00316D5B" w:rsidRDefault="00316D5B" w:rsidP="00316D5B">
      <w:pPr>
        <w:pStyle w:val="Default"/>
        <w:ind w:firstLine="720"/>
        <w:rPr>
          <w:sz w:val="23"/>
          <w:szCs w:val="23"/>
        </w:rPr>
      </w:pPr>
      <w:r>
        <w:rPr>
          <w:sz w:val="23"/>
          <w:szCs w:val="23"/>
        </w:rPr>
        <w:t xml:space="preserve">b. Have you considered families and children from the following communities? </w:t>
      </w:r>
    </w:p>
    <w:p w:rsidR="00316D5B" w:rsidRDefault="00316D5B" w:rsidP="00316D5B">
      <w:pPr>
        <w:pStyle w:val="Default"/>
        <w:ind w:left="720" w:firstLine="720"/>
        <w:rPr>
          <w:sz w:val="23"/>
          <w:szCs w:val="23"/>
        </w:rPr>
      </w:pPr>
      <w:r>
        <w:rPr>
          <w:sz w:val="23"/>
          <w:szCs w:val="23"/>
        </w:rPr>
        <w:t xml:space="preserve">i. African American </w:t>
      </w:r>
    </w:p>
    <w:p w:rsidR="00316D5B" w:rsidRDefault="00316D5B" w:rsidP="00316D5B">
      <w:pPr>
        <w:pStyle w:val="Default"/>
        <w:ind w:left="720" w:firstLine="720"/>
        <w:rPr>
          <w:sz w:val="23"/>
          <w:szCs w:val="23"/>
        </w:rPr>
      </w:pPr>
      <w:r>
        <w:rPr>
          <w:sz w:val="23"/>
          <w:szCs w:val="23"/>
        </w:rPr>
        <w:t xml:space="preserve">ii. Latino </w:t>
      </w:r>
    </w:p>
    <w:p w:rsidR="00316D5B" w:rsidRDefault="00316D5B" w:rsidP="00316D5B">
      <w:pPr>
        <w:pStyle w:val="Default"/>
        <w:ind w:left="720" w:firstLine="720"/>
        <w:rPr>
          <w:sz w:val="23"/>
          <w:szCs w:val="23"/>
        </w:rPr>
      </w:pPr>
      <w:r>
        <w:rPr>
          <w:sz w:val="23"/>
          <w:szCs w:val="23"/>
        </w:rPr>
        <w:t xml:space="preserve">iii. API </w:t>
      </w:r>
    </w:p>
    <w:p w:rsidR="00316D5B" w:rsidRDefault="00316D5B" w:rsidP="00316D5B">
      <w:pPr>
        <w:pStyle w:val="Default"/>
        <w:ind w:left="720" w:firstLine="720"/>
        <w:rPr>
          <w:sz w:val="23"/>
          <w:szCs w:val="23"/>
        </w:rPr>
      </w:pPr>
      <w:r>
        <w:rPr>
          <w:sz w:val="23"/>
          <w:szCs w:val="23"/>
        </w:rPr>
        <w:t xml:space="preserve">iv. Tribal Communities </w:t>
      </w:r>
    </w:p>
    <w:p w:rsidR="00316D5B" w:rsidRDefault="00316D5B" w:rsidP="00316D5B">
      <w:pPr>
        <w:pStyle w:val="Default"/>
        <w:ind w:left="720" w:firstLine="720"/>
        <w:rPr>
          <w:sz w:val="23"/>
          <w:szCs w:val="23"/>
        </w:rPr>
      </w:pPr>
      <w:r>
        <w:rPr>
          <w:sz w:val="23"/>
          <w:szCs w:val="23"/>
        </w:rPr>
        <w:t xml:space="preserve">v. Children in the foster care system </w:t>
      </w:r>
    </w:p>
    <w:p w:rsidR="00316D5B" w:rsidRDefault="00316D5B" w:rsidP="00316D5B">
      <w:pPr>
        <w:pStyle w:val="Default"/>
        <w:ind w:left="720" w:firstLine="720"/>
        <w:rPr>
          <w:sz w:val="23"/>
          <w:szCs w:val="23"/>
        </w:rPr>
      </w:pPr>
      <w:r>
        <w:rPr>
          <w:sz w:val="23"/>
          <w:szCs w:val="23"/>
        </w:rPr>
        <w:t xml:space="preserve">vi. Children with disabilities </w:t>
      </w:r>
    </w:p>
    <w:p w:rsidR="00316D5B" w:rsidRDefault="00316D5B" w:rsidP="00316D5B">
      <w:pPr>
        <w:pStyle w:val="Default"/>
        <w:ind w:left="720" w:firstLine="720"/>
        <w:rPr>
          <w:sz w:val="23"/>
          <w:szCs w:val="23"/>
        </w:rPr>
      </w:pPr>
      <w:r>
        <w:rPr>
          <w:sz w:val="23"/>
          <w:szCs w:val="23"/>
        </w:rPr>
        <w:t xml:space="preserve">vii. English language learners </w:t>
      </w:r>
      <w:r>
        <w:rPr>
          <w:sz w:val="23"/>
          <w:szCs w:val="23"/>
        </w:rPr>
        <w:tab/>
      </w:r>
    </w:p>
    <w:p w:rsidR="00316D5B" w:rsidRDefault="00316D5B" w:rsidP="00316D5B">
      <w:pPr>
        <w:pStyle w:val="Default"/>
        <w:ind w:left="720" w:firstLine="720"/>
        <w:rPr>
          <w:sz w:val="23"/>
          <w:szCs w:val="23"/>
        </w:rPr>
      </w:pPr>
      <w:r>
        <w:rPr>
          <w:sz w:val="23"/>
          <w:szCs w:val="23"/>
        </w:rPr>
        <w:t xml:space="preserve">viii. Economic disparities </w:t>
      </w:r>
    </w:p>
    <w:p w:rsidR="00316D5B" w:rsidRDefault="00316D5B" w:rsidP="00316D5B">
      <w:pPr>
        <w:pStyle w:val="Default"/>
        <w:ind w:left="720" w:firstLine="720"/>
        <w:rPr>
          <w:sz w:val="23"/>
          <w:szCs w:val="23"/>
        </w:rPr>
      </w:pPr>
      <w:r>
        <w:rPr>
          <w:sz w:val="23"/>
          <w:szCs w:val="23"/>
        </w:rPr>
        <w:t xml:space="preserve">ix. Immigrants and refugees </w:t>
      </w:r>
    </w:p>
    <w:p w:rsidR="00316D5B" w:rsidRDefault="00316D5B" w:rsidP="00316D5B">
      <w:pPr>
        <w:pStyle w:val="Default"/>
        <w:ind w:left="720" w:firstLine="720"/>
        <w:rPr>
          <w:sz w:val="23"/>
          <w:szCs w:val="23"/>
        </w:rPr>
      </w:pPr>
      <w:r>
        <w:rPr>
          <w:sz w:val="23"/>
          <w:szCs w:val="23"/>
        </w:rPr>
        <w:t xml:space="preserve">x. Geographic isolation </w:t>
      </w:r>
    </w:p>
    <w:p w:rsidR="00316D5B" w:rsidRDefault="00316D5B" w:rsidP="00316D5B">
      <w:pPr>
        <w:pStyle w:val="Default"/>
        <w:ind w:left="2160" w:hanging="180"/>
        <w:rPr>
          <w:sz w:val="23"/>
          <w:szCs w:val="23"/>
        </w:rPr>
      </w:pPr>
    </w:p>
    <w:p w:rsidR="00316D5B" w:rsidRDefault="00316D5B" w:rsidP="00316D5B">
      <w:pPr>
        <w:pStyle w:val="Default"/>
        <w:rPr>
          <w:sz w:val="23"/>
          <w:szCs w:val="23"/>
        </w:rPr>
      </w:pPr>
      <w:r>
        <w:rPr>
          <w:sz w:val="23"/>
          <w:szCs w:val="23"/>
        </w:rPr>
        <w:t xml:space="preserve">3. The Early Learning Council is committed to moving beyond a culture of compliance to one of continuous improvement. </w:t>
      </w:r>
    </w:p>
    <w:p w:rsidR="00316D5B" w:rsidRDefault="00316D5B" w:rsidP="00316D5B">
      <w:pPr>
        <w:pStyle w:val="Default"/>
        <w:ind w:left="360" w:firstLine="360"/>
        <w:rPr>
          <w:sz w:val="23"/>
          <w:szCs w:val="23"/>
        </w:rPr>
      </w:pPr>
      <w:r>
        <w:rPr>
          <w:sz w:val="23"/>
          <w:szCs w:val="23"/>
        </w:rPr>
        <w:t xml:space="preserve">a. Is continuous improvement supported throughout systems and services? </w:t>
      </w:r>
    </w:p>
    <w:p w:rsidR="00316D5B" w:rsidRDefault="00316D5B" w:rsidP="00316D5B">
      <w:pPr>
        <w:pStyle w:val="Default"/>
        <w:ind w:left="1080" w:hanging="360"/>
        <w:rPr>
          <w:sz w:val="23"/>
          <w:szCs w:val="23"/>
        </w:rPr>
      </w:pPr>
      <w:r>
        <w:rPr>
          <w:sz w:val="23"/>
          <w:szCs w:val="23"/>
        </w:rPr>
        <w:t xml:space="preserve">b. Do providers/caregivers/educators have competencies, supports and financial resources for best outcomes for children &amp; families? </w:t>
      </w:r>
    </w:p>
    <w:p w:rsidR="00316D5B" w:rsidRDefault="00316D5B" w:rsidP="00316D5B">
      <w:pPr>
        <w:pStyle w:val="Default"/>
        <w:ind w:left="1440" w:hanging="360"/>
        <w:rPr>
          <w:sz w:val="23"/>
          <w:szCs w:val="23"/>
        </w:rPr>
      </w:pPr>
    </w:p>
    <w:p w:rsidR="008076AC" w:rsidRDefault="00316D5B" w:rsidP="00B90435">
      <w:pPr>
        <w:pStyle w:val="Default"/>
        <w:rPr>
          <w:sz w:val="23"/>
          <w:szCs w:val="23"/>
        </w:rPr>
      </w:pPr>
      <w:r>
        <w:rPr>
          <w:sz w:val="23"/>
          <w:szCs w:val="23"/>
        </w:rPr>
        <w:t xml:space="preserve">4. The Early Learning Council supports practice-based evidence and data-driven decision-making and accountability for realistic, measurable outcomes for children and families whenever possible. </w:t>
      </w:r>
    </w:p>
    <w:p w:rsidR="00316D5B" w:rsidRDefault="00316D5B" w:rsidP="008076AC">
      <w:pPr>
        <w:pStyle w:val="Default"/>
        <w:ind w:firstLine="720"/>
        <w:rPr>
          <w:sz w:val="23"/>
          <w:szCs w:val="23"/>
        </w:rPr>
      </w:pPr>
      <w:r>
        <w:rPr>
          <w:sz w:val="23"/>
          <w:szCs w:val="23"/>
        </w:rPr>
        <w:t xml:space="preserve">a. Are these measures realistic? </w:t>
      </w:r>
    </w:p>
    <w:p w:rsidR="00316D5B" w:rsidRDefault="00316D5B" w:rsidP="00B90435">
      <w:pPr>
        <w:pStyle w:val="Default"/>
        <w:ind w:firstLine="720"/>
        <w:rPr>
          <w:sz w:val="23"/>
          <w:szCs w:val="23"/>
        </w:rPr>
      </w:pPr>
      <w:r>
        <w:rPr>
          <w:sz w:val="23"/>
          <w:szCs w:val="23"/>
        </w:rPr>
        <w:t xml:space="preserve">b. How long will it take for these outcomes to be measurable? </w:t>
      </w:r>
    </w:p>
    <w:p w:rsidR="00316D5B" w:rsidRDefault="00316D5B" w:rsidP="00B90435">
      <w:pPr>
        <w:pStyle w:val="Default"/>
        <w:ind w:firstLine="720"/>
        <w:rPr>
          <w:sz w:val="23"/>
          <w:szCs w:val="23"/>
        </w:rPr>
      </w:pPr>
      <w:r>
        <w:rPr>
          <w:sz w:val="23"/>
          <w:szCs w:val="23"/>
        </w:rPr>
        <w:t xml:space="preserve">c. Is there data or research available to support these outcomes or measures? </w:t>
      </w:r>
    </w:p>
    <w:p w:rsidR="00316D5B" w:rsidRDefault="00316D5B" w:rsidP="00B90435">
      <w:pPr>
        <w:pStyle w:val="Default"/>
        <w:ind w:firstLine="720"/>
        <w:rPr>
          <w:color w:val="auto"/>
          <w:sz w:val="23"/>
          <w:szCs w:val="23"/>
        </w:rPr>
      </w:pPr>
      <w:r>
        <w:rPr>
          <w:color w:val="auto"/>
          <w:sz w:val="23"/>
          <w:szCs w:val="23"/>
        </w:rPr>
        <w:t xml:space="preserve">d. Do these outcomes further the commitment to support the whole child? </w:t>
      </w:r>
    </w:p>
    <w:p w:rsidR="00316D5B" w:rsidRDefault="00316D5B" w:rsidP="00316D5B">
      <w:pPr>
        <w:pStyle w:val="Default"/>
        <w:ind w:left="1440" w:hanging="360"/>
        <w:rPr>
          <w:color w:val="auto"/>
          <w:sz w:val="23"/>
          <w:szCs w:val="23"/>
        </w:rPr>
      </w:pPr>
    </w:p>
    <w:p w:rsidR="00B90435" w:rsidRDefault="00316D5B" w:rsidP="00B90435">
      <w:pPr>
        <w:pStyle w:val="Default"/>
        <w:rPr>
          <w:color w:val="auto"/>
          <w:sz w:val="23"/>
          <w:szCs w:val="23"/>
        </w:rPr>
      </w:pPr>
      <w:r>
        <w:rPr>
          <w:color w:val="auto"/>
          <w:sz w:val="23"/>
          <w:szCs w:val="23"/>
        </w:rPr>
        <w:t xml:space="preserve">5. The Early Learning Council ensures that family-parent voice and roles are respected, enlisted, included and valued. </w:t>
      </w:r>
    </w:p>
    <w:p w:rsidR="00316D5B" w:rsidRDefault="00316D5B" w:rsidP="00B90435">
      <w:pPr>
        <w:pStyle w:val="Default"/>
        <w:ind w:firstLine="720"/>
        <w:rPr>
          <w:color w:val="auto"/>
          <w:sz w:val="23"/>
          <w:szCs w:val="23"/>
        </w:rPr>
      </w:pPr>
      <w:r>
        <w:rPr>
          <w:color w:val="auto"/>
          <w:sz w:val="23"/>
          <w:szCs w:val="23"/>
        </w:rPr>
        <w:lastRenderedPageBreak/>
        <w:t xml:space="preserve">a. Are you meeting people where they are? </w:t>
      </w:r>
    </w:p>
    <w:p w:rsidR="00316D5B" w:rsidRDefault="00316D5B" w:rsidP="00B90435">
      <w:pPr>
        <w:pStyle w:val="Default"/>
        <w:ind w:firstLine="720"/>
        <w:rPr>
          <w:color w:val="auto"/>
          <w:sz w:val="23"/>
          <w:szCs w:val="23"/>
        </w:rPr>
      </w:pPr>
      <w:r>
        <w:rPr>
          <w:color w:val="auto"/>
          <w:sz w:val="23"/>
          <w:szCs w:val="23"/>
        </w:rPr>
        <w:t xml:space="preserve">b. Are parents and families empowered as decision-makers? </w:t>
      </w:r>
    </w:p>
    <w:p w:rsidR="00316D5B" w:rsidRDefault="00316D5B" w:rsidP="00316D5B">
      <w:pPr>
        <w:pStyle w:val="Default"/>
        <w:ind w:left="1440" w:hanging="360"/>
        <w:rPr>
          <w:color w:val="auto"/>
          <w:sz w:val="23"/>
          <w:szCs w:val="23"/>
        </w:rPr>
      </w:pPr>
    </w:p>
    <w:p w:rsidR="00B90435" w:rsidRDefault="00316D5B" w:rsidP="00B90435">
      <w:pPr>
        <w:pStyle w:val="Default"/>
        <w:rPr>
          <w:color w:val="auto"/>
          <w:sz w:val="23"/>
          <w:szCs w:val="23"/>
        </w:rPr>
      </w:pPr>
      <w:r>
        <w:rPr>
          <w:color w:val="auto"/>
          <w:sz w:val="23"/>
          <w:szCs w:val="23"/>
        </w:rPr>
        <w:t xml:space="preserve">6. The Early Learning Council promotes collaboration, alignment and coordination within communities and across sectors. </w:t>
      </w:r>
    </w:p>
    <w:p w:rsidR="00316D5B" w:rsidRDefault="00316D5B" w:rsidP="00B90435">
      <w:pPr>
        <w:pStyle w:val="Default"/>
        <w:ind w:firstLine="720"/>
        <w:rPr>
          <w:color w:val="auto"/>
          <w:sz w:val="23"/>
          <w:szCs w:val="23"/>
        </w:rPr>
      </w:pPr>
      <w:r>
        <w:rPr>
          <w:color w:val="auto"/>
          <w:sz w:val="23"/>
          <w:szCs w:val="23"/>
        </w:rPr>
        <w:t xml:space="preserve">a. Are you engaging across agencies and partners to work toward success for children and families? </w:t>
      </w:r>
    </w:p>
    <w:p w:rsidR="00316D5B" w:rsidRDefault="00316D5B" w:rsidP="00B90435">
      <w:pPr>
        <w:pStyle w:val="Default"/>
        <w:ind w:firstLine="720"/>
        <w:rPr>
          <w:color w:val="auto"/>
          <w:sz w:val="23"/>
          <w:szCs w:val="23"/>
        </w:rPr>
      </w:pPr>
      <w:r>
        <w:rPr>
          <w:color w:val="auto"/>
          <w:sz w:val="23"/>
          <w:szCs w:val="23"/>
        </w:rPr>
        <w:t xml:space="preserve">b. Are you working together to benefit children and families? </w:t>
      </w:r>
    </w:p>
    <w:p w:rsidR="00B90435" w:rsidRDefault="00316D5B" w:rsidP="00B90435">
      <w:pPr>
        <w:pStyle w:val="Default"/>
        <w:ind w:firstLine="720"/>
        <w:rPr>
          <w:color w:val="auto"/>
          <w:sz w:val="23"/>
          <w:szCs w:val="23"/>
        </w:rPr>
      </w:pPr>
      <w:r>
        <w:rPr>
          <w:color w:val="auto"/>
          <w:sz w:val="23"/>
          <w:szCs w:val="23"/>
        </w:rPr>
        <w:t xml:space="preserve">c. Is there transparency in community public engagement? </w:t>
      </w:r>
    </w:p>
    <w:p w:rsidR="00316D5B" w:rsidRDefault="00316D5B" w:rsidP="00B90435">
      <w:pPr>
        <w:pStyle w:val="Default"/>
        <w:ind w:firstLine="720"/>
        <w:rPr>
          <w:color w:val="auto"/>
          <w:sz w:val="23"/>
          <w:szCs w:val="23"/>
        </w:rPr>
      </w:pPr>
      <w:r>
        <w:rPr>
          <w:color w:val="auto"/>
          <w:sz w:val="23"/>
          <w:szCs w:val="23"/>
        </w:rPr>
        <w:t xml:space="preserve">d. Are you consulting with communities? </w:t>
      </w:r>
    </w:p>
    <w:p w:rsidR="00316D5B" w:rsidRDefault="00316D5B" w:rsidP="00316D5B">
      <w:pPr>
        <w:pStyle w:val="Default"/>
        <w:spacing w:after="200"/>
        <w:ind w:left="1440" w:hanging="360"/>
        <w:rPr>
          <w:color w:val="auto"/>
          <w:sz w:val="23"/>
          <w:szCs w:val="23"/>
        </w:rPr>
      </w:pPr>
    </w:p>
    <w:p w:rsidR="00316D5B" w:rsidRDefault="00316D5B">
      <w:pPr>
        <w:rPr>
          <w:rFonts w:asciiTheme="majorHAnsi" w:eastAsiaTheme="majorEastAsia" w:hAnsiTheme="majorHAnsi" w:cstheme="majorBidi"/>
          <w:b/>
          <w:bCs/>
          <w:color w:val="4F81BD" w:themeColor="accent1"/>
          <w:sz w:val="26"/>
          <w:szCs w:val="26"/>
        </w:rPr>
      </w:pPr>
      <w:r>
        <w:br w:type="page"/>
      </w:r>
    </w:p>
    <w:p w:rsidR="002E5EC6" w:rsidRDefault="002E5EC6" w:rsidP="009C2561">
      <w:pPr>
        <w:pStyle w:val="Heading2"/>
        <w:spacing w:before="0"/>
        <w:jc w:val="center"/>
      </w:pPr>
      <w:r>
        <w:lastRenderedPageBreak/>
        <w:t>Appendix C</w:t>
      </w:r>
    </w:p>
    <w:p w:rsidR="003D4AE2" w:rsidRPr="0096517F" w:rsidRDefault="00ED63AC" w:rsidP="009C2561">
      <w:pPr>
        <w:pStyle w:val="Heading2"/>
        <w:spacing w:before="0"/>
        <w:jc w:val="center"/>
      </w:pPr>
      <w:r>
        <w:t xml:space="preserve">Key </w:t>
      </w:r>
      <w:r w:rsidR="003D4AE2" w:rsidRPr="0096517F">
        <w:t>Early Learning Policy</w:t>
      </w:r>
      <w:r>
        <w:t>, Research and Evaluation</w:t>
      </w:r>
      <w:r w:rsidR="003D4AE2" w:rsidRPr="0096517F">
        <w:t xml:space="preserve"> Questions</w:t>
      </w:r>
    </w:p>
    <w:p w:rsidR="003D4AE2" w:rsidRPr="009C2561" w:rsidRDefault="003D4AE2" w:rsidP="009C2561">
      <w:pPr>
        <w:jc w:val="center"/>
        <w:rPr>
          <w:i/>
        </w:rPr>
      </w:pPr>
      <w:r w:rsidRPr="009C2561">
        <w:rPr>
          <w:i/>
        </w:rPr>
        <w:t>(</w:t>
      </w:r>
      <w:r w:rsidR="00ED63AC" w:rsidRPr="009C2561">
        <w:rPr>
          <w:i/>
        </w:rPr>
        <w:t>adopted by the Measuring Success Committee January 2017</w:t>
      </w:r>
      <w:r w:rsidRPr="009C2561">
        <w:rPr>
          <w:i/>
        </w:rPr>
        <w:t>)</w:t>
      </w:r>
    </w:p>
    <w:p w:rsidR="003D4AE2" w:rsidRPr="00915F3D" w:rsidRDefault="003D4AE2" w:rsidP="003D4AE2">
      <w:pPr>
        <w:rPr>
          <w:b/>
          <w:bCs/>
          <w:u w:val="single"/>
        </w:rPr>
      </w:pPr>
      <w:r w:rsidRPr="00915F3D">
        <w:rPr>
          <w:b/>
          <w:bCs/>
          <w:u w:val="single"/>
        </w:rPr>
        <w:t>1. Impact o</w:t>
      </w:r>
      <w:r>
        <w:rPr>
          <w:b/>
          <w:bCs/>
          <w:u w:val="single"/>
        </w:rPr>
        <w:t>f the Early Learning System on Children and F</w:t>
      </w:r>
      <w:r w:rsidRPr="00915F3D">
        <w:rPr>
          <w:b/>
          <w:bCs/>
          <w:u w:val="single"/>
        </w:rPr>
        <w:t>amilies</w:t>
      </w:r>
    </w:p>
    <w:p w:rsidR="003D4AE2" w:rsidRPr="00C335A0" w:rsidRDefault="003D4AE2" w:rsidP="003D4AE2">
      <w:pPr>
        <w:rPr>
          <w:rFonts w:eastAsia="Times New Roman" w:cs="Times New Roman"/>
          <w:i/>
          <w:color w:val="231F20"/>
        </w:rPr>
      </w:pPr>
      <w:r w:rsidRPr="007E6D29">
        <w:rPr>
          <w:b/>
          <w:i/>
        </w:rPr>
        <w:t>Key Question:</w:t>
      </w:r>
      <w:r w:rsidRPr="007E6D29">
        <w:rPr>
          <w:i/>
        </w:rPr>
        <w:t xml:space="preserve">  </w:t>
      </w:r>
      <w:r w:rsidRPr="007E6D29">
        <w:rPr>
          <w:rFonts w:eastAsia="Times New Roman" w:cs="Times New Roman"/>
          <w:i/>
          <w:color w:val="231F20"/>
        </w:rPr>
        <w:t xml:space="preserve">Are state-funded and affiliated services improving healthy development for </w:t>
      </w:r>
      <w:r>
        <w:rPr>
          <w:rFonts w:eastAsia="Times New Roman" w:cs="Times New Roman"/>
          <w:i/>
          <w:color w:val="231F20"/>
        </w:rPr>
        <w:t>young children and families furthest from opportunity?</w:t>
      </w:r>
    </w:p>
    <w:p w:rsidR="003D4AE2" w:rsidRPr="00C335A0" w:rsidRDefault="003D4AE2" w:rsidP="003D4AE2">
      <w:pPr>
        <w:spacing w:after="0" w:line="240" w:lineRule="auto"/>
        <w:rPr>
          <w:b/>
          <w:bCs/>
          <w:i/>
          <w:iCs/>
        </w:rPr>
      </w:pPr>
      <w:r w:rsidRPr="00C335A0">
        <w:rPr>
          <w:b/>
          <w:bCs/>
          <w:i/>
          <w:iCs/>
        </w:rPr>
        <w:t>Sub Questions:</w:t>
      </w:r>
    </w:p>
    <w:p w:rsidR="003D4AE2" w:rsidRDefault="003D4AE2" w:rsidP="003D4AE2">
      <w:pPr>
        <w:spacing w:after="0" w:line="240" w:lineRule="auto"/>
      </w:pPr>
      <w:r>
        <w:t xml:space="preserve">1.1 </w:t>
      </w:r>
      <w:r w:rsidRPr="007E6D29">
        <w:t xml:space="preserve">How have early learning services impacted children’s </w:t>
      </w:r>
      <w:r>
        <w:t xml:space="preserve">developmental progress? Has the  </w:t>
      </w:r>
    </w:p>
    <w:p w:rsidR="003D4AE2" w:rsidRPr="007E6D29" w:rsidRDefault="003D4AE2" w:rsidP="003D4AE2">
      <w:pPr>
        <w:spacing w:after="0" w:line="240" w:lineRule="auto"/>
      </w:pPr>
      <w:r>
        <w:t xml:space="preserve">         </w:t>
      </w:r>
      <w:r w:rsidRPr="007E6D29">
        <w:t>developmental progress of children under six improved?</w:t>
      </w:r>
    </w:p>
    <w:p w:rsidR="003D4AE2" w:rsidRDefault="003D4AE2" w:rsidP="003D4AE2">
      <w:pPr>
        <w:spacing w:after="0" w:line="240" w:lineRule="auto"/>
      </w:pPr>
      <w:r w:rsidRPr="007E6D29">
        <w:t xml:space="preserve">1.2 Are all young children needing developmental supports receiving services, and is it improving the </w:t>
      </w:r>
      <w:r>
        <w:t xml:space="preserve">     </w:t>
      </w:r>
    </w:p>
    <w:p w:rsidR="003D4AE2" w:rsidRPr="007E6D29" w:rsidRDefault="003D4AE2" w:rsidP="003D4AE2">
      <w:pPr>
        <w:spacing w:after="0" w:line="240" w:lineRule="auto"/>
      </w:pPr>
      <w:r>
        <w:t xml:space="preserve">         </w:t>
      </w:r>
      <w:r w:rsidRPr="007E6D29">
        <w:t>lives of children and families?</w:t>
      </w:r>
    </w:p>
    <w:p w:rsidR="003D4AE2" w:rsidRPr="007E6D29" w:rsidRDefault="003D4AE2" w:rsidP="003D4AE2">
      <w:pPr>
        <w:spacing w:after="0" w:line="240" w:lineRule="auto"/>
      </w:pPr>
      <w:r w:rsidRPr="007E6D29">
        <w:t xml:space="preserve">1.3 How have early learning services impacted children and families from the parents’ perspective, </w:t>
      </w:r>
    </w:p>
    <w:p w:rsidR="003D4AE2" w:rsidRPr="007E6D29" w:rsidRDefault="003D4AE2" w:rsidP="003D4AE2">
      <w:pPr>
        <w:spacing w:after="0" w:line="240" w:lineRule="auto"/>
      </w:pPr>
      <w:r w:rsidRPr="007E6D29">
        <w:t xml:space="preserve">       and are parents actively engaged?</w:t>
      </w:r>
    </w:p>
    <w:p w:rsidR="003D4AE2" w:rsidRPr="007E6D29" w:rsidRDefault="003D4AE2" w:rsidP="003D4AE2">
      <w:pPr>
        <w:spacing w:after="0" w:line="240" w:lineRule="auto"/>
      </w:pPr>
      <w:r w:rsidRPr="007E6D29">
        <w:t>1.4 Are early learning services delivered in a culturally relevant manner?</w:t>
      </w:r>
    </w:p>
    <w:p w:rsidR="003D4AE2" w:rsidRPr="007E6D29" w:rsidRDefault="003D4AE2" w:rsidP="003D4AE2">
      <w:pPr>
        <w:spacing w:after="0" w:line="240" w:lineRule="auto"/>
      </w:pPr>
      <w:r w:rsidRPr="007E6D29">
        <w:t xml:space="preserve">1.5 How have early learning services differentially impacted children and families furthest from   </w:t>
      </w:r>
    </w:p>
    <w:p w:rsidR="003D4AE2" w:rsidRPr="007E6D29" w:rsidRDefault="003D4AE2" w:rsidP="003D4AE2">
      <w:pPr>
        <w:spacing w:after="0" w:line="240" w:lineRule="auto"/>
      </w:pPr>
      <w:r w:rsidRPr="007E6D29">
        <w:t xml:space="preserve">       opportunity and have disparities been reduced?</w:t>
      </w:r>
    </w:p>
    <w:p w:rsidR="003D4AE2" w:rsidRDefault="003D4AE2" w:rsidP="003D4AE2">
      <w:pPr>
        <w:spacing w:after="0" w:line="240" w:lineRule="auto"/>
      </w:pPr>
      <w:r w:rsidRPr="007E6D29">
        <w:t>1.6 What are the processes for programs’ continuous quality i</w:t>
      </w:r>
      <w:r>
        <w:t xml:space="preserve">mprovement? What is the quality </w:t>
      </w:r>
      <w:r w:rsidRPr="007E6D29">
        <w:t xml:space="preserve">of </w:t>
      </w:r>
      <w:r>
        <w:t xml:space="preserve">   </w:t>
      </w:r>
    </w:p>
    <w:p w:rsidR="003D4AE2" w:rsidRPr="007E6D29" w:rsidRDefault="003D4AE2" w:rsidP="003D4AE2">
      <w:pPr>
        <w:spacing w:after="0" w:line="240" w:lineRule="auto"/>
      </w:pPr>
      <w:r>
        <w:t xml:space="preserve">      </w:t>
      </w:r>
      <w:r w:rsidRPr="007E6D29">
        <w:t>programs, and is quality improving?</w:t>
      </w:r>
    </w:p>
    <w:p w:rsidR="003D4AE2" w:rsidRPr="007E6D29" w:rsidRDefault="003D4AE2" w:rsidP="003D4AE2">
      <w:pPr>
        <w:spacing w:after="0" w:line="240" w:lineRule="auto"/>
      </w:pPr>
      <w:r w:rsidRPr="007E6D29">
        <w:t xml:space="preserve">1.7. How can technical assistance by the ELD be improved to </w:t>
      </w:r>
      <w:r>
        <w:t>enhance early learning services?</w:t>
      </w:r>
    </w:p>
    <w:p w:rsidR="0096517F" w:rsidRDefault="0096517F" w:rsidP="003D4AE2">
      <w:pPr>
        <w:rPr>
          <w:b/>
          <w:u w:val="single"/>
        </w:rPr>
      </w:pPr>
    </w:p>
    <w:p w:rsidR="003D4AE2" w:rsidRPr="00190868" w:rsidRDefault="003D4AE2" w:rsidP="003D4AE2">
      <w:pPr>
        <w:rPr>
          <w:b/>
          <w:u w:val="single"/>
        </w:rPr>
      </w:pPr>
      <w:r>
        <w:rPr>
          <w:b/>
          <w:u w:val="single"/>
        </w:rPr>
        <w:t>2</w:t>
      </w:r>
      <w:r w:rsidRPr="00190868">
        <w:rPr>
          <w:b/>
          <w:u w:val="single"/>
        </w:rPr>
        <w:t xml:space="preserve">. </w:t>
      </w:r>
      <w:r>
        <w:rPr>
          <w:b/>
          <w:u w:val="single"/>
        </w:rPr>
        <w:t>Access to Early Learning Services</w:t>
      </w:r>
    </w:p>
    <w:p w:rsidR="003D4AE2" w:rsidRPr="00182876" w:rsidRDefault="003D4AE2" w:rsidP="003D4AE2">
      <w:pPr>
        <w:spacing w:after="0" w:line="240" w:lineRule="auto"/>
      </w:pPr>
      <w:r w:rsidRPr="00182876">
        <w:rPr>
          <w:b/>
          <w:bCs/>
          <w:i/>
          <w:iCs/>
        </w:rPr>
        <w:t>Key Question:</w:t>
      </w:r>
      <w:r w:rsidRPr="00182876">
        <w:rPr>
          <w:iCs/>
        </w:rPr>
        <w:t xml:space="preserve"> </w:t>
      </w:r>
      <w:r>
        <w:rPr>
          <w:iCs/>
        </w:rPr>
        <w:t xml:space="preserve"> </w:t>
      </w:r>
      <w:r w:rsidRPr="00182876">
        <w:rPr>
          <w:iCs/>
        </w:rPr>
        <w:t>Are early learning investments improving the lives of children and families furthest from opportunity?</w:t>
      </w:r>
    </w:p>
    <w:p w:rsidR="003D4AE2" w:rsidRPr="00182876" w:rsidRDefault="003D4AE2" w:rsidP="003D4AE2">
      <w:pPr>
        <w:spacing w:after="0" w:line="240" w:lineRule="auto"/>
      </w:pPr>
      <w:r w:rsidRPr="00182876">
        <w:rPr>
          <w:iCs/>
        </w:rPr>
        <w:t> </w:t>
      </w:r>
    </w:p>
    <w:p w:rsidR="003D4AE2" w:rsidRPr="00182876" w:rsidRDefault="003D4AE2" w:rsidP="003D4AE2">
      <w:pPr>
        <w:spacing w:after="0" w:line="240" w:lineRule="auto"/>
        <w:rPr>
          <w:b/>
          <w:i/>
        </w:rPr>
      </w:pPr>
      <w:r w:rsidRPr="00182876">
        <w:rPr>
          <w:b/>
          <w:bCs/>
          <w:i/>
          <w:iCs/>
        </w:rPr>
        <w:t>Sub Questions:</w:t>
      </w:r>
    </w:p>
    <w:p w:rsidR="003D4AE2" w:rsidRPr="00182876" w:rsidRDefault="003D4AE2" w:rsidP="003D4AE2">
      <w:pPr>
        <w:spacing w:after="0" w:line="240" w:lineRule="auto"/>
      </w:pPr>
      <w:r w:rsidRPr="00182876">
        <w:t xml:space="preserve">2.1 What state funded and affiliated early learning services are available for children and families </w:t>
      </w:r>
    </w:p>
    <w:p w:rsidR="003D4AE2" w:rsidRPr="00182876" w:rsidRDefault="003D4AE2" w:rsidP="003D4AE2">
      <w:pPr>
        <w:spacing w:after="0" w:line="240" w:lineRule="auto"/>
      </w:pPr>
      <w:r w:rsidRPr="00182876">
        <w:t xml:space="preserve">       furthest from opportunity?</w:t>
      </w:r>
    </w:p>
    <w:p w:rsidR="003D4AE2" w:rsidRPr="00182876" w:rsidRDefault="003D4AE2" w:rsidP="003D4AE2">
      <w:pPr>
        <w:spacing w:after="0" w:line="240" w:lineRule="auto"/>
      </w:pPr>
      <w:r w:rsidRPr="00182876">
        <w:t>2.1 Are early learning investments prioritized to reach those furthest from opportunity?</w:t>
      </w:r>
    </w:p>
    <w:p w:rsidR="003D4AE2" w:rsidRPr="00182876" w:rsidRDefault="003D4AE2" w:rsidP="003D4AE2">
      <w:pPr>
        <w:spacing w:after="0" w:line="240" w:lineRule="auto"/>
      </w:pPr>
      <w:r w:rsidRPr="00182876">
        <w:t xml:space="preserve">2.2 Are state funded and affiliated early learning services located in communities with high  </w:t>
      </w:r>
    </w:p>
    <w:p w:rsidR="003D4AE2" w:rsidRPr="00182876" w:rsidRDefault="003D4AE2" w:rsidP="003D4AE2">
      <w:pPr>
        <w:spacing w:after="0" w:line="240" w:lineRule="auto"/>
      </w:pPr>
      <w:r w:rsidRPr="00182876">
        <w:t xml:space="preserve">       concentrations of children and families furthest from opportunity?</w:t>
      </w:r>
    </w:p>
    <w:p w:rsidR="003D4AE2" w:rsidRPr="00182876" w:rsidRDefault="003D4AE2" w:rsidP="003D4AE2">
      <w:pPr>
        <w:spacing w:after="0" w:line="240" w:lineRule="auto"/>
      </w:pPr>
      <w:r w:rsidRPr="00182876">
        <w:t>2.3 How are early learning services engaging children and families furthest from opportunity?</w:t>
      </w:r>
    </w:p>
    <w:p w:rsidR="003D4AE2" w:rsidRPr="00182876" w:rsidRDefault="003D4AE2" w:rsidP="003D4AE2">
      <w:pPr>
        <w:spacing w:after="0" w:line="240" w:lineRule="auto"/>
      </w:pPr>
      <w:r w:rsidRPr="00182876">
        <w:t>2.4 Are children and families able to seamlessly transition among early learning services?</w:t>
      </w:r>
    </w:p>
    <w:p w:rsidR="003D4AE2" w:rsidRPr="00182876" w:rsidRDefault="003D4AE2" w:rsidP="003D4AE2">
      <w:pPr>
        <w:spacing w:after="0" w:line="240" w:lineRule="auto"/>
      </w:pPr>
      <w:r w:rsidRPr="00182876">
        <w:t xml:space="preserve">2.5 What are the barriers that prevent some children and families furthest from opportunity from </w:t>
      </w:r>
    </w:p>
    <w:p w:rsidR="003D4AE2" w:rsidRPr="00182876" w:rsidRDefault="003D4AE2" w:rsidP="003D4AE2">
      <w:pPr>
        <w:spacing w:after="0" w:line="240" w:lineRule="auto"/>
      </w:pPr>
      <w:r w:rsidRPr="00182876">
        <w:t xml:space="preserve">        participating in state-funded services?</w:t>
      </w:r>
    </w:p>
    <w:p w:rsidR="003D4AE2" w:rsidRDefault="003D4AE2" w:rsidP="003D4AE2">
      <w:pPr>
        <w:spacing w:after="0" w:line="240" w:lineRule="auto"/>
      </w:pPr>
    </w:p>
    <w:p w:rsidR="003D4AE2" w:rsidRPr="00190868" w:rsidRDefault="003D4AE2" w:rsidP="003D4AE2">
      <w:pPr>
        <w:rPr>
          <w:u w:val="single"/>
        </w:rPr>
      </w:pPr>
      <w:r>
        <w:rPr>
          <w:b/>
          <w:u w:val="single"/>
        </w:rPr>
        <w:t>3</w:t>
      </w:r>
      <w:r w:rsidRPr="00190868">
        <w:rPr>
          <w:b/>
          <w:u w:val="single"/>
        </w:rPr>
        <w:t xml:space="preserve">. </w:t>
      </w:r>
      <w:r>
        <w:rPr>
          <w:b/>
          <w:u w:val="single"/>
        </w:rPr>
        <w:t xml:space="preserve">Early Learning </w:t>
      </w:r>
      <w:r w:rsidRPr="00190868">
        <w:rPr>
          <w:b/>
          <w:u w:val="single"/>
        </w:rPr>
        <w:t xml:space="preserve">System Coordination </w:t>
      </w:r>
    </w:p>
    <w:p w:rsidR="003D4AE2" w:rsidRDefault="003D4AE2" w:rsidP="003D4AE2">
      <w:pPr>
        <w:spacing w:after="0"/>
      </w:pPr>
      <w:r w:rsidRPr="00AA05E8">
        <w:rPr>
          <w:b/>
          <w:i/>
        </w:rPr>
        <w:t>Key Question:</w:t>
      </w:r>
      <w:r>
        <w:rPr>
          <w:i/>
        </w:rPr>
        <w:t xml:space="preserve"> Are early learning services </w:t>
      </w:r>
      <w:r w:rsidRPr="00BB321B">
        <w:rPr>
          <w:i/>
        </w:rPr>
        <w:t>aligned, coordinated, and family centered?</w:t>
      </w:r>
    </w:p>
    <w:p w:rsidR="003D4AE2" w:rsidRPr="00AA6118" w:rsidRDefault="003D4AE2" w:rsidP="003D4AE2">
      <w:pPr>
        <w:spacing w:after="0"/>
        <w:rPr>
          <w:rFonts w:eastAsia="Times New Roman" w:cs="Times New Roman"/>
          <w:color w:val="231F20"/>
        </w:rPr>
      </w:pPr>
    </w:p>
    <w:p w:rsidR="003D4AE2" w:rsidRPr="002219DA" w:rsidRDefault="003D4AE2" w:rsidP="003D4AE2">
      <w:pPr>
        <w:spacing w:after="0"/>
        <w:rPr>
          <w:b/>
          <w:i/>
        </w:rPr>
      </w:pPr>
      <w:r w:rsidRPr="00AA05E8">
        <w:rPr>
          <w:b/>
          <w:i/>
        </w:rPr>
        <w:t>Sub Questions:</w:t>
      </w:r>
    </w:p>
    <w:p w:rsidR="003D4AE2" w:rsidRPr="00BB321B" w:rsidRDefault="003D4AE2" w:rsidP="003D4AE2">
      <w:pPr>
        <w:spacing w:after="0"/>
        <w:rPr>
          <w:i/>
        </w:rPr>
      </w:pPr>
      <w:r>
        <w:rPr>
          <w:rFonts w:eastAsia="Times New Roman" w:cs="Times New Roman"/>
          <w:color w:val="231F20"/>
        </w:rPr>
        <w:t xml:space="preserve">3.1 How do early learning organizations align and coordinate family services? </w:t>
      </w:r>
    </w:p>
    <w:p w:rsidR="003D4AE2" w:rsidRDefault="003D4AE2" w:rsidP="003D4AE2">
      <w:pPr>
        <w:spacing w:after="0" w:line="240" w:lineRule="auto"/>
      </w:pPr>
      <w:r>
        <w:t>3.2 Are children and families able to navigate and seamlessly transition among early learning services?</w:t>
      </w:r>
    </w:p>
    <w:p w:rsidR="003D4AE2" w:rsidRDefault="003D4AE2" w:rsidP="003D4AE2">
      <w:pPr>
        <w:spacing w:after="0" w:line="240" w:lineRule="auto"/>
      </w:pPr>
      <w:r>
        <w:lastRenderedPageBreak/>
        <w:t>3.3 What are the barriers to an effectively coordinated and aligned early learning system?</w:t>
      </w:r>
    </w:p>
    <w:p w:rsidR="003D4AE2" w:rsidRDefault="003D4AE2" w:rsidP="003D4AE2">
      <w:pPr>
        <w:spacing w:after="0" w:line="240" w:lineRule="auto"/>
      </w:pPr>
      <w:r>
        <w:t xml:space="preserve">3.4 How are resources blended and braided to achieve collective impact within the early learning </w:t>
      </w:r>
    </w:p>
    <w:p w:rsidR="003D4AE2" w:rsidRPr="001D43CF" w:rsidRDefault="003D4AE2" w:rsidP="003D4AE2">
      <w:pPr>
        <w:spacing w:after="0" w:line="240" w:lineRule="auto"/>
      </w:pPr>
      <w:r>
        <w:t xml:space="preserve">       system?</w:t>
      </w:r>
    </w:p>
    <w:p w:rsidR="003D4AE2" w:rsidRDefault="003D4AE2" w:rsidP="003D4AE2">
      <w:pPr>
        <w:widowControl w:val="0"/>
        <w:tabs>
          <w:tab w:val="left" w:pos="822"/>
        </w:tabs>
        <w:spacing w:after="0" w:line="240" w:lineRule="auto"/>
        <w:ind w:right="484"/>
      </w:pPr>
      <w:r>
        <w:t>3.5</w:t>
      </w:r>
      <w:r w:rsidRPr="006D779A">
        <w:t xml:space="preserve"> </w:t>
      </w:r>
      <w:r>
        <w:rPr>
          <w:spacing w:val="-1"/>
        </w:rPr>
        <w:t>Are</w:t>
      </w:r>
      <w:r w:rsidRPr="001D4858">
        <w:t xml:space="preserve"> culturally-specific c</w:t>
      </w:r>
      <w:r>
        <w:t xml:space="preserve">ommunity-based organizations and services effectively integrated </w:t>
      </w:r>
    </w:p>
    <w:p w:rsidR="003D4AE2" w:rsidRDefault="003D4AE2" w:rsidP="003D4AE2">
      <w:pPr>
        <w:widowControl w:val="0"/>
        <w:tabs>
          <w:tab w:val="left" w:pos="822"/>
        </w:tabs>
        <w:spacing w:after="0" w:line="240" w:lineRule="auto"/>
        <w:ind w:right="484"/>
      </w:pPr>
      <w:r>
        <w:t xml:space="preserve">       </w:t>
      </w:r>
      <w:r w:rsidRPr="001D4858">
        <w:t xml:space="preserve">partners in </w:t>
      </w:r>
      <w:r>
        <w:t>the early learning system?</w:t>
      </w:r>
    </w:p>
    <w:p w:rsidR="00936143" w:rsidRDefault="00936143" w:rsidP="00863BB5"/>
    <w:p w:rsidR="000A088F" w:rsidRDefault="000A088F" w:rsidP="00863BB5"/>
    <w:p w:rsidR="000A088F" w:rsidRDefault="000A088F">
      <w:r>
        <w:br w:type="page"/>
      </w:r>
    </w:p>
    <w:p w:rsidR="000A088F" w:rsidRDefault="000A088F" w:rsidP="008076AC">
      <w:pPr>
        <w:pStyle w:val="Heading1"/>
      </w:pPr>
      <w:r>
        <w:lastRenderedPageBreak/>
        <w:t>Special thank you to</w:t>
      </w:r>
      <w:r w:rsidR="00E84FEF">
        <w:t xml:space="preserve"> the following</w:t>
      </w:r>
      <w:r>
        <w:t xml:space="preserve"> contributors</w:t>
      </w:r>
      <w:r w:rsidR="00E43292">
        <w:t>:</w:t>
      </w:r>
    </w:p>
    <w:p w:rsidR="000A088F" w:rsidRDefault="000A088F"/>
    <w:p w:rsidR="00251F53" w:rsidRDefault="00462604" w:rsidP="00251F53">
      <w:pPr>
        <w:spacing w:after="0"/>
      </w:pPr>
      <w:r>
        <w:t>Sherri Alderman</w:t>
      </w:r>
      <w:r w:rsidR="00251F53">
        <w:t>, CDC Act Early Ambassador to Oregon</w:t>
      </w:r>
    </w:p>
    <w:p w:rsidR="00251F53" w:rsidRDefault="00251F53" w:rsidP="00251F53">
      <w:pPr>
        <w:spacing w:after="0"/>
      </w:pPr>
    </w:p>
    <w:p w:rsidR="000A088F" w:rsidRDefault="000A088F" w:rsidP="00251F53">
      <w:pPr>
        <w:spacing w:after="0"/>
      </w:pPr>
      <w:r>
        <w:t>Gwyn Bachtle</w:t>
      </w:r>
      <w:r w:rsidR="00251F53">
        <w:t>, ELD Preschool Prog</w:t>
      </w:r>
      <w:r w:rsidR="0053551C">
        <w:t>r</w:t>
      </w:r>
      <w:r w:rsidR="00251F53">
        <w:t>am Specialist</w:t>
      </w:r>
    </w:p>
    <w:p w:rsidR="00251F53" w:rsidRDefault="00251F53" w:rsidP="00251F53">
      <w:pPr>
        <w:spacing w:after="0"/>
      </w:pPr>
    </w:p>
    <w:p w:rsidR="000A088F" w:rsidRDefault="000A088F" w:rsidP="00251F53">
      <w:pPr>
        <w:spacing w:after="0"/>
      </w:pPr>
      <w:r>
        <w:t>Dawn Barberis</w:t>
      </w:r>
      <w:r w:rsidR="00251F53">
        <w:t>, ELD Preschool Prog</w:t>
      </w:r>
      <w:r w:rsidR="0053551C">
        <w:t>r</w:t>
      </w:r>
      <w:r w:rsidR="00251F53">
        <w:t>am Specialist</w:t>
      </w:r>
    </w:p>
    <w:p w:rsidR="00251F53" w:rsidRDefault="00251F53" w:rsidP="00251F53">
      <w:pPr>
        <w:spacing w:after="0"/>
      </w:pPr>
    </w:p>
    <w:p w:rsidR="00462604" w:rsidRDefault="00462604" w:rsidP="00462604">
      <w:r>
        <w:t>Melinda Benson</w:t>
      </w:r>
      <w:r w:rsidR="0053551C">
        <w:t>, Inclusive Child Care Program Coordinator</w:t>
      </w:r>
    </w:p>
    <w:p w:rsidR="00462604" w:rsidRDefault="00462604" w:rsidP="00462604">
      <w:r>
        <w:t>Kerry Cassidy Norton</w:t>
      </w:r>
      <w:r w:rsidR="0053551C">
        <w:t>, OHA Home Visiting Workforce Development Coordinator</w:t>
      </w:r>
    </w:p>
    <w:p w:rsidR="000A088F" w:rsidRDefault="000A088F">
      <w:r>
        <w:t>Michael Connor</w:t>
      </w:r>
      <w:r w:rsidR="00251F53">
        <w:t>, ELD Preschool Prog</w:t>
      </w:r>
      <w:r w:rsidR="0053551C">
        <w:t>r</w:t>
      </w:r>
      <w:r w:rsidR="00251F53">
        <w:t>am Specialist</w:t>
      </w:r>
    </w:p>
    <w:p w:rsidR="00462604" w:rsidRDefault="00462604" w:rsidP="00462604">
      <w:r>
        <w:t>Pam Deardorff</w:t>
      </w:r>
      <w:r w:rsidR="0053551C">
        <w:t>, Oregon Center for Career Development in Childhood Care and Education (OCCD) Director</w:t>
      </w:r>
    </w:p>
    <w:p w:rsidR="000A088F" w:rsidRDefault="000A088F">
      <w:r>
        <w:t>Nancy Johnson-Dorn</w:t>
      </w:r>
      <w:r w:rsidR="0053551C">
        <w:t>, ODE EI/ECSE and System Review and Improvement (SPR&amp;I)Director</w:t>
      </w:r>
    </w:p>
    <w:p w:rsidR="00462604" w:rsidRDefault="00462604" w:rsidP="00462604">
      <w:r>
        <w:t>Nakeshia Knight-Coyle</w:t>
      </w:r>
      <w:r w:rsidR="0053551C">
        <w:t>, ELD Director of Early Learning Programs and Cross Systems Integration</w:t>
      </w:r>
    </w:p>
    <w:p w:rsidR="00462604" w:rsidRDefault="00462604" w:rsidP="00462604">
      <w:r>
        <w:t>Alison Myers</w:t>
      </w:r>
      <w:r w:rsidR="0053551C">
        <w:t>, Oregon Association of Relief Nurseries Certification and Compliance Specialist</w:t>
      </w:r>
    </w:p>
    <w:p w:rsidR="00462604" w:rsidRDefault="00462604" w:rsidP="00462604">
      <w:r>
        <w:t>Roni Pham</w:t>
      </w:r>
      <w:r w:rsidR="0053551C">
        <w:t>, ELD Professional Development Lead</w:t>
      </w:r>
    </w:p>
    <w:p w:rsidR="00462604" w:rsidRDefault="00462604" w:rsidP="00462604">
      <w:r>
        <w:t>Shawna Rodrigues</w:t>
      </w:r>
      <w:r w:rsidR="0053551C">
        <w:t>, Oregon Head Start Collaboration Director</w:t>
      </w:r>
    </w:p>
    <w:p w:rsidR="00462604" w:rsidRDefault="00462604" w:rsidP="00462604">
      <w:r>
        <w:t>Donna Schnitker</w:t>
      </w:r>
      <w:r w:rsidR="0053551C">
        <w:t>, Oregon Head Start Association President</w:t>
      </w:r>
    </w:p>
    <w:p w:rsidR="00462604" w:rsidRDefault="00462604" w:rsidP="00462604">
      <w:r>
        <w:t>Renee Vannorman</w:t>
      </w:r>
      <w:r w:rsidR="0053551C">
        <w:t>, ODE EI/ECSE Education Specialist</w:t>
      </w:r>
    </w:p>
    <w:p w:rsidR="000A088F" w:rsidRDefault="000A088F">
      <w:r>
        <w:t>Kara Williams</w:t>
      </w:r>
      <w:r w:rsidR="0053551C">
        <w:t>, ODE PreK-3</w:t>
      </w:r>
      <w:r w:rsidR="0053551C" w:rsidRPr="0053551C">
        <w:rPr>
          <w:vertAlign w:val="superscript"/>
        </w:rPr>
        <w:t>rd</w:t>
      </w:r>
      <w:r w:rsidR="0053551C">
        <w:t xml:space="preserve"> Grade Coordinator</w:t>
      </w:r>
    </w:p>
    <w:p w:rsidR="000A088F" w:rsidRDefault="000A088F">
      <w:r>
        <w:t>Brett Walker</w:t>
      </w:r>
      <w:r w:rsidR="0053551C">
        <w:t xml:space="preserve">, </w:t>
      </w:r>
      <w:r w:rsidR="00191D6F">
        <w:t>ELD P-3 Alignment Specialist</w:t>
      </w:r>
      <w:r w:rsidR="00191D6F">
        <w:tab/>
      </w:r>
    </w:p>
    <w:p w:rsidR="00F5275E" w:rsidRDefault="00F5275E">
      <w:r>
        <w:t>Kelli Walker</w:t>
      </w:r>
      <w:r w:rsidR="00191D6F">
        <w:t>, ELD Child Care Policy Manager</w:t>
      </w:r>
    </w:p>
    <w:p w:rsidR="000A088F" w:rsidRDefault="000A088F">
      <w:r>
        <w:t>Dee Wetzel</w:t>
      </w:r>
      <w:r w:rsidR="00191D6F">
        <w:t xml:space="preserve">, Oregon Center for Career Development (OCCD) Training and Education Coordinator </w:t>
      </w:r>
    </w:p>
    <w:p w:rsidR="000A088F" w:rsidRPr="000A088F" w:rsidRDefault="000A088F"/>
    <w:sectPr w:rsidR="000A088F" w:rsidRPr="000A088F" w:rsidSect="00863BB5">
      <w:headerReference w:type="even" r:id="rId71"/>
      <w:headerReference w:type="default" r:id="rId72"/>
      <w:footerReference w:type="even" r:id="rId73"/>
      <w:footerReference w:type="default" r:id="rId74"/>
      <w:headerReference w:type="first" r:id="rId75"/>
      <w:footerReference w:type="first" r:id="rId76"/>
      <w:pgSz w:w="12240" w:h="15840" w:code="1"/>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72E3BF" w15:done="0"/>
  <w15:commentEx w15:paraId="1E97E55D" w15:done="0"/>
  <w15:commentEx w15:paraId="6EDF0244" w15:done="0"/>
  <w15:commentEx w15:paraId="7C66CF54" w15:done="0"/>
  <w15:commentEx w15:paraId="0F2CC7A0" w15:done="0"/>
  <w15:commentEx w15:paraId="43F2ED36" w15:done="0"/>
  <w15:commentEx w15:paraId="59831146" w15:done="0"/>
  <w15:commentEx w15:paraId="143A9069" w15:done="0"/>
  <w15:commentEx w15:paraId="25C2C7CA" w15:done="0"/>
  <w15:commentEx w15:paraId="3C775A56" w15:done="0"/>
  <w15:commentEx w15:paraId="49D179CC" w15:done="0"/>
  <w15:commentEx w15:paraId="043A57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61" w:rsidRDefault="006A4C61" w:rsidP="00F73752">
      <w:pPr>
        <w:spacing w:after="0" w:line="240" w:lineRule="auto"/>
      </w:pPr>
      <w:r>
        <w:separator/>
      </w:r>
    </w:p>
  </w:endnote>
  <w:endnote w:type="continuationSeparator" w:id="0">
    <w:p w:rsidR="006A4C61" w:rsidRDefault="006A4C61" w:rsidP="00F7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AGaramondPr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9" w:rsidRDefault="00824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1C" w:rsidRDefault="0053551C" w:rsidP="00E238F1">
    <w:pPr>
      <w:pStyle w:val="Footer"/>
      <w:tabs>
        <w:tab w:val="left" w:pos="3072"/>
      </w:tabs>
    </w:pPr>
    <w:r>
      <w:t>7.</w:t>
    </w:r>
    <w:r w:rsidR="00191D6F">
      <w:t>31</w:t>
    </w:r>
    <w:r>
      <w:t xml:space="preserve">.17  </w:t>
    </w:r>
    <w:r>
      <w:tab/>
    </w:r>
    <w:r>
      <w:tab/>
    </w:r>
    <w:r>
      <w:tab/>
    </w:r>
    <w:sdt>
      <w:sdtPr>
        <w:id w:val="19077223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564DA">
          <w:rPr>
            <w:noProof/>
          </w:rPr>
          <w:t>1</w:t>
        </w:r>
        <w:r>
          <w:rPr>
            <w:noProof/>
          </w:rPr>
          <w:fldChar w:fldCharType="end"/>
        </w:r>
      </w:sdtContent>
    </w:sdt>
  </w:p>
  <w:p w:rsidR="0053551C" w:rsidRDefault="00535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9" w:rsidRDefault="00824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61" w:rsidRDefault="006A4C61" w:rsidP="00F73752">
      <w:pPr>
        <w:spacing w:after="0" w:line="240" w:lineRule="auto"/>
      </w:pPr>
      <w:r>
        <w:separator/>
      </w:r>
    </w:p>
  </w:footnote>
  <w:footnote w:type="continuationSeparator" w:id="0">
    <w:p w:rsidR="006A4C61" w:rsidRDefault="006A4C61" w:rsidP="00F73752">
      <w:pPr>
        <w:spacing w:after="0" w:line="240" w:lineRule="auto"/>
      </w:pPr>
      <w:r>
        <w:continuationSeparator/>
      </w:r>
    </w:p>
  </w:footnote>
  <w:footnote w:id="1">
    <w:p w:rsidR="0053551C" w:rsidRDefault="0053551C">
      <w:pPr>
        <w:pStyle w:val="FootnoteText"/>
      </w:pPr>
      <w:r>
        <w:rPr>
          <w:rStyle w:val="FootnoteReference"/>
        </w:rPr>
        <w:footnoteRef/>
      </w:r>
      <w:r>
        <w:t xml:space="preserve"> Pianta, R.C., Barnett, W.S., Burchinal, M., &amp; Thornburg, K.R. (2009). The effects of preschool education: What we know, how public policy is or is not aligned with the evidence base, and what we need to know. Psychological Science in the Public Interest, 10, 49-88</w:t>
      </w:r>
    </w:p>
  </w:footnote>
  <w:footnote w:id="2">
    <w:p w:rsidR="0053551C" w:rsidRDefault="0053551C">
      <w:pPr>
        <w:pStyle w:val="FootnoteText"/>
      </w:pPr>
      <w:r>
        <w:rPr>
          <w:rStyle w:val="FootnoteReference"/>
        </w:rPr>
        <w:footnoteRef/>
      </w:r>
      <w:r>
        <w:t xml:space="preserve"> U.S. Department of Health and Human Services, &amp; U.S. Department of Education. (2014, December). Policy statement on expulsion and suspension policies in early childhood settings. Washington, DC: Authors. Retrieved from http://www.acf.hhs.gov/programs/ ecd/child-health-development/reducing-suspension-and-expulsion-practices</w:t>
      </w:r>
    </w:p>
  </w:footnote>
  <w:footnote w:id="3">
    <w:p w:rsidR="0053551C" w:rsidRPr="007167E0" w:rsidRDefault="0053551C">
      <w:pPr>
        <w:pStyle w:val="FootnoteText"/>
      </w:pPr>
      <w:r>
        <w:rPr>
          <w:rStyle w:val="FootnoteReference"/>
        </w:rPr>
        <w:footnoteRef/>
      </w:r>
      <w:r>
        <w:t xml:space="preserve"> </w:t>
      </w:r>
      <w:r w:rsidRPr="00F72EA6">
        <w:rPr>
          <w:rFonts w:cs="Arial"/>
          <w:color w:val="222222"/>
          <w:shd w:val="clear" w:color="auto" w:fill="FFFFFF"/>
        </w:rPr>
        <w:t>Gilliam, W. S. (2016). Early childhood expulsions and suspensions undermine our nation’s most promising agent of opportunity and social justice. Retrieved from http://bma.issuelab.org/resources/25852/25852.pdf</w:t>
      </w:r>
    </w:p>
  </w:footnote>
  <w:footnote w:id="4">
    <w:p w:rsidR="0053551C" w:rsidRDefault="0053551C">
      <w:pPr>
        <w:pStyle w:val="FootnoteText"/>
      </w:pPr>
      <w:r>
        <w:rPr>
          <w:rStyle w:val="FootnoteReference"/>
        </w:rPr>
        <w:footnoteRef/>
      </w:r>
      <w:r>
        <w:t xml:space="preserve"> Adamu, M &amp; Hogan, L. (2015, October). Point of entry: The preschool to prison pipeline. Center for American Progress. Retrieved from </w:t>
      </w:r>
      <w:r w:rsidRPr="00725C74">
        <w:t>https://www.americanprogress.org/issues/criminal-justice/reports/2015/10/08/122867/point-of-entry/</w:t>
      </w:r>
      <w:r>
        <w:t xml:space="preserve"> </w:t>
      </w:r>
    </w:p>
  </w:footnote>
  <w:footnote w:id="5">
    <w:p w:rsidR="0053551C" w:rsidRDefault="0053551C">
      <w:pPr>
        <w:pStyle w:val="FootnoteText"/>
      </w:pPr>
      <w:r>
        <w:rPr>
          <w:rStyle w:val="FootnoteReference"/>
        </w:rPr>
        <w:footnoteRef/>
      </w:r>
      <w:r>
        <w:t xml:space="preserve"> Gilliam, W., Maupin, A., Reyes, C., Accavitti, M. &amp; Shic, F. (2016). Do early educators’ implicit biases regarding sex and race relate to behavior expectations and recommendations of preschool expulsion s and suspensions? New Haven, CT: Yale University Child Study Center</w:t>
      </w:r>
    </w:p>
  </w:footnote>
  <w:footnote w:id="6">
    <w:p w:rsidR="0053551C" w:rsidRDefault="0053551C">
      <w:pPr>
        <w:pStyle w:val="FootnoteText"/>
      </w:pPr>
      <w:r>
        <w:rPr>
          <w:rStyle w:val="FootnoteReference"/>
        </w:rPr>
        <w:footnoteRef/>
      </w:r>
      <w:r>
        <w:t xml:space="preserve"> Murray, D., Rosanbalm, K., Christopoulos, C. &amp; Amar, H. (2015). </w:t>
      </w:r>
      <w:r w:rsidRPr="000B326E">
        <w:rPr>
          <w:i/>
        </w:rPr>
        <w:t>Self-regulation and toxic stress: Foundations for understa</w:t>
      </w:r>
      <w:r>
        <w:rPr>
          <w:i/>
        </w:rPr>
        <w:t>nding</w:t>
      </w:r>
      <w:r w:rsidRPr="000B326E">
        <w:rPr>
          <w:i/>
        </w:rPr>
        <w:t xml:space="preserve"> self-regulation from an applied developmental perspective</w:t>
      </w:r>
      <w:r>
        <w:t xml:space="preserve">. OPRE Report #2015-21, Washington, DC: Office of Planning, Research and Evaluation, Administration for children and Families, U.S. Department of Health and Human Services. </w:t>
      </w:r>
    </w:p>
  </w:footnote>
  <w:footnote w:id="7">
    <w:p w:rsidR="0053551C" w:rsidRDefault="0053551C">
      <w:pPr>
        <w:pStyle w:val="FootnoteText"/>
      </w:pPr>
      <w:r>
        <w:rPr>
          <w:rStyle w:val="FootnoteReference"/>
        </w:rPr>
        <w:footnoteRef/>
      </w:r>
      <w:r>
        <w:t xml:space="preserve"> Greenhalgh, T., Robert, G., MacFarlane, F., Bate, P., &amp; Kyriakidou, O. (2004). Diffusion of innovations in service organizations: Systematic review and recommendations. </w:t>
      </w:r>
      <w:r w:rsidRPr="00F72EA6">
        <w:rPr>
          <w:i/>
        </w:rPr>
        <w:t>The Milbank Quarterly</w:t>
      </w:r>
      <w:r>
        <w:t>, 82(4), 581-629.</w:t>
      </w:r>
    </w:p>
  </w:footnote>
  <w:footnote w:id="8">
    <w:p w:rsidR="0053551C" w:rsidRDefault="0053551C">
      <w:pPr>
        <w:pStyle w:val="FootnoteText"/>
      </w:pPr>
      <w:r>
        <w:rPr>
          <w:rStyle w:val="FootnoteReference"/>
        </w:rPr>
        <w:footnoteRef/>
      </w:r>
      <w:r>
        <w:t xml:space="preserve"> Van Dyke,M. &amp; Naoom, S. (2015). The critical role of state agencies in the age of evidence-based approaches: The challenge of new expectations. </w:t>
      </w:r>
      <w:r w:rsidRPr="00F72EA6">
        <w:rPr>
          <w:i/>
          <w:u w:val="single"/>
        </w:rPr>
        <w:t>Journal of Evidence-Informed Social Work</w:t>
      </w:r>
      <w:r>
        <w:t xml:space="preserve">, 00:1-14, </w:t>
      </w:r>
    </w:p>
  </w:footnote>
  <w:footnote w:id="9">
    <w:p w:rsidR="0053551C" w:rsidRDefault="0053551C">
      <w:pPr>
        <w:pStyle w:val="FootnoteText"/>
      </w:pPr>
      <w:r>
        <w:rPr>
          <w:rStyle w:val="FootnoteReference"/>
        </w:rPr>
        <w:footnoteRef/>
      </w:r>
      <w:r>
        <w:t xml:space="preserve"> Boston Public Health Commission. (2014). Early Childhood Mental Health Integration Toolkit. Retrieved from </w:t>
      </w:r>
      <w:r w:rsidRPr="007A1B76">
        <w:t>http://www.ecmhmatters.org/ForProfessionals/Documents/Toolkit/BPHC_PowerPoint_Project_Section_3_FINAL.pdf</w:t>
      </w:r>
    </w:p>
  </w:footnote>
  <w:footnote w:id="10">
    <w:p w:rsidR="0053551C" w:rsidRDefault="0053551C">
      <w:pPr>
        <w:pStyle w:val="FootnoteText"/>
      </w:pPr>
      <w:r>
        <w:rPr>
          <w:rStyle w:val="FootnoteReference"/>
        </w:rPr>
        <w:footnoteRef/>
      </w:r>
      <w:r>
        <w:t xml:space="preserve"> Metz, A., &amp; Bartley, L. (2012). Active Implementation Frameworks for program success: How to use implementation science to improve outcomes for children. Zero to Three Journal, 32(4), 11-18.</w:t>
      </w:r>
    </w:p>
  </w:footnote>
  <w:footnote w:id="11">
    <w:p w:rsidR="0053551C" w:rsidRDefault="0053551C">
      <w:pPr>
        <w:pStyle w:val="FootnoteText"/>
      </w:pPr>
      <w:r>
        <w:rPr>
          <w:rStyle w:val="FootnoteReference"/>
        </w:rPr>
        <w:footnoteRef/>
      </w:r>
      <w:r>
        <w:t xml:space="preserve"> U.S. Department of Health and Human Services, &amp; U.S. Department of Education. (2014, December). Policy statement on expulsion and suspension policies in early childhood settings. Washington, DC: Authors. Retrieved from </w:t>
      </w:r>
      <w:hyperlink r:id="rId1" w:history="1">
        <w:r w:rsidRPr="005711DA">
          <w:rPr>
            <w:rStyle w:val="Hyperlink"/>
          </w:rPr>
          <w:t>http://www.acf.hhs.gov/programs/ecd/child-health-development/reducing-suspension-and-expulsion-practices</w:t>
        </w:r>
      </w:hyperlink>
      <w:r>
        <w:t xml:space="preserve"> </w:t>
      </w:r>
    </w:p>
  </w:footnote>
  <w:footnote w:id="12">
    <w:p w:rsidR="0053551C" w:rsidRDefault="0053551C" w:rsidP="00462604">
      <w:pPr>
        <w:pStyle w:val="FootnoteText"/>
      </w:pPr>
      <w:r>
        <w:rPr>
          <w:rStyle w:val="FootnoteReference"/>
        </w:rPr>
        <w:footnoteRef/>
      </w:r>
      <w:r>
        <w:t xml:space="preserve"> </w:t>
      </w:r>
      <w:r w:rsidRPr="00E14B04">
        <w:rPr>
          <w:rFonts w:cs="Arial"/>
          <w:color w:val="222222"/>
          <w:shd w:val="clear" w:color="auto" w:fill="FFFFFF"/>
        </w:rPr>
        <w:t xml:space="preserve">Gilliam, W. S. (2016). Early childhood expulsions and suspensions undermine our nation’s most promising agent of opportunity and social justice. Retrieved from </w:t>
      </w:r>
      <w:hyperlink r:id="rId2" w:history="1">
        <w:r w:rsidRPr="005711DA">
          <w:rPr>
            <w:rStyle w:val="Hyperlink"/>
            <w:rFonts w:cs="Arial"/>
            <w:shd w:val="clear" w:color="auto" w:fill="FFFFFF"/>
          </w:rPr>
          <w:t>http://bma.issuelab.org/resources/25852/25852.pdf</w:t>
        </w:r>
      </w:hyperlink>
      <w:r>
        <w:rPr>
          <w:rFonts w:cs="Arial"/>
          <w:color w:val="222222"/>
          <w:shd w:val="clear" w:color="auto" w:fill="FFFFFF"/>
        </w:rPr>
        <w:t xml:space="preserve"> </w:t>
      </w:r>
    </w:p>
  </w:footnote>
  <w:footnote w:id="13">
    <w:p w:rsidR="0053551C" w:rsidRDefault="0053551C">
      <w:pPr>
        <w:pStyle w:val="FootnoteText"/>
      </w:pPr>
      <w:r>
        <w:rPr>
          <w:rStyle w:val="FootnoteReference"/>
        </w:rPr>
        <w:footnoteRef/>
      </w:r>
      <w:r>
        <w:t xml:space="preserve"> Oregon Health Authority. (2011). </w:t>
      </w:r>
      <w:r w:rsidRPr="00F72EA6">
        <w:rPr>
          <w:i/>
        </w:rPr>
        <w:t>Oregon’s early childhood health and mental health consultation system planning: A report to Health Matters</w:t>
      </w:r>
      <w:r>
        <w:t xml:space="preserve">. Retrieved from </w:t>
      </w:r>
      <w:hyperlink r:id="rId3" w:history="1">
        <w:r w:rsidRPr="00CF08BE">
          <w:rPr>
            <w:rStyle w:val="Hyperlink"/>
          </w:rPr>
          <w:t>https://apps.state.or.us/Forms/Served/he7350.pdf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9" w:rsidRDefault="00824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132610"/>
      <w:docPartObj>
        <w:docPartGallery w:val="Watermarks"/>
        <w:docPartUnique/>
      </w:docPartObj>
    </w:sdtPr>
    <w:sdtEndPr/>
    <w:sdtContent>
      <w:p w:rsidR="0053551C" w:rsidRDefault="00A564DA">
        <w:pPr>
          <w:pStyle w:val="Header"/>
        </w:pPr>
        <w:r>
          <w:rPr>
            <w:noProof/>
            <w:lang w:eastAsia="zh-TW"/>
          </w:rPr>
          <w:pict w14:anchorId="31C88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58861" o:spid="_x0000_s2049" type="#_x0000_t136" style="position:absolute;margin-left:0;margin-top:0;width:621.8pt;height:88.8pt;rotation:315;z-index:-251658752;mso-position-horizontal:center;mso-position-horizontal-relative:margin;mso-position-vertical:center;mso-position-vertical-relative:margin" o:allowincell="f" fillcolor="silver" stroked="f">
              <v:fill opacity=".5"/>
              <v:textpath style="font-family:&quot;Calibri&quot;;font-size:1pt" string="DRAFT - for presentation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9" w:rsidRDefault="00824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535"/>
    <w:multiLevelType w:val="hybridMultilevel"/>
    <w:tmpl w:val="8CC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B4783"/>
    <w:multiLevelType w:val="hybridMultilevel"/>
    <w:tmpl w:val="5CC8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30716"/>
    <w:multiLevelType w:val="hybridMultilevel"/>
    <w:tmpl w:val="00C6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A6557"/>
    <w:multiLevelType w:val="hybridMultilevel"/>
    <w:tmpl w:val="21841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B4F5B"/>
    <w:multiLevelType w:val="hybridMultilevel"/>
    <w:tmpl w:val="45BC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B20B3"/>
    <w:multiLevelType w:val="hybridMultilevel"/>
    <w:tmpl w:val="62EA4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B0C1B"/>
    <w:multiLevelType w:val="hybridMultilevel"/>
    <w:tmpl w:val="38BE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43DAB"/>
    <w:multiLevelType w:val="hybridMultilevel"/>
    <w:tmpl w:val="F04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D076B"/>
    <w:multiLevelType w:val="hybridMultilevel"/>
    <w:tmpl w:val="8ACE7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141BA"/>
    <w:multiLevelType w:val="hybridMultilevel"/>
    <w:tmpl w:val="9C1EB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26473"/>
    <w:multiLevelType w:val="hybridMultilevel"/>
    <w:tmpl w:val="A490CF4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50C13925"/>
    <w:multiLevelType w:val="hybridMultilevel"/>
    <w:tmpl w:val="02B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E96582"/>
    <w:multiLevelType w:val="hybridMultilevel"/>
    <w:tmpl w:val="058A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3C2822"/>
    <w:multiLevelType w:val="hybridMultilevel"/>
    <w:tmpl w:val="D9BE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D5956"/>
    <w:multiLevelType w:val="hybridMultilevel"/>
    <w:tmpl w:val="F73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60B5E"/>
    <w:multiLevelType w:val="hybridMultilevel"/>
    <w:tmpl w:val="7CE8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D62F5"/>
    <w:multiLevelType w:val="hybridMultilevel"/>
    <w:tmpl w:val="317CF0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7682331D"/>
    <w:multiLevelType w:val="hybridMultilevel"/>
    <w:tmpl w:val="E7F0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0228"/>
    <w:multiLevelType w:val="hybridMultilevel"/>
    <w:tmpl w:val="D746401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78510DF9"/>
    <w:multiLevelType w:val="hybridMultilevel"/>
    <w:tmpl w:val="66A4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61A19"/>
    <w:multiLevelType w:val="hybridMultilevel"/>
    <w:tmpl w:val="EBB4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15"/>
  </w:num>
  <w:num w:numId="7">
    <w:abstractNumId w:val="2"/>
  </w:num>
  <w:num w:numId="8">
    <w:abstractNumId w:val="19"/>
  </w:num>
  <w:num w:numId="9">
    <w:abstractNumId w:val="0"/>
  </w:num>
  <w:num w:numId="10">
    <w:abstractNumId w:val="9"/>
  </w:num>
  <w:num w:numId="11">
    <w:abstractNumId w:val="17"/>
  </w:num>
  <w:num w:numId="12">
    <w:abstractNumId w:val="4"/>
  </w:num>
  <w:num w:numId="13">
    <w:abstractNumId w:val="7"/>
  </w:num>
  <w:num w:numId="14">
    <w:abstractNumId w:val="20"/>
  </w:num>
  <w:num w:numId="15">
    <w:abstractNumId w:val="16"/>
  </w:num>
  <w:num w:numId="16">
    <w:abstractNumId w:val="18"/>
  </w:num>
  <w:num w:numId="17">
    <w:abstractNumId w:val="10"/>
  </w:num>
  <w:num w:numId="18">
    <w:abstractNumId w:val="1"/>
  </w:num>
  <w:num w:numId="19">
    <w:abstractNumId w:val="14"/>
  </w:num>
  <w:num w:numId="20">
    <w:abstractNumId w:val="11"/>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ton Kerry L">
    <w15:presenceInfo w15:providerId="AD" w15:userId="S-1-5-21-982684679-592840582-1966211492-164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4E"/>
    <w:rsid w:val="000048B4"/>
    <w:rsid w:val="00006C02"/>
    <w:rsid w:val="00013D92"/>
    <w:rsid w:val="00017662"/>
    <w:rsid w:val="000230FD"/>
    <w:rsid w:val="000275FE"/>
    <w:rsid w:val="00035FC5"/>
    <w:rsid w:val="00040237"/>
    <w:rsid w:val="00044CB1"/>
    <w:rsid w:val="00045DA0"/>
    <w:rsid w:val="00046D06"/>
    <w:rsid w:val="000738D4"/>
    <w:rsid w:val="00081D08"/>
    <w:rsid w:val="0008475F"/>
    <w:rsid w:val="00097A5D"/>
    <w:rsid w:val="000A088F"/>
    <w:rsid w:val="000A2E10"/>
    <w:rsid w:val="000B0382"/>
    <w:rsid w:val="000B1525"/>
    <w:rsid w:val="000B326E"/>
    <w:rsid w:val="000B44C7"/>
    <w:rsid w:val="000B6C3A"/>
    <w:rsid w:val="000C1C88"/>
    <w:rsid w:val="000F37FF"/>
    <w:rsid w:val="00106510"/>
    <w:rsid w:val="00110D43"/>
    <w:rsid w:val="001129DE"/>
    <w:rsid w:val="00117CEA"/>
    <w:rsid w:val="00125DED"/>
    <w:rsid w:val="00127FD3"/>
    <w:rsid w:val="00141947"/>
    <w:rsid w:val="00144A25"/>
    <w:rsid w:val="00150105"/>
    <w:rsid w:val="001531FB"/>
    <w:rsid w:val="001553BA"/>
    <w:rsid w:val="00156128"/>
    <w:rsid w:val="00165CD1"/>
    <w:rsid w:val="001679CE"/>
    <w:rsid w:val="001736C4"/>
    <w:rsid w:val="001747EC"/>
    <w:rsid w:val="0018025A"/>
    <w:rsid w:val="00184AE9"/>
    <w:rsid w:val="00185115"/>
    <w:rsid w:val="00186987"/>
    <w:rsid w:val="00191D6F"/>
    <w:rsid w:val="001A66DD"/>
    <w:rsid w:val="001A6738"/>
    <w:rsid w:val="001A6B38"/>
    <w:rsid w:val="001B06AE"/>
    <w:rsid w:val="001B2313"/>
    <w:rsid w:val="001B2631"/>
    <w:rsid w:val="001B4073"/>
    <w:rsid w:val="001B6444"/>
    <w:rsid w:val="001B6A3C"/>
    <w:rsid w:val="001D2F6D"/>
    <w:rsid w:val="001E1040"/>
    <w:rsid w:val="001E7EE5"/>
    <w:rsid w:val="001F073D"/>
    <w:rsid w:val="001F23A3"/>
    <w:rsid w:val="001F52AE"/>
    <w:rsid w:val="002064EA"/>
    <w:rsid w:val="0021372E"/>
    <w:rsid w:val="002147BB"/>
    <w:rsid w:val="00217536"/>
    <w:rsid w:val="00225A59"/>
    <w:rsid w:val="00227684"/>
    <w:rsid w:val="002317FC"/>
    <w:rsid w:val="00244D4E"/>
    <w:rsid w:val="00251F53"/>
    <w:rsid w:val="00254E5B"/>
    <w:rsid w:val="002572FD"/>
    <w:rsid w:val="00257B6B"/>
    <w:rsid w:val="002645F4"/>
    <w:rsid w:val="00265088"/>
    <w:rsid w:val="002705A8"/>
    <w:rsid w:val="00270C65"/>
    <w:rsid w:val="00277A6E"/>
    <w:rsid w:val="00293F2E"/>
    <w:rsid w:val="00293F7A"/>
    <w:rsid w:val="00297760"/>
    <w:rsid w:val="00297789"/>
    <w:rsid w:val="002A074C"/>
    <w:rsid w:val="002A0CE7"/>
    <w:rsid w:val="002A7338"/>
    <w:rsid w:val="002A798D"/>
    <w:rsid w:val="002B11D9"/>
    <w:rsid w:val="002B4BEE"/>
    <w:rsid w:val="002C7CED"/>
    <w:rsid w:val="002D1164"/>
    <w:rsid w:val="002D2E40"/>
    <w:rsid w:val="002E5EC6"/>
    <w:rsid w:val="002E615A"/>
    <w:rsid w:val="002E62F9"/>
    <w:rsid w:val="002E6D22"/>
    <w:rsid w:val="002E72F4"/>
    <w:rsid w:val="002F3359"/>
    <w:rsid w:val="002F3E99"/>
    <w:rsid w:val="0030184D"/>
    <w:rsid w:val="003100FA"/>
    <w:rsid w:val="00311AD4"/>
    <w:rsid w:val="0031311D"/>
    <w:rsid w:val="00314C6B"/>
    <w:rsid w:val="00315CD6"/>
    <w:rsid w:val="00316708"/>
    <w:rsid w:val="00316D5B"/>
    <w:rsid w:val="003200E9"/>
    <w:rsid w:val="00321507"/>
    <w:rsid w:val="003225A5"/>
    <w:rsid w:val="00332D25"/>
    <w:rsid w:val="00332E7B"/>
    <w:rsid w:val="00365EE2"/>
    <w:rsid w:val="0036743D"/>
    <w:rsid w:val="00370D85"/>
    <w:rsid w:val="00374BCC"/>
    <w:rsid w:val="0037713A"/>
    <w:rsid w:val="003804F3"/>
    <w:rsid w:val="003852A1"/>
    <w:rsid w:val="00387C75"/>
    <w:rsid w:val="00387DBB"/>
    <w:rsid w:val="00390884"/>
    <w:rsid w:val="00390F65"/>
    <w:rsid w:val="00396B6D"/>
    <w:rsid w:val="003C59AC"/>
    <w:rsid w:val="003D15DC"/>
    <w:rsid w:val="003D4AE2"/>
    <w:rsid w:val="003F4A23"/>
    <w:rsid w:val="00405224"/>
    <w:rsid w:val="00415F34"/>
    <w:rsid w:val="00417D47"/>
    <w:rsid w:val="0042084C"/>
    <w:rsid w:val="00421BAC"/>
    <w:rsid w:val="004274F9"/>
    <w:rsid w:val="00431D20"/>
    <w:rsid w:val="00432DDE"/>
    <w:rsid w:val="0043342E"/>
    <w:rsid w:val="00433EDA"/>
    <w:rsid w:val="0045020C"/>
    <w:rsid w:val="00456ED3"/>
    <w:rsid w:val="00456F93"/>
    <w:rsid w:val="00462604"/>
    <w:rsid w:val="004654BB"/>
    <w:rsid w:val="00476B47"/>
    <w:rsid w:val="00483D8C"/>
    <w:rsid w:val="00485931"/>
    <w:rsid w:val="004903D3"/>
    <w:rsid w:val="004A2DF5"/>
    <w:rsid w:val="004A5647"/>
    <w:rsid w:val="004B11E9"/>
    <w:rsid w:val="004B1A82"/>
    <w:rsid w:val="004B371E"/>
    <w:rsid w:val="004B3CE1"/>
    <w:rsid w:val="004B6B30"/>
    <w:rsid w:val="004C165D"/>
    <w:rsid w:val="004C17D5"/>
    <w:rsid w:val="004C26A3"/>
    <w:rsid w:val="004D5630"/>
    <w:rsid w:val="004D573E"/>
    <w:rsid w:val="004F3823"/>
    <w:rsid w:val="004F44F7"/>
    <w:rsid w:val="004F5F2E"/>
    <w:rsid w:val="00500A8C"/>
    <w:rsid w:val="00501A84"/>
    <w:rsid w:val="00504ED1"/>
    <w:rsid w:val="00505F68"/>
    <w:rsid w:val="005105C1"/>
    <w:rsid w:val="00512DB3"/>
    <w:rsid w:val="00516EF2"/>
    <w:rsid w:val="0052091A"/>
    <w:rsid w:val="00521CC6"/>
    <w:rsid w:val="0052671C"/>
    <w:rsid w:val="00527011"/>
    <w:rsid w:val="0053313C"/>
    <w:rsid w:val="0053408C"/>
    <w:rsid w:val="0053551C"/>
    <w:rsid w:val="005418C6"/>
    <w:rsid w:val="005441D0"/>
    <w:rsid w:val="00555A11"/>
    <w:rsid w:val="005607F5"/>
    <w:rsid w:val="00563A3C"/>
    <w:rsid w:val="0057727F"/>
    <w:rsid w:val="00587862"/>
    <w:rsid w:val="005A3B99"/>
    <w:rsid w:val="005B23C3"/>
    <w:rsid w:val="005B5EAD"/>
    <w:rsid w:val="005B7EBA"/>
    <w:rsid w:val="005C4D78"/>
    <w:rsid w:val="005C700A"/>
    <w:rsid w:val="005D0766"/>
    <w:rsid w:val="005D5CA1"/>
    <w:rsid w:val="005E19AE"/>
    <w:rsid w:val="005E757A"/>
    <w:rsid w:val="005F6FDC"/>
    <w:rsid w:val="005F74F1"/>
    <w:rsid w:val="0060362D"/>
    <w:rsid w:val="00607234"/>
    <w:rsid w:val="006151D0"/>
    <w:rsid w:val="006221E5"/>
    <w:rsid w:val="00624869"/>
    <w:rsid w:val="0062675F"/>
    <w:rsid w:val="00633F36"/>
    <w:rsid w:val="00640545"/>
    <w:rsid w:val="00641F0B"/>
    <w:rsid w:val="00644A2E"/>
    <w:rsid w:val="00646093"/>
    <w:rsid w:val="00652DAA"/>
    <w:rsid w:val="00652EED"/>
    <w:rsid w:val="00654D16"/>
    <w:rsid w:val="00675CE4"/>
    <w:rsid w:val="00691560"/>
    <w:rsid w:val="0069592A"/>
    <w:rsid w:val="006965F1"/>
    <w:rsid w:val="006A096A"/>
    <w:rsid w:val="006A0AF1"/>
    <w:rsid w:val="006A4C61"/>
    <w:rsid w:val="006B30A0"/>
    <w:rsid w:val="006C109A"/>
    <w:rsid w:val="006C4364"/>
    <w:rsid w:val="006C5334"/>
    <w:rsid w:val="006E5447"/>
    <w:rsid w:val="006E6EAD"/>
    <w:rsid w:val="006F2B31"/>
    <w:rsid w:val="006F6DCF"/>
    <w:rsid w:val="00702025"/>
    <w:rsid w:val="00706C07"/>
    <w:rsid w:val="007167E0"/>
    <w:rsid w:val="00725C74"/>
    <w:rsid w:val="00733B8E"/>
    <w:rsid w:val="00736A0A"/>
    <w:rsid w:val="00747953"/>
    <w:rsid w:val="00763953"/>
    <w:rsid w:val="007721FC"/>
    <w:rsid w:val="00782CF6"/>
    <w:rsid w:val="0078795F"/>
    <w:rsid w:val="007931C6"/>
    <w:rsid w:val="00794B67"/>
    <w:rsid w:val="00796FCF"/>
    <w:rsid w:val="007A1B76"/>
    <w:rsid w:val="007B3BA4"/>
    <w:rsid w:val="007B6157"/>
    <w:rsid w:val="007D7DAA"/>
    <w:rsid w:val="007E087B"/>
    <w:rsid w:val="007F5664"/>
    <w:rsid w:val="007F5E7D"/>
    <w:rsid w:val="008003A6"/>
    <w:rsid w:val="00802493"/>
    <w:rsid w:val="008076AC"/>
    <w:rsid w:val="008123FC"/>
    <w:rsid w:val="00814567"/>
    <w:rsid w:val="0081512F"/>
    <w:rsid w:val="00817B29"/>
    <w:rsid w:val="00824239"/>
    <w:rsid w:val="00825159"/>
    <w:rsid w:val="00825335"/>
    <w:rsid w:val="008255BB"/>
    <w:rsid w:val="00840A39"/>
    <w:rsid w:val="00851EA1"/>
    <w:rsid w:val="00853E75"/>
    <w:rsid w:val="0085602C"/>
    <w:rsid w:val="00863BB5"/>
    <w:rsid w:val="0086797D"/>
    <w:rsid w:val="008721FA"/>
    <w:rsid w:val="00873565"/>
    <w:rsid w:val="00874D71"/>
    <w:rsid w:val="00881BB9"/>
    <w:rsid w:val="008834BD"/>
    <w:rsid w:val="00885E89"/>
    <w:rsid w:val="00887973"/>
    <w:rsid w:val="00894B2B"/>
    <w:rsid w:val="00894F50"/>
    <w:rsid w:val="008A45FA"/>
    <w:rsid w:val="008A580B"/>
    <w:rsid w:val="008C68DA"/>
    <w:rsid w:val="008D038D"/>
    <w:rsid w:val="0090357C"/>
    <w:rsid w:val="00903940"/>
    <w:rsid w:val="0090678E"/>
    <w:rsid w:val="0092054E"/>
    <w:rsid w:val="00921679"/>
    <w:rsid w:val="00921CCC"/>
    <w:rsid w:val="009243E5"/>
    <w:rsid w:val="009305CB"/>
    <w:rsid w:val="009312B0"/>
    <w:rsid w:val="00936143"/>
    <w:rsid w:val="00937D36"/>
    <w:rsid w:val="009460CA"/>
    <w:rsid w:val="00953927"/>
    <w:rsid w:val="0096517F"/>
    <w:rsid w:val="00965DE8"/>
    <w:rsid w:val="00967F52"/>
    <w:rsid w:val="00973560"/>
    <w:rsid w:val="009749D6"/>
    <w:rsid w:val="009A3AD7"/>
    <w:rsid w:val="009A3BF2"/>
    <w:rsid w:val="009B60DE"/>
    <w:rsid w:val="009C0761"/>
    <w:rsid w:val="009C2561"/>
    <w:rsid w:val="009C5E72"/>
    <w:rsid w:val="009D346A"/>
    <w:rsid w:val="009D3B73"/>
    <w:rsid w:val="009E2DCA"/>
    <w:rsid w:val="009E5942"/>
    <w:rsid w:val="009F4817"/>
    <w:rsid w:val="00A053B5"/>
    <w:rsid w:val="00A06A65"/>
    <w:rsid w:val="00A155AE"/>
    <w:rsid w:val="00A24C30"/>
    <w:rsid w:val="00A306BD"/>
    <w:rsid w:val="00A4479D"/>
    <w:rsid w:val="00A4588F"/>
    <w:rsid w:val="00A45A50"/>
    <w:rsid w:val="00A47A25"/>
    <w:rsid w:val="00A52593"/>
    <w:rsid w:val="00A528E8"/>
    <w:rsid w:val="00A564DA"/>
    <w:rsid w:val="00A62C63"/>
    <w:rsid w:val="00A63986"/>
    <w:rsid w:val="00A71F6E"/>
    <w:rsid w:val="00A74034"/>
    <w:rsid w:val="00A80E83"/>
    <w:rsid w:val="00A81ECB"/>
    <w:rsid w:val="00A85577"/>
    <w:rsid w:val="00AA1847"/>
    <w:rsid w:val="00AA43C4"/>
    <w:rsid w:val="00AA595E"/>
    <w:rsid w:val="00AC03DA"/>
    <w:rsid w:val="00AC5D67"/>
    <w:rsid w:val="00AC789C"/>
    <w:rsid w:val="00AD0DE2"/>
    <w:rsid w:val="00AD5AF6"/>
    <w:rsid w:val="00AE0BAD"/>
    <w:rsid w:val="00AF0B2D"/>
    <w:rsid w:val="00AF0DC5"/>
    <w:rsid w:val="00AF5D3B"/>
    <w:rsid w:val="00AF7F92"/>
    <w:rsid w:val="00B03E41"/>
    <w:rsid w:val="00B047D1"/>
    <w:rsid w:val="00B1768C"/>
    <w:rsid w:val="00B21A9B"/>
    <w:rsid w:val="00B21C18"/>
    <w:rsid w:val="00B22C7C"/>
    <w:rsid w:val="00B24BD6"/>
    <w:rsid w:val="00B4283E"/>
    <w:rsid w:val="00B43092"/>
    <w:rsid w:val="00B4559C"/>
    <w:rsid w:val="00B4679F"/>
    <w:rsid w:val="00B56F94"/>
    <w:rsid w:val="00B60778"/>
    <w:rsid w:val="00B66A03"/>
    <w:rsid w:val="00B707ED"/>
    <w:rsid w:val="00B90435"/>
    <w:rsid w:val="00B92E05"/>
    <w:rsid w:val="00B95E89"/>
    <w:rsid w:val="00BA2B75"/>
    <w:rsid w:val="00BA53E9"/>
    <w:rsid w:val="00BA7F9F"/>
    <w:rsid w:val="00BB5547"/>
    <w:rsid w:val="00BC2890"/>
    <w:rsid w:val="00BD364D"/>
    <w:rsid w:val="00BD64F9"/>
    <w:rsid w:val="00BE5068"/>
    <w:rsid w:val="00BE5E13"/>
    <w:rsid w:val="00BF6A51"/>
    <w:rsid w:val="00C167BF"/>
    <w:rsid w:val="00C24399"/>
    <w:rsid w:val="00C33780"/>
    <w:rsid w:val="00C52041"/>
    <w:rsid w:val="00C57174"/>
    <w:rsid w:val="00C67D54"/>
    <w:rsid w:val="00C87D65"/>
    <w:rsid w:val="00C90226"/>
    <w:rsid w:val="00CA5DCB"/>
    <w:rsid w:val="00CB0DD5"/>
    <w:rsid w:val="00CC724F"/>
    <w:rsid w:val="00CE1AA9"/>
    <w:rsid w:val="00CE70FC"/>
    <w:rsid w:val="00CF56EF"/>
    <w:rsid w:val="00CF7F31"/>
    <w:rsid w:val="00D07B32"/>
    <w:rsid w:val="00D170B7"/>
    <w:rsid w:val="00D2314A"/>
    <w:rsid w:val="00D23B6B"/>
    <w:rsid w:val="00D3571F"/>
    <w:rsid w:val="00D40D57"/>
    <w:rsid w:val="00D412B6"/>
    <w:rsid w:val="00D42237"/>
    <w:rsid w:val="00D44161"/>
    <w:rsid w:val="00D4423C"/>
    <w:rsid w:val="00D54B1E"/>
    <w:rsid w:val="00D61928"/>
    <w:rsid w:val="00D62707"/>
    <w:rsid w:val="00D66789"/>
    <w:rsid w:val="00D8654C"/>
    <w:rsid w:val="00D9778C"/>
    <w:rsid w:val="00DA3A19"/>
    <w:rsid w:val="00DA4350"/>
    <w:rsid w:val="00DA6E45"/>
    <w:rsid w:val="00DB5054"/>
    <w:rsid w:val="00DB50CF"/>
    <w:rsid w:val="00DC3194"/>
    <w:rsid w:val="00DC3DA6"/>
    <w:rsid w:val="00DC536B"/>
    <w:rsid w:val="00DE47D5"/>
    <w:rsid w:val="00DF07A1"/>
    <w:rsid w:val="00DF318A"/>
    <w:rsid w:val="00DF38FA"/>
    <w:rsid w:val="00DF3DD8"/>
    <w:rsid w:val="00E040BF"/>
    <w:rsid w:val="00E1064A"/>
    <w:rsid w:val="00E1100C"/>
    <w:rsid w:val="00E22147"/>
    <w:rsid w:val="00E238F1"/>
    <w:rsid w:val="00E341CB"/>
    <w:rsid w:val="00E42C2F"/>
    <w:rsid w:val="00E43292"/>
    <w:rsid w:val="00E47E79"/>
    <w:rsid w:val="00E62F51"/>
    <w:rsid w:val="00E63C84"/>
    <w:rsid w:val="00E709BA"/>
    <w:rsid w:val="00E77C53"/>
    <w:rsid w:val="00E84FEF"/>
    <w:rsid w:val="00E9087A"/>
    <w:rsid w:val="00E94328"/>
    <w:rsid w:val="00E94A4E"/>
    <w:rsid w:val="00EA1DB9"/>
    <w:rsid w:val="00EA2628"/>
    <w:rsid w:val="00EA7B84"/>
    <w:rsid w:val="00ED63AC"/>
    <w:rsid w:val="00EE48A4"/>
    <w:rsid w:val="00EF054A"/>
    <w:rsid w:val="00EF74BB"/>
    <w:rsid w:val="00F05FEA"/>
    <w:rsid w:val="00F1186A"/>
    <w:rsid w:val="00F3767C"/>
    <w:rsid w:val="00F47524"/>
    <w:rsid w:val="00F5275E"/>
    <w:rsid w:val="00F55FA6"/>
    <w:rsid w:val="00F65292"/>
    <w:rsid w:val="00F65BE4"/>
    <w:rsid w:val="00F6626B"/>
    <w:rsid w:val="00F724A8"/>
    <w:rsid w:val="00F72EA6"/>
    <w:rsid w:val="00F73752"/>
    <w:rsid w:val="00F74600"/>
    <w:rsid w:val="00F813A4"/>
    <w:rsid w:val="00F8585E"/>
    <w:rsid w:val="00FA007E"/>
    <w:rsid w:val="00FA01D2"/>
    <w:rsid w:val="00FA528A"/>
    <w:rsid w:val="00FA5766"/>
    <w:rsid w:val="00FA661C"/>
    <w:rsid w:val="00FA786D"/>
    <w:rsid w:val="00FB615F"/>
    <w:rsid w:val="00FB6B9B"/>
    <w:rsid w:val="00FB6F42"/>
    <w:rsid w:val="00FC23AB"/>
    <w:rsid w:val="00FC29D6"/>
    <w:rsid w:val="00FC2A09"/>
    <w:rsid w:val="00FD3E1E"/>
    <w:rsid w:val="00FD4218"/>
    <w:rsid w:val="00FE01CD"/>
    <w:rsid w:val="00FE3FFE"/>
    <w:rsid w:val="00FE67F2"/>
    <w:rsid w:val="00FF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3D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4E"/>
    <w:pPr>
      <w:ind w:left="720"/>
      <w:contextualSpacing/>
    </w:pPr>
  </w:style>
  <w:style w:type="paragraph" w:styleId="Header">
    <w:name w:val="header"/>
    <w:basedOn w:val="Normal"/>
    <w:link w:val="HeaderChar"/>
    <w:uiPriority w:val="99"/>
    <w:unhideWhenUsed/>
    <w:rsid w:val="00F7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52"/>
  </w:style>
  <w:style w:type="paragraph" w:styleId="Footer">
    <w:name w:val="footer"/>
    <w:basedOn w:val="Normal"/>
    <w:link w:val="FooterChar"/>
    <w:uiPriority w:val="99"/>
    <w:unhideWhenUsed/>
    <w:rsid w:val="00F73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52"/>
  </w:style>
  <w:style w:type="character" w:styleId="Hyperlink">
    <w:name w:val="Hyperlink"/>
    <w:basedOn w:val="DefaultParagraphFont"/>
    <w:uiPriority w:val="99"/>
    <w:unhideWhenUsed/>
    <w:rsid w:val="00527011"/>
    <w:rPr>
      <w:color w:val="0000FF" w:themeColor="hyperlink"/>
      <w:u w:val="single"/>
    </w:rPr>
  </w:style>
  <w:style w:type="character" w:styleId="FollowedHyperlink">
    <w:name w:val="FollowedHyperlink"/>
    <w:basedOn w:val="DefaultParagraphFont"/>
    <w:uiPriority w:val="99"/>
    <w:semiHidden/>
    <w:unhideWhenUsed/>
    <w:rsid w:val="009312B0"/>
    <w:rPr>
      <w:color w:val="800080" w:themeColor="followedHyperlink"/>
      <w:u w:val="single"/>
    </w:rPr>
  </w:style>
  <w:style w:type="character" w:customStyle="1" w:styleId="Heading2Char">
    <w:name w:val="Heading 2 Char"/>
    <w:basedOn w:val="DefaultParagraphFont"/>
    <w:link w:val="Heading2"/>
    <w:uiPriority w:val="9"/>
    <w:rsid w:val="00DF3DD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F3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D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262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1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D6"/>
    <w:rPr>
      <w:rFonts w:ascii="Tahoma" w:hAnsi="Tahoma" w:cs="Tahoma"/>
      <w:sz w:val="16"/>
      <w:szCs w:val="16"/>
    </w:rPr>
  </w:style>
  <w:style w:type="table" w:styleId="TableGrid">
    <w:name w:val="Table Grid"/>
    <w:basedOn w:val="TableNormal"/>
    <w:uiPriority w:val="59"/>
    <w:rsid w:val="009C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74F9"/>
    <w:rPr>
      <w:sz w:val="16"/>
      <w:szCs w:val="16"/>
    </w:rPr>
  </w:style>
  <w:style w:type="paragraph" w:styleId="CommentText">
    <w:name w:val="annotation text"/>
    <w:basedOn w:val="Normal"/>
    <w:link w:val="CommentTextChar"/>
    <w:uiPriority w:val="99"/>
    <w:semiHidden/>
    <w:unhideWhenUsed/>
    <w:rsid w:val="004274F9"/>
    <w:pPr>
      <w:spacing w:line="240" w:lineRule="auto"/>
    </w:pPr>
    <w:rPr>
      <w:sz w:val="20"/>
      <w:szCs w:val="20"/>
    </w:rPr>
  </w:style>
  <w:style w:type="character" w:customStyle="1" w:styleId="CommentTextChar">
    <w:name w:val="Comment Text Char"/>
    <w:basedOn w:val="DefaultParagraphFont"/>
    <w:link w:val="CommentText"/>
    <w:uiPriority w:val="99"/>
    <w:semiHidden/>
    <w:rsid w:val="004274F9"/>
    <w:rPr>
      <w:sz w:val="20"/>
      <w:szCs w:val="20"/>
    </w:rPr>
  </w:style>
  <w:style w:type="paragraph" w:styleId="CommentSubject">
    <w:name w:val="annotation subject"/>
    <w:basedOn w:val="CommentText"/>
    <w:next w:val="CommentText"/>
    <w:link w:val="CommentSubjectChar"/>
    <w:uiPriority w:val="99"/>
    <w:semiHidden/>
    <w:unhideWhenUsed/>
    <w:rsid w:val="004274F9"/>
    <w:rPr>
      <w:b/>
      <w:bCs/>
    </w:rPr>
  </w:style>
  <w:style w:type="character" w:customStyle="1" w:styleId="CommentSubjectChar">
    <w:name w:val="Comment Subject Char"/>
    <w:basedOn w:val="CommentTextChar"/>
    <w:link w:val="CommentSubject"/>
    <w:uiPriority w:val="99"/>
    <w:semiHidden/>
    <w:rsid w:val="004274F9"/>
    <w:rPr>
      <w:b/>
      <w:bCs/>
      <w:sz w:val="20"/>
      <w:szCs w:val="20"/>
    </w:rPr>
  </w:style>
  <w:style w:type="paragraph" w:customStyle="1" w:styleId="Default">
    <w:name w:val="Default"/>
    <w:rsid w:val="00316D5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F3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E99"/>
    <w:rPr>
      <w:sz w:val="20"/>
      <w:szCs w:val="20"/>
    </w:rPr>
  </w:style>
  <w:style w:type="character" w:styleId="FootnoteReference">
    <w:name w:val="footnote reference"/>
    <w:basedOn w:val="DefaultParagraphFont"/>
    <w:uiPriority w:val="99"/>
    <w:semiHidden/>
    <w:unhideWhenUsed/>
    <w:rsid w:val="002F3E99"/>
    <w:rPr>
      <w:vertAlign w:val="superscript"/>
    </w:rPr>
  </w:style>
  <w:style w:type="character" w:styleId="Emphasis">
    <w:name w:val="Emphasis"/>
    <w:basedOn w:val="DefaultParagraphFont"/>
    <w:uiPriority w:val="20"/>
    <w:qFormat/>
    <w:rsid w:val="004903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3D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4E"/>
    <w:pPr>
      <w:ind w:left="720"/>
      <w:contextualSpacing/>
    </w:pPr>
  </w:style>
  <w:style w:type="paragraph" w:styleId="Header">
    <w:name w:val="header"/>
    <w:basedOn w:val="Normal"/>
    <w:link w:val="HeaderChar"/>
    <w:uiPriority w:val="99"/>
    <w:unhideWhenUsed/>
    <w:rsid w:val="00F7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52"/>
  </w:style>
  <w:style w:type="paragraph" w:styleId="Footer">
    <w:name w:val="footer"/>
    <w:basedOn w:val="Normal"/>
    <w:link w:val="FooterChar"/>
    <w:uiPriority w:val="99"/>
    <w:unhideWhenUsed/>
    <w:rsid w:val="00F73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52"/>
  </w:style>
  <w:style w:type="character" w:styleId="Hyperlink">
    <w:name w:val="Hyperlink"/>
    <w:basedOn w:val="DefaultParagraphFont"/>
    <w:uiPriority w:val="99"/>
    <w:unhideWhenUsed/>
    <w:rsid w:val="00527011"/>
    <w:rPr>
      <w:color w:val="0000FF" w:themeColor="hyperlink"/>
      <w:u w:val="single"/>
    </w:rPr>
  </w:style>
  <w:style w:type="character" w:styleId="FollowedHyperlink">
    <w:name w:val="FollowedHyperlink"/>
    <w:basedOn w:val="DefaultParagraphFont"/>
    <w:uiPriority w:val="99"/>
    <w:semiHidden/>
    <w:unhideWhenUsed/>
    <w:rsid w:val="009312B0"/>
    <w:rPr>
      <w:color w:val="800080" w:themeColor="followedHyperlink"/>
      <w:u w:val="single"/>
    </w:rPr>
  </w:style>
  <w:style w:type="character" w:customStyle="1" w:styleId="Heading2Char">
    <w:name w:val="Heading 2 Char"/>
    <w:basedOn w:val="DefaultParagraphFont"/>
    <w:link w:val="Heading2"/>
    <w:uiPriority w:val="9"/>
    <w:rsid w:val="00DF3DD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F3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D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262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1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CD6"/>
    <w:rPr>
      <w:rFonts w:ascii="Tahoma" w:hAnsi="Tahoma" w:cs="Tahoma"/>
      <w:sz w:val="16"/>
      <w:szCs w:val="16"/>
    </w:rPr>
  </w:style>
  <w:style w:type="table" w:styleId="TableGrid">
    <w:name w:val="Table Grid"/>
    <w:basedOn w:val="TableNormal"/>
    <w:uiPriority w:val="59"/>
    <w:rsid w:val="009C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74F9"/>
    <w:rPr>
      <w:sz w:val="16"/>
      <w:szCs w:val="16"/>
    </w:rPr>
  </w:style>
  <w:style w:type="paragraph" w:styleId="CommentText">
    <w:name w:val="annotation text"/>
    <w:basedOn w:val="Normal"/>
    <w:link w:val="CommentTextChar"/>
    <w:uiPriority w:val="99"/>
    <w:semiHidden/>
    <w:unhideWhenUsed/>
    <w:rsid w:val="004274F9"/>
    <w:pPr>
      <w:spacing w:line="240" w:lineRule="auto"/>
    </w:pPr>
    <w:rPr>
      <w:sz w:val="20"/>
      <w:szCs w:val="20"/>
    </w:rPr>
  </w:style>
  <w:style w:type="character" w:customStyle="1" w:styleId="CommentTextChar">
    <w:name w:val="Comment Text Char"/>
    <w:basedOn w:val="DefaultParagraphFont"/>
    <w:link w:val="CommentText"/>
    <w:uiPriority w:val="99"/>
    <w:semiHidden/>
    <w:rsid w:val="004274F9"/>
    <w:rPr>
      <w:sz w:val="20"/>
      <w:szCs w:val="20"/>
    </w:rPr>
  </w:style>
  <w:style w:type="paragraph" w:styleId="CommentSubject">
    <w:name w:val="annotation subject"/>
    <w:basedOn w:val="CommentText"/>
    <w:next w:val="CommentText"/>
    <w:link w:val="CommentSubjectChar"/>
    <w:uiPriority w:val="99"/>
    <w:semiHidden/>
    <w:unhideWhenUsed/>
    <w:rsid w:val="004274F9"/>
    <w:rPr>
      <w:b/>
      <w:bCs/>
    </w:rPr>
  </w:style>
  <w:style w:type="character" w:customStyle="1" w:styleId="CommentSubjectChar">
    <w:name w:val="Comment Subject Char"/>
    <w:basedOn w:val="CommentTextChar"/>
    <w:link w:val="CommentSubject"/>
    <w:uiPriority w:val="99"/>
    <w:semiHidden/>
    <w:rsid w:val="004274F9"/>
    <w:rPr>
      <w:b/>
      <w:bCs/>
      <w:sz w:val="20"/>
      <w:szCs w:val="20"/>
    </w:rPr>
  </w:style>
  <w:style w:type="paragraph" w:customStyle="1" w:styleId="Default">
    <w:name w:val="Default"/>
    <w:rsid w:val="00316D5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F3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E99"/>
    <w:rPr>
      <w:sz w:val="20"/>
      <w:szCs w:val="20"/>
    </w:rPr>
  </w:style>
  <w:style w:type="character" w:styleId="FootnoteReference">
    <w:name w:val="footnote reference"/>
    <w:basedOn w:val="DefaultParagraphFont"/>
    <w:uiPriority w:val="99"/>
    <w:semiHidden/>
    <w:unhideWhenUsed/>
    <w:rsid w:val="002F3E99"/>
    <w:rPr>
      <w:vertAlign w:val="superscript"/>
    </w:rPr>
  </w:style>
  <w:style w:type="character" w:styleId="Emphasis">
    <w:name w:val="Emphasis"/>
    <w:basedOn w:val="DefaultParagraphFont"/>
    <w:uiPriority w:val="20"/>
    <w:qFormat/>
    <w:rsid w:val="00490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860">
      <w:bodyDiv w:val="1"/>
      <w:marLeft w:val="0"/>
      <w:marRight w:val="0"/>
      <w:marTop w:val="0"/>
      <w:marBottom w:val="0"/>
      <w:divBdr>
        <w:top w:val="none" w:sz="0" w:space="0" w:color="auto"/>
        <w:left w:val="none" w:sz="0" w:space="0" w:color="auto"/>
        <w:bottom w:val="none" w:sz="0" w:space="0" w:color="auto"/>
        <w:right w:val="none" w:sz="0" w:space="0" w:color="auto"/>
      </w:divBdr>
      <w:divsChild>
        <w:div w:id="1950967622">
          <w:marLeft w:val="0"/>
          <w:marRight w:val="0"/>
          <w:marTop w:val="0"/>
          <w:marBottom w:val="0"/>
          <w:divBdr>
            <w:top w:val="none" w:sz="0" w:space="0" w:color="auto"/>
            <w:left w:val="none" w:sz="0" w:space="0" w:color="auto"/>
            <w:bottom w:val="none" w:sz="0" w:space="0" w:color="auto"/>
            <w:right w:val="none" w:sz="0" w:space="0" w:color="auto"/>
          </w:divBdr>
        </w:div>
        <w:div w:id="325088863">
          <w:marLeft w:val="0"/>
          <w:marRight w:val="0"/>
          <w:marTop w:val="0"/>
          <w:marBottom w:val="0"/>
          <w:divBdr>
            <w:top w:val="none" w:sz="0" w:space="0" w:color="auto"/>
            <w:left w:val="none" w:sz="0" w:space="0" w:color="auto"/>
            <w:bottom w:val="none" w:sz="0" w:space="0" w:color="auto"/>
            <w:right w:val="none" w:sz="0" w:space="0" w:color="auto"/>
          </w:divBdr>
        </w:div>
        <w:div w:id="1222325311">
          <w:marLeft w:val="0"/>
          <w:marRight w:val="0"/>
          <w:marTop w:val="0"/>
          <w:marBottom w:val="0"/>
          <w:divBdr>
            <w:top w:val="none" w:sz="0" w:space="0" w:color="auto"/>
            <w:left w:val="none" w:sz="0" w:space="0" w:color="auto"/>
            <w:bottom w:val="none" w:sz="0" w:space="0" w:color="auto"/>
            <w:right w:val="none" w:sz="0" w:space="0" w:color="auto"/>
          </w:divBdr>
        </w:div>
        <w:div w:id="1877237021">
          <w:marLeft w:val="0"/>
          <w:marRight w:val="0"/>
          <w:marTop w:val="0"/>
          <w:marBottom w:val="0"/>
          <w:divBdr>
            <w:top w:val="none" w:sz="0" w:space="0" w:color="auto"/>
            <w:left w:val="none" w:sz="0" w:space="0" w:color="auto"/>
            <w:bottom w:val="none" w:sz="0" w:space="0" w:color="auto"/>
            <w:right w:val="none" w:sz="0" w:space="0" w:color="auto"/>
          </w:divBdr>
        </w:div>
        <w:div w:id="939142859">
          <w:marLeft w:val="0"/>
          <w:marRight w:val="0"/>
          <w:marTop w:val="0"/>
          <w:marBottom w:val="0"/>
          <w:divBdr>
            <w:top w:val="none" w:sz="0" w:space="0" w:color="auto"/>
            <w:left w:val="none" w:sz="0" w:space="0" w:color="auto"/>
            <w:bottom w:val="none" w:sz="0" w:space="0" w:color="auto"/>
            <w:right w:val="none" w:sz="0" w:space="0" w:color="auto"/>
          </w:divBdr>
        </w:div>
        <w:div w:id="1027174976">
          <w:marLeft w:val="0"/>
          <w:marRight w:val="0"/>
          <w:marTop w:val="0"/>
          <w:marBottom w:val="0"/>
          <w:divBdr>
            <w:top w:val="none" w:sz="0" w:space="0" w:color="auto"/>
            <w:left w:val="none" w:sz="0" w:space="0" w:color="auto"/>
            <w:bottom w:val="none" w:sz="0" w:space="0" w:color="auto"/>
            <w:right w:val="none" w:sz="0" w:space="0" w:color="auto"/>
          </w:divBdr>
        </w:div>
        <w:div w:id="1042679181">
          <w:marLeft w:val="0"/>
          <w:marRight w:val="0"/>
          <w:marTop w:val="0"/>
          <w:marBottom w:val="0"/>
          <w:divBdr>
            <w:top w:val="none" w:sz="0" w:space="0" w:color="auto"/>
            <w:left w:val="none" w:sz="0" w:space="0" w:color="auto"/>
            <w:bottom w:val="none" w:sz="0" w:space="0" w:color="auto"/>
            <w:right w:val="none" w:sz="0" w:space="0" w:color="auto"/>
          </w:divBdr>
        </w:div>
        <w:div w:id="1940865993">
          <w:marLeft w:val="0"/>
          <w:marRight w:val="0"/>
          <w:marTop w:val="0"/>
          <w:marBottom w:val="0"/>
          <w:divBdr>
            <w:top w:val="none" w:sz="0" w:space="0" w:color="auto"/>
            <w:left w:val="none" w:sz="0" w:space="0" w:color="auto"/>
            <w:bottom w:val="none" w:sz="0" w:space="0" w:color="auto"/>
            <w:right w:val="none" w:sz="0" w:space="0" w:color="auto"/>
          </w:divBdr>
        </w:div>
        <w:div w:id="78136393">
          <w:marLeft w:val="0"/>
          <w:marRight w:val="0"/>
          <w:marTop w:val="0"/>
          <w:marBottom w:val="0"/>
          <w:divBdr>
            <w:top w:val="none" w:sz="0" w:space="0" w:color="auto"/>
            <w:left w:val="none" w:sz="0" w:space="0" w:color="auto"/>
            <w:bottom w:val="none" w:sz="0" w:space="0" w:color="auto"/>
            <w:right w:val="none" w:sz="0" w:space="0" w:color="auto"/>
          </w:divBdr>
        </w:div>
        <w:div w:id="1038746609">
          <w:marLeft w:val="0"/>
          <w:marRight w:val="0"/>
          <w:marTop w:val="0"/>
          <w:marBottom w:val="0"/>
          <w:divBdr>
            <w:top w:val="none" w:sz="0" w:space="0" w:color="auto"/>
            <w:left w:val="none" w:sz="0" w:space="0" w:color="auto"/>
            <w:bottom w:val="none" w:sz="0" w:space="0" w:color="auto"/>
            <w:right w:val="none" w:sz="0" w:space="0" w:color="auto"/>
          </w:divBdr>
        </w:div>
        <w:div w:id="1062365048">
          <w:marLeft w:val="0"/>
          <w:marRight w:val="0"/>
          <w:marTop w:val="0"/>
          <w:marBottom w:val="0"/>
          <w:divBdr>
            <w:top w:val="none" w:sz="0" w:space="0" w:color="auto"/>
            <w:left w:val="none" w:sz="0" w:space="0" w:color="auto"/>
            <w:bottom w:val="none" w:sz="0" w:space="0" w:color="auto"/>
            <w:right w:val="none" w:sz="0" w:space="0" w:color="auto"/>
          </w:divBdr>
        </w:div>
        <w:div w:id="116607724">
          <w:marLeft w:val="0"/>
          <w:marRight w:val="0"/>
          <w:marTop w:val="0"/>
          <w:marBottom w:val="0"/>
          <w:divBdr>
            <w:top w:val="none" w:sz="0" w:space="0" w:color="auto"/>
            <w:left w:val="none" w:sz="0" w:space="0" w:color="auto"/>
            <w:bottom w:val="none" w:sz="0" w:space="0" w:color="auto"/>
            <w:right w:val="none" w:sz="0" w:space="0" w:color="auto"/>
          </w:divBdr>
        </w:div>
        <w:div w:id="1780295407">
          <w:marLeft w:val="0"/>
          <w:marRight w:val="0"/>
          <w:marTop w:val="0"/>
          <w:marBottom w:val="0"/>
          <w:divBdr>
            <w:top w:val="none" w:sz="0" w:space="0" w:color="auto"/>
            <w:left w:val="none" w:sz="0" w:space="0" w:color="auto"/>
            <w:bottom w:val="none" w:sz="0" w:space="0" w:color="auto"/>
            <w:right w:val="none" w:sz="0" w:space="0" w:color="auto"/>
          </w:divBdr>
        </w:div>
        <w:div w:id="1026950512">
          <w:marLeft w:val="0"/>
          <w:marRight w:val="0"/>
          <w:marTop w:val="0"/>
          <w:marBottom w:val="0"/>
          <w:divBdr>
            <w:top w:val="none" w:sz="0" w:space="0" w:color="auto"/>
            <w:left w:val="none" w:sz="0" w:space="0" w:color="auto"/>
            <w:bottom w:val="none" w:sz="0" w:space="0" w:color="auto"/>
            <w:right w:val="none" w:sz="0" w:space="0" w:color="auto"/>
          </w:divBdr>
        </w:div>
        <w:div w:id="874267243">
          <w:marLeft w:val="0"/>
          <w:marRight w:val="0"/>
          <w:marTop w:val="0"/>
          <w:marBottom w:val="0"/>
          <w:divBdr>
            <w:top w:val="none" w:sz="0" w:space="0" w:color="auto"/>
            <w:left w:val="none" w:sz="0" w:space="0" w:color="auto"/>
            <w:bottom w:val="none" w:sz="0" w:space="0" w:color="auto"/>
            <w:right w:val="none" w:sz="0" w:space="0" w:color="auto"/>
          </w:divBdr>
        </w:div>
        <w:div w:id="324673685">
          <w:marLeft w:val="0"/>
          <w:marRight w:val="0"/>
          <w:marTop w:val="0"/>
          <w:marBottom w:val="0"/>
          <w:divBdr>
            <w:top w:val="none" w:sz="0" w:space="0" w:color="auto"/>
            <w:left w:val="none" w:sz="0" w:space="0" w:color="auto"/>
            <w:bottom w:val="none" w:sz="0" w:space="0" w:color="auto"/>
            <w:right w:val="none" w:sz="0" w:space="0" w:color="auto"/>
          </w:divBdr>
        </w:div>
        <w:div w:id="2005623631">
          <w:marLeft w:val="0"/>
          <w:marRight w:val="0"/>
          <w:marTop w:val="0"/>
          <w:marBottom w:val="0"/>
          <w:divBdr>
            <w:top w:val="none" w:sz="0" w:space="0" w:color="auto"/>
            <w:left w:val="none" w:sz="0" w:space="0" w:color="auto"/>
            <w:bottom w:val="none" w:sz="0" w:space="0" w:color="auto"/>
            <w:right w:val="none" w:sz="0" w:space="0" w:color="auto"/>
          </w:divBdr>
        </w:div>
        <w:div w:id="2115664350">
          <w:marLeft w:val="0"/>
          <w:marRight w:val="0"/>
          <w:marTop w:val="0"/>
          <w:marBottom w:val="0"/>
          <w:divBdr>
            <w:top w:val="none" w:sz="0" w:space="0" w:color="auto"/>
            <w:left w:val="none" w:sz="0" w:space="0" w:color="auto"/>
            <w:bottom w:val="none" w:sz="0" w:space="0" w:color="auto"/>
            <w:right w:val="none" w:sz="0" w:space="0" w:color="auto"/>
          </w:divBdr>
        </w:div>
        <w:div w:id="1589077510">
          <w:marLeft w:val="0"/>
          <w:marRight w:val="0"/>
          <w:marTop w:val="0"/>
          <w:marBottom w:val="0"/>
          <w:divBdr>
            <w:top w:val="none" w:sz="0" w:space="0" w:color="auto"/>
            <w:left w:val="none" w:sz="0" w:space="0" w:color="auto"/>
            <w:bottom w:val="none" w:sz="0" w:space="0" w:color="auto"/>
            <w:right w:val="none" w:sz="0" w:space="0" w:color="auto"/>
          </w:divBdr>
        </w:div>
        <w:div w:id="654185513">
          <w:marLeft w:val="0"/>
          <w:marRight w:val="0"/>
          <w:marTop w:val="0"/>
          <w:marBottom w:val="0"/>
          <w:divBdr>
            <w:top w:val="none" w:sz="0" w:space="0" w:color="auto"/>
            <w:left w:val="none" w:sz="0" w:space="0" w:color="auto"/>
            <w:bottom w:val="none" w:sz="0" w:space="0" w:color="auto"/>
            <w:right w:val="none" w:sz="0" w:space="0" w:color="auto"/>
          </w:divBdr>
        </w:div>
        <w:div w:id="1763797726">
          <w:marLeft w:val="0"/>
          <w:marRight w:val="0"/>
          <w:marTop w:val="0"/>
          <w:marBottom w:val="0"/>
          <w:divBdr>
            <w:top w:val="none" w:sz="0" w:space="0" w:color="auto"/>
            <w:left w:val="none" w:sz="0" w:space="0" w:color="auto"/>
            <w:bottom w:val="none" w:sz="0" w:space="0" w:color="auto"/>
            <w:right w:val="none" w:sz="0" w:space="0" w:color="auto"/>
          </w:divBdr>
        </w:div>
        <w:div w:id="1567642635">
          <w:marLeft w:val="0"/>
          <w:marRight w:val="0"/>
          <w:marTop w:val="0"/>
          <w:marBottom w:val="0"/>
          <w:divBdr>
            <w:top w:val="none" w:sz="0" w:space="0" w:color="auto"/>
            <w:left w:val="none" w:sz="0" w:space="0" w:color="auto"/>
            <w:bottom w:val="none" w:sz="0" w:space="0" w:color="auto"/>
            <w:right w:val="none" w:sz="0" w:space="0" w:color="auto"/>
          </w:divBdr>
        </w:div>
        <w:div w:id="1499692773">
          <w:marLeft w:val="0"/>
          <w:marRight w:val="0"/>
          <w:marTop w:val="0"/>
          <w:marBottom w:val="0"/>
          <w:divBdr>
            <w:top w:val="none" w:sz="0" w:space="0" w:color="auto"/>
            <w:left w:val="none" w:sz="0" w:space="0" w:color="auto"/>
            <w:bottom w:val="none" w:sz="0" w:space="0" w:color="auto"/>
            <w:right w:val="none" w:sz="0" w:space="0" w:color="auto"/>
          </w:divBdr>
        </w:div>
        <w:div w:id="953093953">
          <w:marLeft w:val="0"/>
          <w:marRight w:val="0"/>
          <w:marTop w:val="0"/>
          <w:marBottom w:val="0"/>
          <w:divBdr>
            <w:top w:val="none" w:sz="0" w:space="0" w:color="auto"/>
            <w:left w:val="none" w:sz="0" w:space="0" w:color="auto"/>
            <w:bottom w:val="none" w:sz="0" w:space="0" w:color="auto"/>
            <w:right w:val="none" w:sz="0" w:space="0" w:color="auto"/>
          </w:divBdr>
        </w:div>
        <w:div w:id="822041504">
          <w:marLeft w:val="0"/>
          <w:marRight w:val="0"/>
          <w:marTop w:val="0"/>
          <w:marBottom w:val="0"/>
          <w:divBdr>
            <w:top w:val="none" w:sz="0" w:space="0" w:color="auto"/>
            <w:left w:val="none" w:sz="0" w:space="0" w:color="auto"/>
            <w:bottom w:val="none" w:sz="0" w:space="0" w:color="auto"/>
            <w:right w:val="none" w:sz="0" w:space="0" w:color="auto"/>
          </w:divBdr>
        </w:div>
        <w:div w:id="1051536649">
          <w:marLeft w:val="0"/>
          <w:marRight w:val="0"/>
          <w:marTop w:val="0"/>
          <w:marBottom w:val="0"/>
          <w:divBdr>
            <w:top w:val="none" w:sz="0" w:space="0" w:color="auto"/>
            <w:left w:val="none" w:sz="0" w:space="0" w:color="auto"/>
            <w:bottom w:val="none" w:sz="0" w:space="0" w:color="auto"/>
            <w:right w:val="none" w:sz="0" w:space="0" w:color="auto"/>
          </w:divBdr>
        </w:div>
        <w:div w:id="1094324074">
          <w:marLeft w:val="0"/>
          <w:marRight w:val="0"/>
          <w:marTop w:val="0"/>
          <w:marBottom w:val="0"/>
          <w:divBdr>
            <w:top w:val="none" w:sz="0" w:space="0" w:color="auto"/>
            <w:left w:val="none" w:sz="0" w:space="0" w:color="auto"/>
            <w:bottom w:val="none" w:sz="0" w:space="0" w:color="auto"/>
            <w:right w:val="none" w:sz="0" w:space="0" w:color="auto"/>
          </w:divBdr>
        </w:div>
        <w:div w:id="1853953729">
          <w:marLeft w:val="0"/>
          <w:marRight w:val="0"/>
          <w:marTop w:val="0"/>
          <w:marBottom w:val="0"/>
          <w:divBdr>
            <w:top w:val="none" w:sz="0" w:space="0" w:color="auto"/>
            <w:left w:val="none" w:sz="0" w:space="0" w:color="auto"/>
            <w:bottom w:val="none" w:sz="0" w:space="0" w:color="auto"/>
            <w:right w:val="none" w:sz="0" w:space="0" w:color="auto"/>
          </w:divBdr>
        </w:div>
        <w:div w:id="1856966131">
          <w:marLeft w:val="0"/>
          <w:marRight w:val="0"/>
          <w:marTop w:val="0"/>
          <w:marBottom w:val="0"/>
          <w:divBdr>
            <w:top w:val="none" w:sz="0" w:space="0" w:color="auto"/>
            <w:left w:val="none" w:sz="0" w:space="0" w:color="auto"/>
            <w:bottom w:val="none" w:sz="0" w:space="0" w:color="auto"/>
            <w:right w:val="none" w:sz="0" w:space="0" w:color="auto"/>
          </w:divBdr>
        </w:div>
        <w:div w:id="683358589">
          <w:marLeft w:val="0"/>
          <w:marRight w:val="0"/>
          <w:marTop w:val="0"/>
          <w:marBottom w:val="0"/>
          <w:divBdr>
            <w:top w:val="none" w:sz="0" w:space="0" w:color="auto"/>
            <w:left w:val="none" w:sz="0" w:space="0" w:color="auto"/>
            <w:bottom w:val="none" w:sz="0" w:space="0" w:color="auto"/>
            <w:right w:val="none" w:sz="0" w:space="0" w:color="auto"/>
          </w:divBdr>
        </w:div>
        <w:div w:id="448668083">
          <w:marLeft w:val="0"/>
          <w:marRight w:val="0"/>
          <w:marTop w:val="0"/>
          <w:marBottom w:val="0"/>
          <w:divBdr>
            <w:top w:val="none" w:sz="0" w:space="0" w:color="auto"/>
            <w:left w:val="none" w:sz="0" w:space="0" w:color="auto"/>
            <w:bottom w:val="none" w:sz="0" w:space="0" w:color="auto"/>
            <w:right w:val="none" w:sz="0" w:space="0" w:color="auto"/>
          </w:divBdr>
        </w:div>
        <w:div w:id="1491599423">
          <w:marLeft w:val="0"/>
          <w:marRight w:val="0"/>
          <w:marTop w:val="0"/>
          <w:marBottom w:val="0"/>
          <w:divBdr>
            <w:top w:val="none" w:sz="0" w:space="0" w:color="auto"/>
            <w:left w:val="none" w:sz="0" w:space="0" w:color="auto"/>
            <w:bottom w:val="none" w:sz="0" w:space="0" w:color="auto"/>
            <w:right w:val="none" w:sz="0" w:space="0" w:color="auto"/>
          </w:divBdr>
        </w:div>
        <w:div w:id="1770008635">
          <w:marLeft w:val="0"/>
          <w:marRight w:val="0"/>
          <w:marTop w:val="0"/>
          <w:marBottom w:val="0"/>
          <w:divBdr>
            <w:top w:val="none" w:sz="0" w:space="0" w:color="auto"/>
            <w:left w:val="none" w:sz="0" w:space="0" w:color="auto"/>
            <w:bottom w:val="none" w:sz="0" w:space="0" w:color="auto"/>
            <w:right w:val="none" w:sz="0" w:space="0" w:color="auto"/>
          </w:divBdr>
        </w:div>
        <w:div w:id="1512336634">
          <w:marLeft w:val="0"/>
          <w:marRight w:val="0"/>
          <w:marTop w:val="0"/>
          <w:marBottom w:val="0"/>
          <w:divBdr>
            <w:top w:val="none" w:sz="0" w:space="0" w:color="auto"/>
            <w:left w:val="none" w:sz="0" w:space="0" w:color="auto"/>
            <w:bottom w:val="none" w:sz="0" w:space="0" w:color="auto"/>
            <w:right w:val="none" w:sz="0" w:space="0" w:color="auto"/>
          </w:divBdr>
        </w:div>
        <w:div w:id="1429502046">
          <w:marLeft w:val="0"/>
          <w:marRight w:val="0"/>
          <w:marTop w:val="0"/>
          <w:marBottom w:val="0"/>
          <w:divBdr>
            <w:top w:val="none" w:sz="0" w:space="0" w:color="auto"/>
            <w:left w:val="none" w:sz="0" w:space="0" w:color="auto"/>
            <w:bottom w:val="none" w:sz="0" w:space="0" w:color="auto"/>
            <w:right w:val="none" w:sz="0" w:space="0" w:color="auto"/>
          </w:divBdr>
        </w:div>
        <w:div w:id="1193424263">
          <w:marLeft w:val="0"/>
          <w:marRight w:val="0"/>
          <w:marTop w:val="0"/>
          <w:marBottom w:val="0"/>
          <w:divBdr>
            <w:top w:val="none" w:sz="0" w:space="0" w:color="auto"/>
            <w:left w:val="none" w:sz="0" w:space="0" w:color="auto"/>
            <w:bottom w:val="none" w:sz="0" w:space="0" w:color="auto"/>
            <w:right w:val="none" w:sz="0" w:space="0" w:color="auto"/>
          </w:divBdr>
        </w:div>
        <w:div w:id="103813776">
          <w:marLeft w:val="0"/>
          <w:marRight w:val="0"/>
          <w:marTop w:val="0"/>
          <w:marBottom w:val="0"/>
          <w:divBdr>
            <w:top w:val="none" w:sz="0" w:space="0" w:color="auto"/>
            <w:left w:val="none" w:sz="0" w:space="0" w:color="auto"/>
            <w:bottom w:val="none" w:sz="0" w:space="0" w:color="auto"/>
            <w:right w:val="none" w:sz="0" w:space="0" w:color="auto"/>
          </w:divBdr>
        </w:div>
        <w:div w:id="809518917">
          <w:marLeft w:val="0"/>
          <w:marRight w:val="0"/>
          <w:marTop w:val="0"/>
          <w:marBottom w:val="0"/>
          <w:divBdr>
            <w:top w:val="none" w:sz="0" w:space="0" w:color="auto"/>
            <w:left w:val="none" w:sz="0" w:space="0" w:color="auto"/>
            <w:bottom w:val="none" w:sz="0" w:space="0" w:color="auto"/>
            <w:right w:val="none" w:sz="0" w:space="0" w:color="auto"/>
          </w:divBdr>
        </w:div>
        <w:div w:id="749734761">
          <w:marLeft w:val="0"/>
          <w:marRight w:val="0"/>
          <w:marTop w:val="0"/>
          <w:marBottom w:val="0"/>
          <w:divBdr>
            <w:top w:val="none" w:sz="0" w:space="0" w:color="auto"/>
            <w:left w:val="none" w:sz="0" w:space="0" w:color="auto"/>
            <w:bottom w:val="none" w:sz="0" w:space="0" w:color="auto"/>
            <w:right w:val="none" w:sz="0" w:space="0" w:color="auto"/>
          </w:divBdr>
        </w:div>
        <w:div w:id="1352994697">
          <w:marLeft w:val="0"/>
          <w:marRight w:val="0"/>
          <w:marTop w:val="0"/>
          <w:marBottom w:val="0"/>
          <w:divBdr>
            <w:top w:val="none" w:sz="0" w:space="0" w:color="auto"/>
            <w:left w:val="none" w:sz="0" w:space="0" w:color="auto"/>
            <w:bottom w:val="none" w:sz="0" w:space="0" w:color="auto"/>
            <w:right w:val="none" w:sz="0" w:space="0" w:color="auto"/>
          </w:divBdr>
        </w:div>
        <w:div w:id="181480805">
          <w:marLeft w:val="0"/>
          <w:marRight w:val="0"/>
          <w:marTop w:val="0"/>
          <w:marBottom w:val="0"/>
          <w:divBdr>
            <w:top w:val="none" w:sz="0" w:space="0" w:color="auto"/>
            <w:left w:val="none" w:sz="0" w:space="0" w:color="auto"/>
            <w:bottom w:val="none" w:sz="0" w:space="0" w:color="auto"/>
            <w:right w:val="none" w:sz="0" w:space="0" w:color="auto"/>
          </w:divBdr>
        </w:div>
        <w:div w:id="58598221">
          <w:marLeft w:val="0"/>
          <w:marRight w:val="0"/>
          <w:marTop w:val="0"/>
          <w:marBottom w:val="0"/>
          <w:divBdr>
            <w:top w:val="none" w:sz="0" w:space="0" w:color="auto"/>
            <w:left w:val="none" w:sz="0" w:space="0" w:color="auto"/>
            <w:bottom w:val="none" w:sz="0" w:space="0" w:color="auto"/>
            <w:right w:val="none" w:sz="0" w:space="0" w:color="auto"/>
          </w:divBdr>
        </w:div>
        <w:div w:id="1219824783">
          <w:marLeft w:val="0"/>
          <w:marRight w:val="0"/>
          <w:marTop w:val="0"/>
          <w:marBottom w:val="0"/>
          <w:divBdr>
            <w:top w:val="none" w:sz="0" w:space="0" w:color="auto"/>
            <w:left w:val="none" w:sz="0" w:space="0" w:color="auto"/>
            <w:bottom w:val="none" w:sz="0" w:space="0" w:color="auto"/>
            <w:right w:val="none" w:sz="0" w:space="0" w:color="auto"/>
          </w:divBdr>
        </w:div>
        <w:div w:id="1312293975">
          <w:marLeft w:val="0"/>
          <w:marRight w:val="0"/>
          <w:marTop w:val="0"/>
          <w:marBottom w:val="0"/>
          <w:divBdr>
            <w:top w:val="none" w:sz="0" w:space="0" w:color="auto"/>
            <w:left w:val="none" w:sz="0" w:space="0" w:color="auto"/>
            <w:bottom w:val="none" w:sz="0" w:space="0" w:color="auto"/>
            <w:right w:val="none" w:sz="0" w:space="0" w:color="auto"/>
          </w:divBdr>
        </w:div>
        <w:div w:id="336731491">
          <w:marLeft w:val="0"/>
          <w:marRight w:val="0"/>
          <w:marTop w:val="0"/>
          <w:marBottom w:val="0"/>
          <w:divBdr>
            <w:top w:val="none" w:sz="0" w:space="0" w:color="auto"/>
            <w:left w:val="none" w:sz="0" w:space="0" w:color="auto"/>
            <w:bottom w:val="none" w:sz="0" w:space="0" w:color="auto"/>
            <w:right w:val="none" w:sz="0" w:space="0" w:color="auto"/>
          </w:divBdr>
        </w:div>
        <w:div w:id="1741751572">
          <w:marLeft w:val="0"/>
          <w:marRight w:val="0"/>
          <w:marTop w:val="0"/>
          <w:marBottom w:val="0"/>
          <w:divBdr>
            <w:top w:val="none" w:sz="0" w:space="0" w:color="auto"/>
            <w:left w:val="none" w:sz="0" w:space="0" w:color="auto"/>
            <w:bottom w:val="none" w:sz="0" w:space="0" w:color="auto"/>
            <w:right w:val="none" w:sz="0" w:space="0" w:color="auto"/>
          </w:divBdr>
        </w:div>
        <w:div w:id="1717316551">
          <w:marLeft w:val="0"/>
          <w:marRight w:val="0"/>
          <w:marTop w:val="0"/>
          <w:marBottom w:val="0"/>
          <w:divBdr>
            <w:top w:val="none" w:sz="0" w:space="0" w:color="auto"/>
            <w:left w:val="none" w:sz="0" w:space="0" w:color="auto"/>
            <w:bottom w:val="none" w:sz="0" w:space="0" w:color="auto"/>
            <w:right w:val="none" w:sz="0" w:space="0" w:color="auto"/>
          </w:divBdr>
        </w:div>
        <w:div w:id="173492879">
          <w:marLeft w:val="0"/>
          <w:marRight w:val="0"/>
          <w:marTop w:val="0"/>
          <w:marBottom w:val="0"/>
          <w:divBdr>
            <w:top w:val="none" w:sz="0" w:space="0" w:color="auto"/>
            <w:left w:val="none" w:sz="0" w:space="0" w:color="auto"/>
            <w:bottom w:val="none" w:sz="0" w:space="0" w:color="auto"/>
            <w:right w:val="none" w:sz="0" w:space="0" w:color="auto"/>
          </w:divBdr>
        </w:div>
        <w:div w:id="1954630202">
          <w:marLeft w:val="0"/>
          <w:marRight w:val="0"/>
          <w:marTop w:val="0"/>
          <w:marBottom w:val="0"/>
          <w:divBdr>
            <w:top w:val="none" w:sz="0" w:space="0" w:color="auto"/>
            <w:left w:val="none" w:sz="0" w:space="0" w:color="auto"/>
            <w:bottom w:val="none" w:sz="0" w:space="0" w:color="auto"/>
            <w:right w:val="none" w:sz="0" w:space="0" w:color="auto"/>
          </w:divBdr>
        </w:div>
        <w:div w:id="740100864">
          <w:marLeft w:val="0"/>
          <w:marRight w:val="0"/>
          <w:marTop w:val="0"/>
          <w:marBottom w:val="0"/>
          <w:divBdr>
            <w:top w:val="none" w:sz="0" w:space="0" w:color="auto"/>
            <w:left w:val="none" w:sz="0" w:space="0" w:color="auto"/>
            <w:bottom w:val="none" w:sz="0" w:space="0" w:color="auto"/>
            <w:right w:val="none" w:sz="0" w:space="0" w:color="auto"/>
          </w:divBdr>
        </w:div>
        <w:div w:id="2128306106">
          <w:marLeft w:val="0"/>
          <w:marRight w:val="0"/>
          <w:marTop w:val="0"/>
          <w:marBottom w:val="0"/>
          <w:divBdr>
            <w:top w:val="none" w:sz="0" w:space="0" w:color="auto"/>
            <w:left w:val="none" w:sz="0" w:space="0" w:color="auto"/>
            <w:bottom w:val="none" w:sz="0" w:space="0" w:color="auto"/>
            <w:right w:val="none" w:sz="0" w:space="0" w:color="auto"/>
          </w:divBdr>
        </w:div>
        <w:div w:id="257641404">
          <w:marLeft w:val="0"/>
          <w:marRight w:val="0"/>
          <w:marTop w:val="0"/>
          <w:marBottom w:val="0"/>
          <w:divBdr>
            <w:top w:val="none" w:sz="0" w:space="0" w:color="auto"/>
            <w:left w:val="none" w:sz="0" w:space="0" w:color="auto"/>
            <w:bottom w:val="none" w:sz="0" w:space="0" w:color="auto"/>
            <w:right w:val="none" w:sz="0" w:space="0" w:color="auto"/>
          </w:divBdr>
        </w:div>
        <w:div w:id="2026250431">
          <w:marLeft w:val="0"/>
          <w:marRight w:val="0"/>
          <w:marTop w:val="0"/>
          <w:marBottom w:val="0"/>
          <w:divBdr>
            <w:top w:val="none" w:sz="0" w:space="0" w:color="auto"/>
            <w:left w:val="none" w:sz="0" w:space="0" w:color="auto"/>
            <w:bottom w:val="none" w:sz="0" w:space="0" w:color="auto"/>
            <w:right w:val="none" w:sz="0" w:space="0" w:color="auto"/>
          </w:divBdr>
        </w:div>
        <w:div w:id="1187600534">
          <w:marLeft w:val="0"/>
          <w:marRight w:val="0"/>
          <w:marTop w:val="0"/>
          <w:marBottom w:val="0"/>
          <w:divBdr>
            <w:top w:val="none" w:sz="0" w:space="0" w:color="auto"/>
            <w:left w:val="none" w:sz="0" w:space="0" w:color="auto"/>
            <w:bottom w:val="none" w:sz="0" w:space="0" w:color="auto"/>
            <w:right w:val="none" w:sz="0" w:space="0" w:color="auto"/>
          </w:divBdr>
        </w:div>
        <w:div w:id="653533028">
          <w:marLeft w:val="0"/>
          <w:marRight w:val="0"/>
          <w:marTop w:val="0"/>
          <w:marBottom w:val="0"/>
          <w:divBdr>
            <w:top w:val="none" w:sz="0" w:space="0" w:color="auto"/>
            <w:left w:val="none" w:sz="0" w:space="0" w:color="auto"/>
            <w:bottom w:val="none" w:sz="0" w:space="0" w:color="auto"/>
            <w:right w:val="none" w:sz="0" w:space="0" w:color="auto"/>
          </w:divBdr>
        </w:div>
        <w:div w:id="1398630995">
          <w:marLeft w:val="0"/>
          <w:marRight w:val="0"/>
          <w:marTop w:val="0"/>
          <w:marBottom w:val="0"/>
          <w:divBdr>
            <w:top w:val="none" w:sz="0" w:space="0" w:color="auto"/>
            <w:left w:val="none" w:sz="0" w:space="0" w:color="auto"/>
            <w:bottom w:val="none" w:sz="0" w:space="0" w:color="auto"/>
            <w:right w:val="none" w:sz="0" w:space="0" w:color="auto"/>
          </w:divBdr>
        </w:div>
        <w:div w:id="356004843">
          <w:marLeft w:val="0"/>
          <w:marRight w:val="0"/>
          <w:marTop w:val="0"/>
          <w:marBottom w:val="0"/>
          <w:divBdr>
            <w:top w:val="none" w:sz="0" w:space="0" w:color="auto"/>
            <w:left w:val="none" w:sz="0" w:space="0" w:color="auto"/>
            <w:bottom w:val="none" w:sz="0" w:space="0" w:color="auto"/>
            <w:right w:val="none" w:sz="0" w:space="0" w:color="auto"/>
          </w:divBdr>
        </w:div>
        <w:div w:id="1495141078">
          <w:marLeft w:val="0"/>
          <w:marRight w:val="0"/>
          <w:marTop w:val="0"/>
          <w:marBottom w:val="0"/>
          <w:divBdr>
            <w:top w:val="none" w:sz="0" w:space="0" w:color="auto"/>
            <w:left w:val="none" w:sz="0" w:space="0" w:color="auto"/>
            <w:bottom w:val="none" w:sz="0" w:space="0" w:color="auto"/>
            <w:right w:val="none" w:sz="0" w:space="0" w:color="auto"/>
          </w:divBdr>
        </w:div>
        <w:div w:id="1151940620">
          <w:marLeft w:val="0"/>
          <w:marRight w:val="0"/>
          <w:marTop w:val="0"/>
          <w:marBottom w:val="0"/>
          <w:divBdr>
            <w:top w:val="none" w:sz="0" w:space="0" w:color="auto"/>
            <w:left w:val="none" w:sz="0" w:space="0" w:color="auto"/>
            <w:bottom w:val="none" w:sz="0" w:space="0" w:color="auto"/>
            <w:right w:val="none" w:sz="0" w:space="0" w:color="auto"/>
          </w:divBdr>
        </w:div>
        <w:div w:id="1303734073">
          <w:marLeft w:val="0"/>
          <w:marRight w:val="0"/>
          <w:marTop w:val="0"/>
          <w:marBottom w:val="0"/>
          <w:divBdr>
            <w:top w:val="none" w:sz="0" w:space="0" w:color="auto"/>
            <w:left w:val="none" w:sz="0" w:space="0" w:color="auto"/>
            <w:bottom w:val="none" w:sz="0" w:space="0" w:color="auto"/>
            <w:right w:val="none" w:sz="0" w:space="0" w:color="auto"/>
          </w:divBdr>
        </w:div>
        <w:div w:id="542863785">
          <w:marLeft w:val="0"/>
          <w:marRight w:val="0"/>
          <w:marTop w:val="0"/>
          <w:marBottom w:val="0"/>
          <w:divBdr>
            <w:top w:val="none" w:sz="0" w:space="0" w:color="auto"/>
            <w:left w:val="none" w:sz="0" w:space="0" w:color="auto"/>
            <w:bottom w:val="none" w:sz="0" w:space="0" w:color="auto"/>
            <w:right w:val="none" w:sz="0" w:space="0" w:color="auto"/>
          </w:divBdr>
        </w:div>
        <w:div w:id="460198847">
          <w:marLeft w:val="0"/>
          <w:marRight w:val="0"/>
          <w:marTop w:val="0"/>
          <w:marBottom w:val="0"/>
          <w:divBdr>
            <w:top w:val="none" w:sz="0" w:space="0" w:color="auto"/>
            <w:left w:val="none" w:sz="0" w:space="0" w:color="auto"/>
            <w:bottom w:val="none" w:sz="0" w:space="0" w:color="auto"/>
            <w:right w:val="none" w:sz="0" w:space="0" w:color="auto"/>
          </w:divBdr>
        </w:div>
        <w:div w:id="468212421">
          <w:marLeft w:val="0"/>
          <w:marRight w:val="0"/>
          <w:marTop w:val="0"/>
          <w:marBottom w:val="0"/>
          <w:divBdr>
            <w:top w:val="none" w:sz="0" w:space="0" w:color="auto"/>
            <w:left w:val="none" w:sz="0" w:space="0" w:color="auto"/>
            <w:bottom w:val="none" w:sz="0" w:space="0" w:color="auto"/>
            <w:right w:val="none" w:sz="0" w:space="0" w:color="auto"/>
          </w:divBdr>
        </w:div>
        <w:div w:id="1706514535">
          <w:marLeft w:val="0"/>
          <w:marRight w:val="0"/>
          <w:marTop w:val="0"/>
          <w:marBottom w:val="0"/>
          <w:divBdr>
            <w:top w:val="none" w:sz="0" w:space="0" w:color="auto"/>
            <w:left w:val="none" w:sz="0" w:space="0" w:color="auto"/>
            <w:bottom w:val="none" w:sz="0" w:space="0" w:color="auto"/>
            <w:right w:val="none" w:sz="0" w:space="0" w:color="auto"/>
          </w:divBdr>
        </w:div>
        <w:div w:id="307126055">
          <w:marLeft w:val="0"/>
          <w:marRight w:val="0"/>
          <w:marTop w:val="0"/>
          <w:marBottom w:val="0"/>
          <w:divBdr>
            <w:top w:val="none" w:sz="0" w:space="0" w:color="auto"/>
            <w:left w:val="none" w:sz="0" w:space="0" w:color="auto"/>
            <w:bottom w:val="none" w:sz="0" w:space="0" w:color="auto"/>
            <w:right w:val="none" w:sz="0" w:space="0" w:color="auto"/>
          </w:divBdr>
        </w:div>
        <w:div w:id="69814022">
          <w:marLeft w:val="0"/>
          <w:marRight w:val="0"/>
          <w:marTop w:val="0"/>
          <w:marBottom w:val="0"/>
          <w:divBdr>
            <w:top w:val="none" w:sz="0" w:space="0" w:color="auto"/>
            <w:left w:val="none" w:sz="0" w:space="0" w:color="auto"/>
            <w:bottom w:val="none" w:sz="0" w:space="0" w:color="auto"/>
            <w:right w:val="none" w:sz="0" w:space="0" w:color="auto"/>
          </w:divBdr>
        </w:div>
        <w:div w:id="1151605245">
          <w:marLeft w:val="0"/>
          <w:marRight w:val="0"/>
          <w:marTop w:val="0"/>
          <w:marBottom w:val="0"/>
          <w:divBdr>
            <w:top w:val="none" w:sz="0" w:space="0" w:color="auto"/>
            <w:left w:val="none" w:sz="0" w:space="0" w:color="auto"/>
            <w:bottom w:val="none" w:sz="0" w:space="0" w:color="auto"/>
            <w:right w:val="none" w:sz="0" w:space="0" w:color="auto"/>
          </w:divBdr>
        </w:div>
        <w:div w:id="182090477">
          <w:marLeft w:val="0"/>
          <w:marRight w:val="0"/>
          <w:marTop w:val="0"/>
          <w:marBottom w:val="0"/>
          <w:divBdr>
            <w:top w:val="none" w:sz="0" w:space="0" w:color="auto"/>
            <w:left w:val="none" w:sz="0" w:space="0" w:color="auto"/>
            <w:bottom w:val="none" w:sz="0" w:space="0" w:color="auto"/>
            <w:right w:val="none" w:sz="0" w:space="0" w:color="auto"/>
          </w:divBdr>
        </w:div>
        <w:div w:id="103041361">
          <w:marLeft w:val="0"/>
          <w:marRight w:val="0"/>
          <w:marTop w:val="0"/>
          <w:marBottom w:val="0"/>
          <w:divBdr>
            <w:top w:val="none" w:sz="0" w:space="0" w:color="auto"/>
            <w:left w:val="none" w:sz="0" w:space="0" w:color="auto"/>
            <w:bottom w:val="none" w:sz="0" w:space="0" w:color="auto"/>
            <w:right w:val="none" w:sz="0" w:space="0" w:color="auto"/>
          </w:divBdr>
        </w:div>
        <w:div w:id="1303148137">
          <w:marLeft w:val="0"/>
          <w:marRight w:val="0"/>
          <w:marTop w:val="0"/>
          <w:marBottom w:val="0"/>
          <w:divBdr>
            <w:top w:val="none" w:sz="0" w:space="0" w:color="auto"/>
            <w:left w:val="none" w:sz="0" w:space="0" w:color="auto"/>
            <w:bottom w:val="none" w:sz="0" w:space="0" w:color="auto"/>
            <w:right w:val="none" w:sz="0" w:space="0" w:color="auto"/>
          </w:divBdr>
        </w:div>
        <w:div w:id="1301690193">
          <w:marLeft w:val="0"/>
          <w:marRight w:val="0"/>
          <w:marTop w:val="0"/>
          <w:marBottom w:val="0"/>
          <w:divBdr>
            <w:top w:val="none" w:sz="0" w:space="0" w:color="auto"/>
            <w:left w:val="none" w:sz="0" w:space="0" w:color="auto"/>
            <w:bottom w:val="none" w:sz="0" w:space="0" w:color="auto"/>
            <w:right w:val="none" w:sz="0" w:space="0" w:color="auto"/>
          </w:divBdr>
        </w:div>
        <w:div w:id="667439291">
          <w:marLeft w:val="0"/>
          <w:marRight w:val="0"/>
          <w:marTop w:val="0"/>
          <w:marBottom w:val="0"/>
          <w:divBdr>
            <w:top w:val="none" w:sz="0" w:space="0" w:color="auto"/>
            <w:left w:val="none" w:sz="0" w:space="0" w:color="auto"/>
            <w:bottom w:val="none" w:sz="0" w:space="0" w:color="auto"/>
            <w:right w:val="none" w:sz="0" w:space="0" w:color="auto"/>
          </w:divBdr>
        </w:div>
        <w:div w:id="941306042">
          <w:marLeft w:val="0"/>
          <w:marRight w:val="0"/>
          <w:marTop w:val="0"/>
          <w:marBottom w:val="0"/>
          <w:divBdr>
            <w:top w:val="none" w:sz="0" w:space="0" w:color="auto"/>
            <w:left w:val="none" w:sz="0" w:space="0" w:color="auto"/>
            <w:bottom w:val="none" w:sz="0" w:space="0" w:color="auto"/>
            <w:right w:val="none" w:sz="0" w:space="0" w:color="auto"/>
          </w:divBdr>
        </w:div>
        <w:div w:id="1952741736">
          <w:marLeft w:val="0"/>
          <w:marRight w:val="0"/>
          <w:marTop w:val="0"/>
          <w:marBottom w:val="0"/>
          <w:divBdr>
            <w:top w:val="none" w:sz="0" w:space="0" w:color="auto"/>
            <w:left w:val="none" w:sz="0" w:space="0" w:color="auto"/>
            <w:bottom w:val="none" w:sz="0" w:space="0" w:color="auto"/>
            <w:right w:val="none" w:sz="0" w:space="0" w:color="auto"/>
          </w:divBdr>
        </w:div>
        <w:div w:id="784613092">
          <w:marLeft w:val="0"/>
          <w:marRight w:val="0"/>
          <w:marTop w:val="0"/>
          <w:marBottom w:val="0"/>
          <w:divBdr>
            <w:top w:val="none" w:sz="0" w:space="0" w:color="auto"/>
            <w:left w:val="none" w:sz="0" w:space="0" w:color="auto"/>
            <w:bottom w:val="none" w:sz="0" w:space="0" w:color="auto"/>
            <w:right w:val="none" w:sz="0" w:space="0" w:color="auto"/>
          </w:divBdr>
        </w:div>
        <w:div w:id="1500385384">
          <w:marLeft w:val="0"/>
          <w:marRight w:val="0"/>
          <w:marTop w:val="0"/>
          <w:marBottom w:val="0"/>
          <w:divBdr>
            <w:top w:val="none" w:sz="0" w:space="0" w:color="auto"/>
            <w:left w:val="none" w:sz="0" w:space="0" w:color="auto"/>
            <w:bottom w:val="none" w:sz="0" w:space="0" w:color="auto"/>
            <w:right w:val="none" w:sz="0" w:space="0" w:color="auto"/>
          </w:divBdr>
        </w:div>
        <w:div w:id="1757708165">
          <w:marLeft w:val="0"/>
          <w:marRight w:val="0"/>
          <w:marTop w:val="0"/>
          <w:marBottom w:val="0"/>
          <w:divBdr>
            <w:top w:val="none" w:sz="0" w:space="0" w:color="auto"/>
            <w:left w:val="none" w:sz="0" w:space="0" w:color="auto"/>
            <w:bottom w:val="none" w:sz="0" w:space="0" w:color="auto"/>
            <w:right w:val="none" w:sz="0" w:space="0" w:color="auto"/>
          </w:divBdr>
        </w:div>
        <w:div w:id="962231651">
          <w:marLeft w:val="0"/>
          <w:marRight w:val="0"/>
          <w:marTop w:val="0"/>
          <w:marBottom w:val="0"/>
          <w:divBdr>
            <w:top w:val="none" w:sz="0" w:space="0" w:color="auto"/>
            <w:left w:val="none" w:sz="0" w:space="0" w:color="auto"/>
            <w:bottom w:val="none" w:sz="0" w:space="0" w:color="auto"/>
            <w:right w:val="none" w:sz="0" w:space="0" w:color="auto"/>
          </w:divBdr>
        </w:div>
        <w:div w:id="1890527989">
          <w:marLeft w:val="0"/>
          <w:marRight w:val="0"/>
          <w:marTop w:val="0"/>
          <w:marBottom w:val="0"/>
          <w:divBdr>
            <w:top w:val="none" w:sz="0" w:space="0" w:color="auto"/>
            <w:left w:val="none" w:sz="0" w:space="0" w:color="auto"/>
            <w:bottom w:val="none" w:sz="0" w:space="0" w:color="auto"/>
            <w:right w:val="none" w:sz="0" w:space="0" w:color="auto"/>
          </w:divBdr>
        </w:div>
        <w:div w:id="376662640">
          <w:marLeft w:val="0"/>
          <w:marRight w:val="0"/>
          <w:marTop w:val="0"/>
          <w:marBottom w:val="0"/>
          <w:divBdr>
            <w:top w:val="none" w:sz="0" w:space="0" w:color="auto"/>
            <w:left w:val="none" w:sz="0" w:space="0" w:color="auto"/>
            <w:bottom w:val="none" w:sz="0" w:space="0" w:color="auto"/>
            <w:right w:val="none" w:sz="0" w:space="0" w:color="auto"/>
          </w:divBdr>
        </w:div>
        <w:div w:id="1935625057">
          <w:marLeft w:val="0"/>
          <w:marRight w:val="0"/>
          <w:marTop w:val="0"/>
          <w:marBottom w:val="0"/>
          <w:divBdr>
            <w:top w:val="none" w:sz="0" w:space="0" w:color="auto"/>
            <w:left w:val="none" w:sz="0" w:space="0" w:color="auto"/>
            <w:bottom w:val="none" w:sz="0" w:space="0" w:color="auto"/>
            <w:right w:val="none" w:sz="0" w:space="0" w:color="auto"/>
          </w:divBdr>
        </w:div>
        <w:div w:id="1905681838">
          <w:marLeft w:val="0"/>
          <w:marRight w:val="0"/>
          <w:marTop w:val="0"/>
          <w:marBottom w:val="0"/>
          <w:divBdr>
            <w:top w:val="none" w:sz="0" w:space="0" w:color="auto"/>
            <w:left w:val="none" w:sz="0" w:space="0" w:color="auto"/>
            <w:bottom w:val="none" w:sz="0" w:space="0" w:color="auto"/>
            <w:right w:val="none" w:sz="0" w:space="0" w:color="auto"/>
          </w:divBdr>
        </w:div>
        <w:div w:id="2048292453">
          <w:marLeft w:val="0"/>
          <w:marRight w:val="0"/>
          <w:marTop w:val="0"/>
          <w:marBottom w:val="0"/>
          <w:divBdr>
            <w:top w:val="none" w:sz="0" w:space="0" w:color="auto"/>
            <w:left w:val="none" w:sz="0" w:space="0" w:color="auto"/>
            <w:bottom w:val="none" w:sz="0" w:space="0" w:color="auto"/>
            <w:right w:val="none" w:sz="0" w:space="0" w:color="auto"/>
          </w:divBdr>
        </w:div>
        <w:div w:id="750351945">
          <w:marLeft w:val="0"/>
          <w:marRight w:val="0"/>
          <w:marTop w:val="0"/>
          <w:marBottom w:val="0"/>
          <w:divBdr>
            <w:top w:val="none" w:sz="0" w:space="0" w:color="auto"/>
            <w:left w:val="none" w:sz="0" w:space="0" w:color="auto"/>
            <w:bottom w:val="none" w:sz="0" w:space="0" w:color="auto"/>
            <w:right w:val="none" w:sz="0" w:space="0" w:color="auto"/>
          </w:divBdr>
        </w:div>
        <w:div w:id="106707188">
          <w:marLeft w:val="0"/>
          <w:marRight w:val="0"/>
          <w:marTop w:val="0"/>
          <w:marBottom w:val="0"/>
          <w:divBdr>
            <w:top w:val="none" w:sz="0" w:space="0" w:color="auto"/>
            <w:left w:val="none" w:sz="0" w:space="0" w:color="auto"/>
            <w:bottom w:val="none" w:sz="0" w:space="0" w:color="auto"/>
            <w:right w:val="none" w:sz="0" w:space="0" w:color="auto"/>
          </w:divBdr>
        </w:div>
        <w:div w:id="172035915">
          <w:marLeft w:val="0"/>
          <w:marRight w:val="0"/>
          <w:marTop w:val="0"/>
          <w:marBottom w:val="0"/>
          <w:divBdr>
            <w:top w:val="none" w:sz="0" w:space="0" w:color="auto"/>
            <w:left w:val="none" w:sz="0" w:space="0" w:color="auto"/>
            <w:bottom w:val="none" w:sz="0" w:space="0" w:color="auto"/>
            <w:right w:val="none" w:sz="0" w:space="0" w:color="auto"/>
          </w:divBdr>
        </w:div>
        <w:div w:id="1030032735">
          <w:marLeft w:val="0"/>
          <w:marRight w:val="0"/>
          <w:marTop w:val="0"/>
          <w:marBottom w:val="0"/>
          <w:divBdr>
            <w:top w:val="none" w:sz="0" w:space="0" w:color="auto"/>
            <w:left w:val="none" w:sz="0" w:space="0" w:color="auto"/>
            <w:bottom w:val="none" w:sz="0" w:space="0" w:color="auto"/>
            <w:right w:val="none" w:sz="0" w:space="0" w:color="auto"/>
          </w:divBdr>
        </w:div>
        <w:div w:id="321158979">
          <w:marLeft w:val="0"/>
          <w:marRight w:val="0"/>
          <w:marTop w:val="0"/>
          <w:marBottom w:val="0"/>
          <w:divBdr>
            <w:top w:val="none" w:sz="0" w:space="0" w:color="auto"/>
            <w:left w:val="none" w:sz="0" w:space="0" w:color="auto"/>
            <w:bottom w:val="none" w:sz="0" w:space="0" w:color="auto"/>
            <w:right w:val="none" w:sz="0" w:space="0" w:color="auto"/>
          </w:divBdr>
        </w:div>
        <w:div w:id="1533180082">
          <w:marLeft w:val="0"/>
          <w:marRight w:val="0"/>
          <w:marTop w:val="0"/>
          <w:marBottom w:val="0"/>
          <w:divBdr>
            <w:top w:val="none" w:sz="0" w:space="0" w:color="auto"/>
            <w:left w:val="none" w:sz="0" w:space="0" w:color="auto"/>
            <w:bottom w:val="none" w:sz="0" w:space="0" w:color="auto"/>
            <w:right w:val="none" w:sz="0" w:space="0" w:color="auto"/>
          </w:divBdr>
        </w:div>
        <w:div w:id="1800107249">
          <w:marLeft w:val="0"/>
          <w:marRight w:val="0"/>
          <w:marTop w:val="0"/>
          <w:marBottom w:val="0"/>
          <w:divBdr>
            <w:top w:val="none" w:sz="0" w:space="0" w:color="auto"/>
            <w:left w:val="none" w:sz="0" w:space="0" w:color="auto"/>
            <w:bottom w:val="none" w:sz="0" w:space="0" w:color="auto"/>
            <w:right w:val="none" w:sz="0" w:space="0" w:color="auto"/>
          </w:divBdr>
        </w:div>
        <w:div w:id="1948850314">
          <w:marLeft w:val="0"/>
          <w:marRight w:val="0"/>
          <w:marTop w:val="0"/>
          <w:marBottom w:val="0"/>
          <w:divBdr>
            <w:top w:val="none" w:sz="0" w:space="0" w:color="auto"/>
            <w:left w:val="none" w:sz="0" w:space="0" w:color="auto"/>
            <w:bottom w:val="none" w:sz="0" w:space="0" w:color="auto"/>
            <w:right w:val="none" w:sz="0" w:space="0" w:color="auto"/>
          </w:divBdr>
        </w:div>
        <w:div w:id="32195512">
          <w:marLeft w:val="0"/>
          <w:marRight w:val="0"/>
          <w:marTop w:val="0"/>
          <w:marBottom w:val="0"/>
          <w:divBdr>
            <w:top w:val="none" w:sz="0" w:space="0" w:color="auto"/>
            <w:left w:val="none" w:sz="0" w:space="0" w:color="auto"/>
            <w:bottom w:val="none" w:sz="0" w:space="0" w:color="auto"/>
            <w:right w:val="none" w:sz="0" w:space="0" w:color="auto"/>
          </w:divBdr>
        </w:div>
        <w:div w:id="379786829">
          <w:marLeft w:val="0"/>
          <w:marRight w:val="0"/>
          <w:marTop w:val="0"/>
          <w:marBottom w:val="0"/>
          <w:divBdr>
            <w:top w:val="none" w:sz="0" w:space="0" w:color="auto"/>
            <w:left w:val="none" w:sz="0" w:space="0" w:color="auto"/>
            <w:bottom w:val="none" w:sz="0" w:space="0" w:color="auto"/>
            <w:right w:val="none" w:sz="0" w:space="0" w:color="auto"/>
          </w:divBdr>
        </w:div>
        <w:div w:id="272635227">
          <w:marLeft w:val="0"/>
          <w:marRight w:val="0"/>
          <w:marTop w:val="0"/>
          <w:marBottom w:val="0"/>
          <w:divBdr>
            <w:top w:val="none" w:sz="0" w:space="0" w:color="auto"/>
            <w:left w:val="none" w:sz="0" w:space="0" w:color="auto"/>
            <w:bottom w:val="none" w:sz="0" w:space="0" w:color="auto"/>
            <w:right w:val="none" w:sz="0" w:space="0" w:color="auto"/>
          </w:divBdr>
        </w:div>
        <w:div w:id="1443770390">
          <w:marLeft w:val="0"/>
          <w:marRight w:val="0"/>
          <w:marTop w:val="0"/>
          <w:marBottom w:val="0"/>
          <w:divBdr>
            <w:top w:val="none" w:sz="0" w:space="0" w:color="auto"/>
            <w:left w:val="none" w:sz="0" w:space="0" w:color="auto"/>
            <w:bottom w:val="none" w:sz="0" w:space="0" w:color="auto"/>
            <w:right w:val="none" w:sz="0" w:space="0" w:color="auto"/>
          </w:divBdr>
        </w:div>
        <w:div w:id="1658415789">
          <w:marLeft w:val="0"/>
          <w:marRight w:val="0"/>
          <w:marTop w:val="0"/>
          <w:marBottom w:val="0"/>
          <w:divBdr>
            <w:top w:val="none" w:sz="0" w:space="0" w:color="auto"/>
            <w:left w:val="none" w:sz="0" w:space="0" w:color="auto"/>
            <w:bottom w:val="none" w:sz="0" w:space="0" w:color="auto"/>
            <w:right w:val="none" w:sz="0" w:space="0" w:color="auto"/>
          </w:divBdr>
        </w:div>
        <w:div w:id="59721215">
          <w:marLeft w:val="0"/>
          <w:marRight w:val="0"/>
          <w:marTop w:val="0"/>
          <w:marBottom w:val="0"/>
          <w:divBdr>
            <w:top w:val="none" w:sz="0" w:space="0" w:color="auto"/>
            <w:left w:val="none" w:sz="0" w:space="0" w:color="auto"/>
            <w:bottom w:val="none" w:sz="0" w:space="0" w:color="auto"/>
            <w:right w:val="none" w:sz="0" w:space="0" w:color="auto"/>
          </w:divBdr>
        </w:div>
        <w:div w:id="1860777830">
          <w:marLeft w:val="0"/>
          <w:marRight w:val="0"/>
          <w:marTop w:val="0"/>
          <w:marBottom w:val="0"/>
          <w:divBdr>
            <w:top w:val="none" w:sz="0" w:space="0" w:color="auto"/>
            <w:left w:val="none" w:sz="0" w:space="0" w:color="auto"/>
            <w:bottom w:val="none" w:sz="0" w:space="0" w:color="auto"/>
            <w:right w:val="none" w:sz="0" w:space="0" w:color="auto"/>
          </w:divBdr>
        </w:div>
        <w:div w:id="1700083648">
          <w:marLeft w:val="0"/>
          <w:marRight w:val="0"/>
          <w:marTop w:val="0"/>
          <w:marBottom w:val="0"/>
          <w:divBdr>
            <w:top w:val="none" w:sz="0" w:space="0" w:color="auto"/>
            <w:left w:val="none" w:sz="0" w:space="0" w:color="auto"/>
            <w:bottom w:val="none" w:sz="0" w:space="0" w:color="auto"/>
            <w:right w:val="none" w:sz="0" w:space="0" w:color="auto"/>
          </w:divBdr>
        </w:div>
        <w:div w:id="1392001826">
          <w:marLeft w:val="0"/>
          <w:marRight w:val="0"/>
          <w:marTop w:val="0"/>
          <w:marBottom w:val="0"/>
          <w:divBdr>
            <w:top w:val="none" w:sz="0" w:space="0" w:color="auto"/>
            <w:left w:val="none" w:sz="0" w:space="0" w:color="auto"/>
            <w:bottom w:val="none" w:sz="0" w:space="0" w:color="auto"/>
            <w:right w:val="none" w:sz="0" w:space="0" w:color="auto"/>
          </w:divBdr>
        </w:div>
        <w:div w:id="174073925">
          <w:marLeft w:val="0"/>
          <w:marRight w:val="0"/>
          <w:marTop w:val="0"/>
          <w:marBottom w:val="0"/>
          <w:divBdr>
            <w:top w:val="none" w:sz="0" w:space="0" w:color="auto"/>
            <w:left w:val="none" w:sz="0" w:space="0" w:color="auto"/>
            <w:bottom w:val="none" w:sz="0" w:space="0" w:color="auto"/>
            <w:right w:val="none" w:sz="0" w:space="0" w:color="auto"/>
          </w:divBdr>
        </w:div>
        <w:div w:id="1610745976">
          <w:marLeft w:val="0"/>
          <w:marRight w:val="0"/>
          <w:marTop w:val="0"/>
          <w:marBottom w:val="0"/>
          <w:divBdr>
            <w:top w:val="none" w:sz="0" w:space="0" w:color="auto"/>
            <w:left w:val="none" w:sz="0" w:space="0" w:color="auto"/>
            <w:bottom w:val="none" w:sz="0" w:space="0" w:color="auto"/>
            <w:right w:val="none" w:sz="0" w:space="0" w:color="auto"/>
          </w:divBdr>
        </w:div>
        <w:div w:id="2127892573">
          <w:marLeft w:val="0"/>
          <w:marRight w:val="0"/>
          <w:marTop w:val="0"/>
          <w:marBottom w:val="0"/>
          <w:divBdr>
            <w:top w:val="none" w:sz="0" w:space="0" w:color="auto"/>
            <w:left w:val="none" w:sz="0" w:space="0" w:color="auto"/>
            <w:bottom w:val="none" w:sz="0" w:space="0" w:color="auto"/>
            <w:right w:val="none" w:sz="0" w:space="0" w:color="auto"/>
          </w:divBdr>
        </w:div>
        <w:div w:id="1014696021">
          <w:marLeft w:val="0"/>
          <w:marRight w:val="0"/>
          <w:marTop w:val="0"/>
          <w:marBottom w:val="0"/>
          <w:divBdr>
            <w:top w:val="none" w:sz="0" w:space="0" w:color="auto"/>
            <w:left w:val="none" w:sz="0" w:space="0" w:color="auto"/>
            <w:bottom w:val="none" w:sz="0" w:space="0" w:color="auto"/>
            <w:right w:val="none" w:sz="0" w:space="0" w:color="auto"/>
          </w:divBdr>
        </w:div>
        <w:div w:id="619533597">
          <w:marLeft w:val="0"/>
          <w:marRight w:val="0"/>
          <w:marTop w:val="0"/>
          <w:marBottom w:val="0"/>
          <w:divBdr>
            <w:top w:val="none" w:sz="0" w:space="0" w:color="auto"/>
            <w:left w:val="none" w:sz="0" w:space="0" w:color="auto"/>
            <w:bottom w:val="none" w:sz="0" w:space="0" w:color="auto"/>
            <w:right w:val="none" w:sz="0" w:space="0" w:color="auto"/>
          </w:divBdr>
        </w:div>
        <w:div w:id="1348556475">
          <w:marLeft w:val="0"/>
          <w:marRight w:val="0"/>
          <w:marTop w:val="0"/>
          <w:marBottom w:val="0"/>
          <w:divBdr>
            <w:top w:val="none" w:sz="0" w:space="0" w:color="auto"/>
            <w:left w:val="none" w:sz="0" w:space="0" w:color="auto"/>
            <w:bottom w:val="none" w:sz="0" w:space="0" w:color="auto"/>
            <w:right w:val="none" w:sz="0" w:space="0" w:color="auto"/>
          </w:divBdr>
        </w:div>
        <w:div w:id="1407073258">
          <w:marLeft w:val="0"/>
          <w:marRight w:val="0"/>
          <w:marTop w:val="0"/>
          <w:marBottom w:val="0"/>
          <w:divBdr>
            <w:top w:val="none" w:sz="0" w:space="0" w:color="auto"/>
            <w:left w:val="none" w:sz="0" w:space="0" w:color="auto"/>
            <w:bottom w:val="none" w:sz="0" w:space="0" w:color="auto"/>
            <w:right w:val="none" w:sz="0" w:space="0" w:color="auto"/>
          </w:divBdr>
        </w:div>
        <w:div w:id="390466902">
          <w:marLeft w:val="0"/>
          <w:marRight w:val="0"/>
          <w:marTop w:val="0"/>
          <w:marBottom w:val="0"/>
          <w:divBdr>
            <w:top w:val="none" w:sz="0" w:space="0" w:color="auto"/>
            <w:left w:val="none" w:sz="0" w:space="0" w:color="auto"/>
            <w:bottom w:val="none" w:sz="0" w:space="0" w:color="auto"/>
            <w:right w:val="none" w:sz="0" w:space="0" w:color="auto"/>
          </w:divBdr>
        </w:div>
        <w:div w:id="405805210">
          <w:marLeft w:val="0"/>
          <w:marRight w:val="0"/>
          <w:marTop w:val="0"/>
          <w:marBottom w:val="0"/>
          <w:divBdr>
            <w:top w:val="none" w:sz="0" w:space="0" w:color="auto"/>
            <w:left w:val="none" w:sz="0" w:space="0" w:color="auto"/>
            <w:bottom w:val="none" w:sz="0" w:space="0" w:color="auto"/>
            <w:right w:val="none" w:sz="0" w:space="0" w:color="auto"/>
          </w:divBdr>
        </w:div>
        <w:div w:id="1604803360">
          <w:marLeft w:val="0"/>
          <w:marRight w:val="0"/>
          <w:marTop w:val="0"/>
          <w:marBottom w:val="0"/>
          <w:divBdr>
            <w:top w:val="none" w:sz="0" w:space="0" w:color="auto"/>
            <w:left w:val="none" w:sz="0" w:space="0" w:color="auto"/>
            <w:bottom w:val="none" w:sz="0" w:space="0" w:color="auto"/>
            <w:right w:val="none" w:sz="0" w:space="0" w:color="auto"/>
          </w:divBdr>
        </w:div>
        <w:div w:id="1836652286">
          <w:marLeft w:val="0"/>
          <w:marRight w:val="0"/>
          <w:marTop w:val="0"/>
          <w:marBottom w:val="0"/>
          <w:divBdr>
            <w:top w:val="none" w:sz="0" w:space="0" w:color="auto"/>
            <w:left w:val="none" w:sz="0" w:space="0" w:color="auto"/>
            <w:bottom w:val="none" w:sz="0" w:space="0" w:color="auto"/>
            <w:right w:val="none" w:sz="0" w:space="0" w:color="auto"/>
          </w:divBdr>
        </w:div>
        <w:div w:id="551306404">
          <w:marLeft w:val="0"/>
          <w:marRight w:val="0"/>
          <w:marTop w:val="0"/>
          <w:marBottom w:val="0"/>
          <w:divBdr>
            <w:top w:val="none" w:sz="0" w:space="0" w:color="auto"/>
            <w:left w:val="none" w:sz="0" w:space="0" w:color="auto"/>
            <w:bottom w:val="none" w:sz="0" w:space="0" w:color="auto"/>
            <w:right w:val="none" w:sz="0" w:space="0" w:color="auto"/>
          </w:divBdr>
        </w:div>
        <w:div w:id="1847594574">
          <w:marLeft w:val="0"/>
          <w:marRight w:val="0"/>
          <w:marTop w:val="0"/>
          <w:marBottom w:val="0"/>
          <w:divBdr>
            <w:top w:val="none" w:sz="0" w:space="0" w:color="auto"/>
            <w:left w:val="none" w:sz="0" w:space="0" w:color="auto"/>
            <w:bottom w:val="none" w:sz="0" w:space="0" w:color="auto"/>
            <w:right w:val="none" w:sz="0" w:space="0" w:color="auto"/>
          </w:divBdr>
        </w:div>
        <w:div w:id="1489588951">
          <w:marLeft w:val="0"/>
          <w:marRight w:val="0"/>
          <w:marTop w:val="0"/>
          <w:marBottom w:val="0"/>
          <w:divBdr>
            <w:top w:val="none" w:sz="0" w:space="0" w:color="auto"/>
            <w:left w:val="none" w:sz="0" w:space="0" w:color="auto"/>
            <w:bottom w:val="none" w:sz="0" w:space="0" w:color="auto"/>
            <w:right w:val="none" w:sz="0" w:space="0" w:color="auto"/>
          </w:divBdr>
        </w:div>
        <w:div w:id="830366875">
          <w:marLeft w:val="0"/>
          <w:marRight w:val="0"/>
          <w:marTop w:val="0"/>
          <w:marBottom w:val="0"/>
          <w:divBdr>
            <w:top w:val="none" w:sz="0" w:space="0" w:color="auto"/>
            <w:left w:val="none" w:sz="0" w:space="0" w:color="auto"/>
            <w:bottom w:val="none" w:sz="0" w:space="0" w:color="auto"/>
            <w:right w:val="none" w:sz="0" w:space="0" w:color="auto"/>
          </w:divBdr>
        </w:div>
        <w:div w:id="936057674">
          <w:marLeft w:val="0"/>
          <w:marRight w:val="0"/>
          <w:marTop w:val="0"/>
          <w:marBottom w:val="0"/>
          <w:divBdr>
            <w:top w:val="none" w:sz="0" w:space="0" w:color="auto"/>
            <w:left w:val="none" w:sz="0" w:space="0" w:color="auto"/>
            <w:bottom w:val="none" w:sz="0" w:space="0" w:color="auto"/>
            <w:right w:val="none" w:sz="0" w:space="0" w:color="auto"/>
          </w:divBdr>
        </w:div>
        <w:div w:id="120730125">
          <w:marLeft w:val="0"/>
          <w:marRight w:val="0"/>
          <w:marTop w:val="0"/>
          <w:marBottom w:val="0"/>
          <w:divBdr>
            <w:top w:val="none" w:sz="0" w:space="0" w:color="auto"/>
            <w:left w:val="none" w:sz="0" w:space="0" w:color="auto"/>
            <w:bottom w:val="none" w:sz="0" w:space="0" w:color="auto"/>
            <w:right w:val="none" w:sz="0" w:space="0" w:color="auto"/>
          </w:divBdr>
        </w:div>
        <w:div w:id="1077172991">
          <w:marLeft w:val="0"/>
          <w:marRight w:val="0"/>
          <w:marTop w:val="0"/>
          <w:marBottom w:val="0"/>
          <w:divBdr>
            <w:top w:val="none" w:sz="0" w:space="0" w:color="auto"/>
            <w:left w:val="none" w:sz="0" w:space="0" w:color="auto"/>
            <w:bottom w:val="none" w:sz="0" w:space="0" w:color="auto"/>
            <w:right w:val="none" w:sz="0" w:space="0" w:color="auto"/>
          </w:divBdr>
        </w:div>
        <w:div w:id="240725829">
          <w:marLeft w:val="0"/>
          <w:marRight w:val="0"/>
          <w:marTop w:val="0"/>
          <w:marBottom w:val="0"/>
          <w:divBdr>
            <w:top w:val="none" w:sz="0" w:space="0" w:color="auto"/>
            <w:left w:val="none" w:sz="0" w:space="0" w:color="auto"/>
            <w:bottom w:val="none" w:sz="0" w:space="0" w:color="auto"/>
            <w:right w:val="none" w:sz="0" w:space="0" w:color="auto"/>
          </w:divBdr>
        </w:div>
        <w:div w:id="135491034">
          <w:marLeft w:val="0"/>
          <w:marRight w:val="0"/>
          <w:marTop w:val="0"/>
          <w:marBottom w:val="0"/>
          <w:divBdr>
            <w:top w:val="none" w:sz="0" w:space="0" w:color="auto"/>
            <w:left w:val="none" w:sz="0" w:space="0" w:color="auto"/>
            <w:bottom w:val="none" w:sz="0" w:space="0" w:color="auto"/>
            <w:right w:val="none" w:sz="0" w:space="0" w:color="auto"/>
          </w:divBdr>
        </w:div>
        <w:div w:id="1906255859">
          <w:marLeft w:val="0"/>
          <w:marRight w:val="0"/>
          <w:marTop w:val="0"/>
          <w:marBottom w:val="0"/>
          <w:divBdr>
            <w:top w:val="none" w:sz="0" w:space="0" w:color="auto"/>
            <w:left w:val="none" w:sz="0" w:space="0" w:color="auto"/>
            <w:bottom w:val="none" w:sz="0" w:space="0" w:color="auto"/>
            <w:right w:val="none" w:sz="0" w:space="0" w:color="auto"/>
          </w:divBdr>
        </w:div>
        <w:div w:id="518278529">
          <w:marLeft w:val="0"/>
          <w:marRight w:val="0"/>
          <w:marTop w:val="0"/>
          <w:marBottom w:val="0"/>
          <w:divBdr>
            <w:top w:val="none" w:sz="0" w:space="0" w:color="auto"/>
            <w:left w:val="none" w:sz="0" w:space="0" w:color="auto"/>
            <w:bottom w:val="none" w:sz="0" w:space="0" w:color="auto"/>
            <w:right w:val="none" w:sz="0" w:space="0" w:color="auto"/>
          </w:divBdr>
        </w:div>
        <w:div w:id="1723552801">
          <w:marLeft w:val="0"/>
          <w:marRight w:val="0"/>
          <w:marTop w:val="0"/>
          <w:marBottom w:val="0"/>
          <w:divBdr>
            <w:top w:val="none" w:sz="0" w:space="0" w:color="auto"/>
            <w:left w:val="none" w:sz="0" w:space="0" w:color="auto"/>
            <w:bottom w:val="none" w:sz="0" w:space="0" w:color="auto"/>
            <w:right w:val="none" w:sz="0" w:space="0" w:color="auto"/>
          </w:divBdr>
        </w:div>
        <w:div w:id="622463066">
          <w:marLeft w:val="0"/>
          <w:marRight w:val="0"/>
          <w:marTop w:val="0"/>
          <w:marBottom w:val="0"/>
          <w:divBdr>
            <w:top w:val="none" w:sz="0" w:space="0" w:color="auto"/>
            <w:left w:val="none" w:sz="0" w:space="0" w:color="auto"/>
            <w:bottom w:val="none" w:sz="0" w:space="0" w:color="auto"/>
            <w:right w:val="none" w:sz="0" w:space="0" w:color="auto"/>
          </w:divBdr>
        </w:div>
        <w:div w:id="1739473015">
          <w:marLeft w:val="0"/>
          <w:marRight w:val="0"/>
          <w:marTop w:val="0"/>
          <w:marBottom w:val="0"/>
          <w:divBdr>
            <w:top w:val="none" w:sz="0" w:space="0" w:color="auto"/>
            <w:left w:val="none" w:sz="0" w:space="0" w:color="auto"/>
            <w:bottom w:val="none" w:sz="0" w:space="0" w:color="auto"/>
            <w:right w:val="none" w:sz="0" w:space="0" w:color="auto"/>
          </w:divBdr>
        </w:div>
        <w:div w:id="781874994">
          <w:marLeft w:val="0"/>
          <w:marRight w:val="0"/>
          <w:marTop w:val="0"/>
          <w:marBottom w:val="0"/>
          <w:divBdr>
            <w:top w:val="none" w:sz="0" w:space="0" w:color="auto"/>
            <w:left w:val="none" w:sz="0" w:space="0" w:color="auto"/>
            <w:bottom w:val="none" w:sz="0" w:space="0" w:color="auto"/>
            <w:right w:val="none" w:sz="0" w:space="0" w:color="auto"/>
          </w:divBdr>
        </w:div>
        <w:div w:id="1394886823">
          <w:marLeft w:val="0"/>
          <w:marRight w:val="0"/>
          <w:marTop w:val="0"/>
          <w:marBottom w:val="0"/>
          <w:divBdr>
            <w:top w:val="none" w:sz="0" w:space="0" w:color="auto"/>
            <w:left w:val="none" w:sz="0" w:space="0" w:color="auto"/>
            <w:bottom w:val="none" w:sz="0" w:space="0" w:color="auto"/>
            <w:right w:val="none" w:sz="0" w:space="0" w:color="auto"/>
          </w:divBdr>
        </w:div>
        <w:div w:id="1560826003">
          <w:marLeft w:val="0"/>
          <w:marRight w:val="0"/>
          <w:marTop w:val="0"/>
          <w:marBottom w:val="0"/>
          <w:divBdr>
            <w:top w:val="none" w:sz="0" w:space="0" w:color="auto"/>
            <w:left w:val="none" w:sz="0" w:space="0" w:color="auto"/>
            <w:bottom w:val="none" w:sz="0" w:space="0" w:color="auto"/>
            <w:right w:val="none" w:sz="0" w:space="0" w:color="auto"/>
          </w:divBdr>
        </w:div>
        <w:div w:id="1216313559">
          <w:marLeft w:val="0"/>
          <w:marRight w:val="0"/>
          <w:marTop w:val="0"/>
          <w:marBottom w:val="0"/>
          <w:divBdr>
            <w:top w:val="none" w:sz="0" w:space="0" w:color="auto"/>
            <w:left w:val="none" w:sz="0" w:space="0" w:color="auto"/>
            <w:bottom w:val="none" w:sz="0" w:space="0" w:color="auto"/>
            <w:right w:val="none" w:sz="0" w:space="0" w:color="auto"/>
          </w:divBdr>
        </w:div>
        <w:div w:id="2050252155">
          <w:marLeft w:val="0"/>
          <w:marRight w:val="0"/>
          <w:marTop w:val="0"/>
          <w:marBottom w:val="0"/>
          <w:divBdr>
            <w:top w:val="none" w:sz="0" w:space="0" w:color="auto"/>
            <w:left w:val="none" w:sz="0" w:space="0" w:color="auto"/>
            <w:bottom w:val="none" w:sz="0" w:space="0" w:color="auto"/>
            <w:right w:val="none" w:sz="0" w:space="0" w:color="auto"/>
          </w:divBdr>
        </w:div>
        <w:div w:id="1236815332">
          <w:marLeft w:val="0"/>
          <w:marRight w:val="0"/>
          <w:marTop w:val="0"/>
          <w:marBottom w:val="0"/>
          <w:divBdr>
            <w:top w:val="none" w:sz="0" w:space="0" w:color="auto"/>
            <w:left w:val="none" w:sz="0" w:space="0" w:color="auto"/>
            <w:bottom w:val="none" w:sz="0" w:space="0" w:color="auto"/>
            <w:right w:val="none" w:sz="0" w:space="0" w:color="auto"/>
          </w:divBdr>
        </w:div>
        <w:div w:id="1051999402">
          <w:marLeft w:val="0"/>
          <w:marRight w:val="0"/>
          <w:marTop w:val="0"/>
          <w:marBottom w:val="0"/>
          <w:divBdr>
            <w:top w:val="none" w:sz="0" w:space="0" w:color="auto"/>
            <w:left w:val="none" w:sz="0" w:space="0" w:color="auto"/>
            <w:bottom w:val="none" w:sz="0" w:space="0" w:color="auto"/>
            <w:right w:val="none" w:sz="0" w:space="0" w:color="auto"/>
          </w:divBdr>
        </w:div>
        <w:div w:id="1297837441">
          <w:marLeft w:val="0"/>
          <w:marRight w:val="0"/>
          <w:marTop w:val="0"/>
          <w:marBottom w:val="0"/>
          <w:divBdr>
            <w:top w:val="none" w:sz="0" w:space="0" w:color="auto"/>
            <w:left w:val="none" w:sz="0" w:space="0" w:color="auto"/>
            <w:bottom w:val="none" w:sz="0" w:space="0" w:color="auto"/>
            <w:right w:val="none" w:sz="0" w:space="0" w:color="auto"/>
          </w:divBdr>
        </w:div>
        <w:div w:id="228200441">
          <w:marLeft w:val="0"/>
          <w:marRight w:val="0"/>
          <w:marTop w:val="0"/>
          <w:marBottom w:val="0"/>
          <w:divBdr>
            <w:top w:val="none" w:sz="0" w:space="0" w:color="auto"/>
            <w:left w:val="none" w:sz="0" w:space="0" w:color="auto"/>
            <w:bottom w:val="none" w:sz="0" w:space="0" w:color="auto"/>
            <w:right w:val="none" w:sz="0" w:space="0" w:color="auto"/>
          </w:divBdr>
        </w:div>
        <w:div w:id="1502037989">
          <w:marLeft w:val="0"/>
          <w:marRight w:val="0"/>
          <w:marTop w:val="0"/>
          <w:marBottom w:val="0"/>
          <w:divBdr>
            <w:top w:val="none" w:sz="0" w:space="0" w:color="auto"/>
            <w:left w:val="none" w:sz="0" w:space="0" w:color="auto"/>
            <w:bottom w:val="none" w:sz="0" w:space="0" w:color="auto"/>
            <w:right w:val="none" w:sz="0" w:space="0" w:color="auto"/>
          </w:divBdr>
        </w:div>
        <w:div w:id="1143080171">
          <w:marLeft w:val="0"/>
          <w:marRight w:val="0"/>
          <w:marTop w:val="0"/>
          <w:marBottom w:val="0"/>
          <w:divBdr>
            <w:top w:val="none" w:sz="0" w:space="0" w:color="auto"/>
            <w:left w:val="none" w:sz="0" w:space="0" w:color="auto"/>
            <w:bottom w:val="none" w:sz="0" w:space="0" w:color="auto"/>
            <w:right w:val="none" w:sz="0" w:space="0" w:color="auto"/>
          </w:divBdr>
        </w:div>
        <w:div w:id="940378078">
          <w:marLeft w:val="0"/>
          <w:marRight w:val="0"/>
          <w:marTop w:val="0"/>
          <w:marBottom w:val="0"/>
          <w:divBdr>
            <w:top w:val="none" w:sz="0" w:space="0" w:color="auto"/>
            <w:left w:val="none" w:sz="0" w:space="0" w:color="auto"/>
            <w:bottom w:val="none" w:sz="0" w:space="0" w:color="auto"/>
            <w:right w:val="none" w:sz="0" w:space="0" w:color="auto"/>
          </w:divBdr>
        </w:div>
        <w:div w:id="1719742550">
          <w:marLeft w:val="0"/>
          <w:marRight w:val="0"/>
          <w:marTop w:val="0"/>
          <w:marBottom w:val="0"/>
          <w:divBdr>
            <w:top w:val="none" w:sz="0" w:space="0" w:color="auto"/>
            <w:left w:val="none" w:sz="0" w:space="0" w:color="auto"/>
            <w:bottom w:val="none" w:sz="0" w:space="0" w:color="auto"/>
            <w:right w:val="none" w:sz="0" w:space="0" w:color="auto"/>
          </w:divBdr>
        </w:div>
        <w:div w:id="1649751344">
          <w:marLeft w:val="0"/>
          <w:marRight w:val="0"/>
          <w:marTop w:val="0"/>
          <w:marBottom w:val="0"/>
          <w:divBdr>
            <w:top w:val="none" w:sz="0" w:space="0" w:color="auto"/>
            <w:left w:val="none" w:sz="0" w:space="0" w:color="auto"/>
            <w:bottom w:val="none" w:sz="0" w:space="0" w:color="auto"/>
            <w:right w:val="none" w:sz="0" w:space="0" w:color="auto"/>
          </w:divBdr>
        </w:div>
        <w:div w:id="200216847">
          <w:marLeft w:val="0"/>
          <w:marRight w:val="0"/>
          <w:marTop w:val="0"/>
          <w:marBottom w:val="0"/>
          <w:divBdr>
            <w:top w:val="none" w:sz="0" w:space="0" w:color="auto"/>
            <w:left w:val="none" w:sz="0" w:space="0" w:color="auto"/>
            <w:bottom w:val="none" w:sz="0" w:space="0" w:color="auto"/>
            <w:right w:val="none" w:sz="0" w:space="0" w:color="auto"/>
          </w:divBdr>
        </w:div>
        <w:div w:id="104036798">
          <w:marLeft w:val="0"/>
          <w:marRight w:val="0"/>
          <w:marTop w:val="0"/>
          <w:marBottom w:val="0"/>
          <w:divBdr>
            <w:top w:val="none" w:sz="0" w:space="0" w:color="auto"/>
            <w:left w:val="none" w:sz="0" w:space="0" w:color="auto"/>
            <w:bottom w:val="none" w:sz="0" w:space="0" w:color="auto"/>
            <w:right w:val="none" w:sz="0" w:space="0" w:color="auto"/>
          </w:divBdr>
        </w:div>
        <w:div w:id="600797335">
          <w:marLeft w:val="0"/>
          <w:marRight w:val="0"/>
          <w:marTop w:val="0"/>
          <w:marBottom w:val="0"/>
          <w:divBdr>
            <w:top w:val="none" w:sz="0" w:space="0" w:color="auto"/>
            <w:left w:val="none" w:sz="0" w:space="0" w:color="auto"/>
            <w:bottom w:val="none" w:sz="0" w:space="0" w:color="auto"/>
            <w:right w:val="none" w:sz="0" w:space="0" w:color="auto"/>
          </w:divBdr>
        </w:div>
        <w:div w:id="2058621734">
          <w:marLeft w:val="0"/>
          <w:marRight w:val="0"/>
          <w:marTop w:val="0"/>
          <w:marBottom w:val="0"/>
          <w:divBdr>
            <w:top w:val="none" w:sz="0" w:space="0" w:color="auto"/>
            <w:left w:val="none" w:sz="0" w:space="0" w:color="auto"/>
            <w:bottom w:val="none" w:sz="0" w:space="0" w:color="auto"/>
            <w:right w:val="none" w:sz="0" w:space="0" w:color="auto"/>
          </w:divBdr>
        </w:div>
        <w:div w:id="809597170">
          <w:marLeft w:val="0"/>
          <w:marRight w:val="0"/>
          <w:marTop w:val="0"/>
          <w:marBottom w:val="0"/>
          <w:divBdr>
            <w:top w:val="none" w:sz="0" w:space="0" w:color="auto"/>
            <w:left w:val="none" w:sz="0" w:space="0" w:color="auto"/>
            <w:bottom w:val="none" w:sz="0" w:space="0" w:color="auto"/>
            <w:right w:val="none" w:sz="0" w:space="0" w:color="auto"/>
          </w:divBdr>
        </w:div>
        <w:div w:id="368605924">
          <w:marLeft w:val="0"/>
          <w:marRight w:val="0"/>
          <w:marTop w:val="0"/>
          <w:marBottom w:val="0"/>
          <w:divBdr>
            <w:top w:val="none" w:sz="0" w:space="0" w:color="auto"/>
            <w:left w:val="none" w:sz="0" w:space="0" w:color="auto"/>
            <w:bottom w:val="none" w:sz="0" w:space="0" w:color="auto"/>
            <w:right w:val="none" w:sz="0" w:space="0" w:color="auto"/>
          </w:divBdr>
        </w:div>
        <w:div w:id="532499816">
          <w:marLeft w:val="0"/>
          <w:marRight w:val="0"/>
          <w:marTop w:val="0"/>
          <w:marBottom w:val="0"/>
          <w:divBdr>
            <w:top w:val="none" w:sz="0" w:space="0" w:color="auto"/>
            <w:left w:val="none" w:sz="0" w:space="0" w:color="auto"/>
            <w:bottom w:val="none" w:sz="0" w:space="0" w:color="auto"/>
            <w:right w:val="none" w:sz="0" w:space="0" w:color="auto"/>
          </w:divBdr>
        </w:div>
        <w:div w:id="1019888483">
          <w:marLeft w:val="0"/>
          <w:marRight w:val="0"/>
          <w:marTop w:val="0"/>
          <w:marBottom w:val="0"/>
          <w:divBdr>
            <w:top w:val="none" w:sz="0" w:space="0" w:color="auto"/>
            <w:left w:val="none" w:sz="0" w:space="0" w:color="auto"/>
            <w:bottom w:val="none" w:sz="0" w:space="0" w:color="auto"/>
            <w:right w:val="none" w:sz="0" w:space="0" w:color="auto"/>
          </w:divBdr>
        </w:div>
        <w:div w:id="1175926011">
          <w:marLeft w:val="0"/>
          <w:marRight w:val="0"/>
          <w:marTop w:val="0"/>
          <w:marBottom w:val="0"/>
          <w:divBdr>
            <w:top w:val="none" w:sz="0" w:space="0" w:color="auto"/>
            <w:left w:val="none" w:sz="0" w:space="0" w:color="auto"/>
            <w:bottom w:val="none" w:sz="0" w:space="0" w:color="auto"/>
            <w:right w:val="none" w:sz="0" w:space="0" w:color="auto"/>
          </w:divBdr>
        </w:div>
        <w:div w:id="675233583">
          <w:marLeft w:val="0"/>
          <w:marRight w:val="0"/>
          <w:marTop w:val="0"/>
          <w:marBottom w:val="0"/>
          <w:divBdr>
            <w:top w:val="none" w:sz="0" w:space="0" w:color="auto"/>
            <w:left w:val="none" w:sz="0" w:space="0" w:color="auto"/>
            <w:bottom w:val="none" w:sz="0" w:space="0" w:color="auto"/>
            <w:right w:val="none" w:sz="0" w:space="0" w:color="auto"/>
          </w:divBdr>
        </w:div>
        <w:div w:id="382561900">
          <w:marLeft w:val="0"/>
          <w:marRight w:val="0"/>
          <w:marTop w:val="0"/>
          <w:marBottom w:val="0"/>
          <w:divBdr>
            <w:top w:val="none" w:sz="0" w:space="0" w:color="auto"/>
            <w:left w:val="none" w:sz="0" w:space="0" w:color="auto"/>
            <w:bottom w:val="none" w:sz="0" w:space="0" w:color="auto"/>
            <w:right w:val="none" w:sz="0" w:space="0" w:color="auto"/>
          </w:divBdr>
        </w:div>
        <w:div w:id="1386175068">
          <w:marLeft w:val="0"/>
          <w:marRight w:val="0"/>
          <w:marTop w:val="0"/>
          <w:marBottom w:val="0"/>
          <w:divBdr>
            <w:top w:val="none" w:sz="0" w:space="0" w:color="auto"/>
            <w:left w:val="none" w:sz="0" w:space="0" w:color="auto"/>
            <w:bottom w:val="none" w:sz="0" w:space="0" w:color="auto"/>
            <w:right w:val="none" w:sz="0" w:space="0" w:color="auto"/>
          </w:divBdr>
        </w:div>
        <w:div w:id="316883830">
          <w:marLeft w:val="0"/>
          <w:marRight w:val="0"/>
          <w:marTop w:val="0"/>
          <w:marBottom w:val="0"/>
          <w:divBdr>
            <w:top w:val="none" w:sz="0" w:space="0" w:color="auto"/>
            <w:left w:val="none" w:sz="0" w:space="0" w:color="auto"/>
            <w:bottom w:val="none" w:sz="0" w:space="0" w:color="auto"/>
            <w:right w:val="none" w:sz="0" w:space="0" w:color="auto"/>
          </w:divBdr>
        </w:div>
        <w:div w:id="735201248">
          <w:marLeft w:val="0"/>
          <w:marRight w:val="0"/>
          <w:marTop w:val="0"/>
          <w:marBottom w:val="0"/>
          <w:divBdr>
            <w:top w:val="none" w:sz="0" w:space="0" w:color="auto"/>
            <w:left w:val="none" w:sz="0" w:space="0" w:color="auto"/>
            <w:bottom w:val="none" w:sz="0" w:space="0" w:color="auto"/>
            <w:right w:val="none" w:sz="0" w:space="0" w:color="auto"/>
          </w:divBdr>
        </w:div>
        <w:div w:id="188224482">
          <w:marLeft w:val="0"/>
          <w:marRight w:val="0"/>
          <w:marTop w:val="0"/>
          <w:marBottom w:val="0"/>
          <w:divBdr>
            <w:top w:val="none" w:sz="0" w:space="0" w:color="auto"/>
            <w:left w:val="none" w:sz="0" w:space="0" w:color="auto"/>
            <w:bottom w:val="none" w:sz="0" w:space="0" w:color="auto"/>
            <w:right w:val="none" w:sz="0" w:space="0" w:color="auto"/>
          </w:divBdr>
        </w:div>
        <w:div w:id="1550606266">
          <w:marLeft w:val="0"/>
          <w:marRight w:val="0"/>
          <w:marTop w:val="0"/>
          <w:marBottom w:val="0"/>
          <w:divBdr>
            <w:top w:val="none" w:sz="0" w:space="0" w:color="auto"/>
            <w:left w:val="none" w:sz="0" w:space="0" w:color="auto"/>
            <w:bottom w:val="none" w:sz="0" w:space="0" w:color="auto"/>
            <w:right w:val="none" w:sz="0" w:space="0" w:color="auto"/>
          </w:divBdr>
        </w:div>
        <w:div w:id="409817546">
          <w:marLeft w:val="0"/>
          <w:marRight w:val="0"/>
          <w:marTop w:val="0"/>
          <w:marBottom w:val="0"/>
          <w:divBdr>
            <w:top w:val="none" w:sz="0" w:space="0" w:color="auto"/>
            <w:left w:val="none" w:sz="0" w:space="0" w:color="auto"/>
            <w:bottom w:val="none" w:sz="0" w:space="0" w:color="auto"/>
            <w:right w:val="none" w:sz="0" w:space="0" w:color="auto"/>
          </w:divBdr>
        </w:div>
        <w:div w:id="1528834070">
          <w:marLeft w:val="0"/>
          <w:marRight w:val="0"/>
          <w:marTop w:val="0"/>
          <w:marBottom w:val="0"/>
          <w:divBdr>
            <w:top w:val="none" w:sz="0" w:space="0" w:color="auto"/>
            <w:left w:val="none" w:sz="0" w:space="0" w:color="auto"/>
            <w:bottom w:val="none" w:sz="0" w:space="0" w:color="auto"/>
            <w:right w:val="none" w:sz="0" w:space="0" w:color="auto"/>
          </w:divBdr>
        </w:div>
        <w:div w:id="1770464993">
          <w:marLeft w:val="0"/>
          <w:marRight w:val="0"/>
          <w:marTop w:val="0"/>
          <w:marBottom w:val="0"/>
          <w:divBdr>
            <w:top w:val="none" w:sz="0" w:space="0" w:color="auto"/>
            <w:left w:val="none" w:sz="0" w:space="0" w:color="auto"/>
            <w:bottom w:val="none" w:sz="0" w:space="0" w:color="auto"/>
            <w:right w:val="none" w:sz="0" w:space="0" w:color="auto"/>
          </w:divBdr>
        </w:div>
        <w:div w:id="307709174">
          <w:marLeft w:val="0"/>
          <w:marRight w:val="0"/>
          <w:marTop w:val="0"/>
          <w:marBottom w:val="0"/>
          <w:divBdr>
            <w:top w:val="none" w:sz="0" w:space="0" w:color="auto"/>
            <w:left w:val="none" w:sz="0" w:space="0" w:color="auto"/>
            <w:bottom w:val="none" w:sz="0" w:space="0" w:color="auto"/>
            <w:right w:val="none" w:sz="0" w:space="0" w:color="auto"/>
          </w:divBdr>
        </w:div>
        <w:div w:id="546375547">
          <w:marLeft w:val="0"/>
          <w:marRight w:val="0"/>
          <w:marTop w:val="0"/>
          <w:marBottom w:val="0"/>
          <w:divBdr>
            <w:top w:val="none" w:sz="0" w:space="0" w:color="auto"/>
            <w:left w:val="none" w:sz="0" w:space="0" w:color="auto"/>
            <w:bottom w:val="none" w:sz="0" w:space="0" w:color="auto"/>
            <w:right w:val="none" w:sz="0" w:space="0" w:color="auto"/>
          </w:divBdr>
        </w:div>
        <w:div w:id="257061628">
          <w:marLeft w:val="0"/>
          <w:marRight w:val="0"/>
          <w:marTop w:val="0"/>
          <w:marBottom w:val="0"/>
          <w:divBdr>
            <w:top w:val="none" w:sz="0" w:space="0" w:color="auto"/>
            <w:left w:val="none" w:sz="0" w:space="0" w:color="auto"/>
            <w:bottom w:val="none" w:sz="0" w:space="0" w:color="auto"/>
            <w:right w:val="none" w:sz="0" w:space="0" w:color="auto"/>
          </w:divBdr>
        </w:div>
        <w:div w:id="1698046553">
          <w:marLeft w:val="0"/>
          <w:marRight w:val="0"/>
          <w:marTop w:val="0"/>
          <w:marBottom w:val="0"/>
          <w:divBdr>
            <w:top w:val="none" w:sz="0" w:space="0" w:color="auto"/>
            <w:left w:val="none" w:sz="0" w:space="0" w:color="auto"/>
            <w:bottom w:val="none" w:sz="0" w:space="0" w:color="auto"/>
            <w:right w:val="none" w:sz="0" w:space="0" w:color="auto"/>
          </w:divBdr>
        </w:div>
        <w:div w:id="1105224969">
          <w:marLeft w:val="0"/>
          <w:marRight w:val="0"/>
          <w:marTop w:val="0"/>
          <w:marBottom w:val="0"/>
          <w:divBdr>
            <w:top w:val="none" w:sz="0" w:space="0" w:color="auto"/>
            <w:left w:val="none" w:sz="0" w:space="0" w:color="auto"/>
            <w:bottom w:val="none" w:sz="0" w:space="0" w:color="auto"/>
            <w:right w:val="none" w:sz="0" w:space="0" w:color="auto"/>
          </w:divBdr>
        </w:div>
        <w:div w:id="670064679">
          <w:marLeft w:val="0"/>
          <w:marRight w:val="0"/>
          <w:marTop w:val="0"/>
          <w:marBottom w:val="0"/>
          <w:divBdr>
            <w:top w:val="none" w:sz="0" w:space="0" w:color="auto"/>
            <w:left w:val="none" w:sz="0" w:space="0" w:color="auto"/>
            <w:bottom w:val="none" w:sz="0" w:space="0" w:color="auto"/>
            <w:right w:val="none" w:sz="0" w:space="0" w:color="auto"/>
          </w:divBdr>
        </w:div>
        <w:div w:id="1396275585">
          <w:marLeft w:val="0"/>
          <w:marRight w:val="0"/>
          <w:marTop w:val="0"/>
          <w:marBottom w:val="0"/>
          <w:divBdr>
            <w:top w:val="none" w:sz="0" w:space="0" w:color="auto"/>
            <w:left w:val="none" w:sz="0" w:space="0" w:color="auto"/>
            <w:bottom w:val="none" w:sz="0" w:space="0" w:color="auto"/>
            <w:right w:val="none" w:sz="0" w:space="0" w:color="auto"/>
          </w:divBdr>
        </w:div>
        <w:div w:id="1692148716">
          <w:marLeft w:val="0"/>
          <w:marRight w:val="0"/>
          <w:marTop w:val="0"/>
          <w:marBottom w:val="0"/>
          <w:divBdr>
            <w:top w:val="none" w:sz="0" w:space="0" w:color="auto"/>
            <w:left w:val="none" w:sz="0" w:space="0" w:color="auto"/>
            <w:bottom w:val="none" w:sz="0" w:space="0" w:color="auto"/>
            <w:right w:val="none" w:sz="0" w:space="0" w:color="auto"/>
          </w:divBdr>
        </w:div>
        <w:div w:id="743531338">
          <w:marLeft w:val="0"/>
          <w:marRight w:val="0"/>
          <w:marTop w:val="0"/>
          <w:marBottom w:val="0"/>
          <w:divBdr>
            <w:top w:val="none" w:sz="0" w:space="0" w:color="auto"/>
            <w:left w:val="none" w:sz="0" w:space="0" w:color="auto"/>
            <w:bottom w:val="none" w:sz="0" w:space="0" w:color="auto"/>
            <w:right w:val="none" w:sz="0" w:space="0" w:color="auto"/>
          </w:divBdr>
        </w:div>
        <w:div w:id="741758375">
          <w:marLeft w:val="0"/>
          <w:marRight w:val="0"/>
          <w:marTop w:val="0"/>
          <w:marBottom w:val="0"/>
          <w:divBdr>
            <w:top w:val="none" w:sz="0" w:space="0" w:color="auto"/>
            <w:left w:val="none" w:sz="0" w:space="0" w:color="auto"/>
            <w:bottom w:val="none" w:sz="0" w:space="0" w:color="auto"/>
            <w:right w:val="none" w:sz="0" w:space="0" w:color="auto"/>
          </w:divBdr>
        </w:div>
        <w:div w:id="125318020">
          <w:marLeft w:val="0"/>
          <w:marRight w:val="0"/>
          <w:marTop w:val="0"/>
          <w:marBottom w:val="0"/>
          <w:divBdr>
            <w:top w:val="none" w:sz="0" w:space="0" w:color="auto"/>
            <w:left w:val="none" w:sz="0" w:space="0" w:color="auto"/>
            <w:bottom w:val="none" w:sz="0" w:space="0" w:color="auto"/>
            <w:right w:val="none" w:sz="0" w:space="0" w:color="auto"/>
          </w:divBdr>
        </w:div>
        <w:div w:id="1857884815">
          <w:marLeft w:val="0"/>
          <w:marRight w:val="0"/>
          <w:marTop w:val="0"/>
          <w:marBottom w:val="0"/>
          <w:divBdr>
            <w:top w:val="none" w:sz="0" w:space="0" w:color="auto"/>
            <w:left w:val="none" w:sz="0" w:space="0" w:color="auto"/>
            <w:bottom w:val="none" w:sz="0" w:space="0" w:color="auto"/>
            <w:right w:val="none" w:sz="0" w:space="0" w:color="auto"/>
          </w:divBdr>
        </w:div>
        <w:div w:id="2127580229">
          <w:marLeft w:val="0"/>
          <w:marRight w:val="0"/>
          <w:marTop w:val="0"/>
          <w:marBottom w:val="0"/>
          <w:divBdr>
            <w:top w:val="none" w:sz="0" w:space="0" w:color="auto"/>
            <w:left w:val="none" w:sz="0" w:space="0" w:color="auto"/>
            <w:bottom w:val="none" w:sz="0" w:space="0" w:color="auto"/>
            <w:right w:val="none" w:sz="0" w:space="0" w:color="auto"/>
          </w:divBdr>
        </w:div>
        <w:div w:id="360861118">
          <w:marLeft w:val="0"/>
          <w:marRight w:val="0"/>
          <w:marTop w:val="0"/>
          <w:marBottom w:val="0"/>
          <w:divBdr>
            <w:top w:val="none" w:sz="0" w:space="0" w:color="auto"/>
            <w:left w:val="none" w:sz="0" w:space="0" w:color="auto"/>
            <w:bottom w:val="none" w:sz="0" w:space="0" w:color="auto"/>
            <w:right w:val="none" w:sz="0" w:space="0" w:color="auto"/>
          </w:divBdr>
        </w:div>
        <w:div w:id="392434179">
          <w:marLeft w:val="0"/>
          <w:marRight w:val="0"/>
          <w:marTop w:val="0"/>
          <w:marBottom w:val="0"/>
          <w:divBdr>
            <w:top w:val="none" w:sz="0" w:space="0" w:color="auto"/>
            <w:left w:val="none" w:sz="0" w:space="0" w:color="auto"/>
            <w:bottom w:val="none" w:sz="0" w:space="0" w:color="auto"/>
            <w:right w:val="none" w:sz="0" w:space="0" w:color="auto"/>
          </w:divBdr>
        </w:div>
        <w:div w:id="299500289">
          <w:marLeft w:val="0"/>
          <w:marRight w:val="0"/>
          <w:marTop w:val="0"/>
          <w:marBottom w:val="0"/>
          <w:divBdr>
            <w:top w:val="none" w:sz="0" w:space="0" w:color="auto"/>
            <w:left w:val="none" w:sz="0" w:space="0" w:color="auto"/>
            <w:bottom w:val="none" w:sz="0" w:space="0" w:color="auto"/>
            <w:right w:val="none" w:sz="0" w:space="0" w:color="auto"/>
          </w:divBdr>
        </w:div>
        <w:div w:id="1165631855">
          <w:marLeft w:val="0"/>
          <w:marRight w:val="0"/>
          <w:marTop w:val="0"/>
          <w:marBottom w:val="0"/>
          <w:divBdr>
            <w:top w:val="none" w:sz="0" w:space="0" w:color="auto"/>
            <w:left w:val="none" w:sz="0" w:space="0" w:color="auto"/>
            <w:bottom w:val="none" w:sz="0" w:space="0" w:color="auto"/>
            <w:right w:val="none" w:sz="0" w:space="0" w:color="auto"/>
          </w:divBdr>
        </w:div>
        <w:div w:id="793182618">
          <w:marLeft w:val="0"/>
          <w:marRight w:val="0"/>
          <w:marTop w:val="0"/>
          <w:marBottom w:val="0"/>
          <w:divBdr>
            <w:top w:val="none" w:sz="0" w:space="0" w:color="auto"/>
            <w:left w:val="none" w:sz="0" w:space="0" w:color="auto"/>
            <w:bottom w:val="none" w:sz="0" w:space="0" w:color="auto"/>
            <w:right w:val="none" w:sz="0" w:space="0" w:color="auto"/>
          </w:divBdr>
        </w:div>
        <w:div w:id="131680469">
          <w:marLeft w:val="0"/>
          <w:marRight w:val="0"/>
          <w:marTop w:val="0"/>
          <w:marBottom w:val="0"/>
          <w:divBdr>
            <w:top w:val="none" w:sz="0" w:space="0" w:color="auto"/>
            <w:left w:val="none" w:sz="0" w:space="0" w:color="auto"/>
            <w:bottom w:val="none" w:sz="0" w:space="0" w:color="auto"/>
            <w:right w:val="none" w:sz="0" w:space="0" w:color="auto"/>
          </w:divBdr>
        </w:div>
        <w:div w:id="712995766">
          <w:marLeft w:val="0"/>
          <w:marRight w:val="0"/>
          <w:marTop w:val="0"/>
          <w:marBottom w:val="0"/>
          <w:divBdr>
            <w:top w:val="none" w:sz="0" w:space="0" w:color="auto"/>
            <w:left w:val="none" w:sz="0" w:space="0" w:color="auto"/>
            <w:bottom w:val="none" w:sz="0" w:space="0" w:color="auto"/>
            <w:right w:val="none" w:sz="0" w:space="0" w:color="auto"/>
          </w:divBdr>
        </w:div>
        <w:div w:id="1140000511">
          <w:marLeft w:val="0"/>
          <w:marRight w:val="0"/>
          <w:marTop w:val="0"/>
          <w:marBottom w:val="0"/>
          <w:divBdr>
            <w:top w:val="none" w:sz="0" w:space="0" w:color="auto"/>
            <w:left w:val="none" w:sz="0" w:space="0" w:color="auto"/>
            <w:bottom w:val="none" w:sz="0" w:space="0" w:color="auto"/>
            <w:right w:val="none" w:sz="0" w:space="0" w:color="auto"/>
          </w:divBdr>
        </w:div>
        <w:div w:id="20204659">
          <w:marLeft w:val="0"/>
          <w:marRight w:val="0"/>
          <w:marTop w:val="0"/>
          <w:marBottom w:val="0"/>
          <w:divBdr>
            <w:top w:val="none" w:sz="0" w:space="0" w:color="auto"/>
            <w:left w:val="none" w:sz="0" w:space="0" w:color="auto"/>
            <w:bottom w:val="none" w:sz="0" w:space="0" w:color="auto"/>
            <w:right w:val="none" w:sz="0" w:space="0" w:color="auto"/>
          </w:divBdr>
        </w:div>
        <w:div w:id="1845317175">
          <w:marLeft w:val="0"/>
          <w:marRight w:val="0"/>
          <w:marTop w:val="0"/>
          <w:marBottom w:val="0"/>
          <w:divBdr>
            <w:top w:val="none" w:sz="0" w:space="0" w:color="auto"/>
            <w:left w:val="none" w:sz="0" w:space="0" w:color="auto"/>
            <w:bottom w:val="none" w:sz="0" w:space="0" w:color="auto"/>
            <w:right w:val="none" w:sz="0" w:space="0" w:color="auto"/>
          </w:divBdr>
        </w:div>
        <w:div w:id="866143863">
          <w:marLeft w:val="0"/>
          <w:marRight w:val="0"/>
          <w:marTop w:val="0"/>
          <w:marBottom w:val="0"/>
          <w:divBdr>
            <w:top w:val="none" w:sz="0" w:space="0" w:color="auto"/>
            <w:left w:val="none" w:sz="0" w:space="0" w:color="auto"/>
            <w:bottom w:val="none" w:sz="0" w:space="0" w:color="auto"/>
            <w:right w:val="none" w:sz="0" w:space="0" w:color="auto"/>
          </w:divBdr>
        </w:div>
        <w:div w:id="1069577819">
          <w:marLeft w:val="0"/>
          <w:marRight w:val="0"/>
          <w:marTop w:val="0"/>
          <w:marBottom w:val="0"/>
          <w:divBdr>
            <w:top w:val="none" w:sz="0" w:space="0" w:color="auto"/>
            <w:left w:val="none" w:sz="0" w:space="0" w:color="auto"/>
            <w:bottom w:val="none" w:sz="0" w:space="0" w:color="auto"/>
            <w:right w:val="none" w:sz="0" w:space="0" w:color="auto"/>
          </w:divBdr>
        </w:div>
        <w:div w:id="601885690">
          <w:marLeft w:val="0"/>
          <w:marRight w:val="0"/>
          <w:marTop w:val="0"/>
          <w:marBottom w:val="0"/>
          <w:divBdr>
            <w:top w:val="none" w:sz="0" w:space="0" w:color="auto"/>
            <w:left w:val="none" w:sz="0" w:space="0" w:color="auto"/>
            <w:bottom w:val="none" w:sz="0" w:space="0" w:color="auto"/>
            <w:right w:val="none" w:sz="0" w:space="0" w:color="auto"/>
          </w:divBdr>
        </w:div>
        <w:div w:id="1954287822">
          <w:marLeft w:val="0"/>
          <w:marRight w:val="0"/>
          <w:marTop w:val="0"/>
          <w:marBottom w:val="0"/>
          <w:divBdr>
            <w:top w:val="none" w:sz="0" w:space="0" w:color="auto"/>
            <w:left w:val="none" w:sz="0" w:space="0" w:color="auto"/>
            <w:bottom w:val="none" w:sz="0" w:space="0" w:color="auto"/>
            <w:right w:val="none" w:sz="0" w:space="0" w:color="auto"/>
          </w:divBdr>
        </w:div>
        <w:div w:id="959411425">
          <w:marLeft w:val="0"/>
          <w:marRight w:val="0"/>
          <w:marTop w:val="0"/>
          <w:marBottom w:val="0"/>
          <w:divBdr>
            <w:top w:val="none" w:sz="0" w:space="0" w:color="auto"/>
            <w:left w:val="none" w:sz="0" w:space="0" w:color="auto"/>
            <w:bottom w:val="none" w:sz="0" w:space="0" w:color="auto"/>
            <w:right w:val="none" w:sz="0" w:space="0" w:color="auto"/>
          </w:divBdr>
        </w:div>
        <w:div w:id="45034003">
          <w:marLeft w:val="0"/>
          <w:marRight w:val="0"/>
          <w:marTop w:val="0"/>
          <w:marBottom w:val="0"/>
          <w:divBdr>
            <w:top w:val="none" w:sz="0" w:space="0" w:color="auto"/>
            <w:left w:val="none" w:sz="0" w:space="0" w:color="auto"/>
            <w:bottom w:val="none" w:sz="0" w:space="0" w:color="auto"/>
            <w:right w:val="none" w:sz="0" w:space="0" w:color="auto"/>
          </w:divBdr>
        </w:div>
        <w:div w:id="887451780">
          <w:marLeft w:val="0"/>
          <w:marRight w:val="0"/>
          <w:marTop w:val="0"/>
          <w:marBottom w:val="0"/>
          <w:divBdr>
            <w:top w:val="none" w:sz="0" w:space="0" w:color="auto"/>
            <w:left w:val="none" w:sz="0" w:space="0" w:color="auto"/>
            <w:bottom w:val="none" w:sz="0" w:space="0" w:color="auto"/>
            <w:right w:val="none" w:sz="0" w:space="0" w:color="auto"/>
          </w:divBdr>
        </w:div>
        <w:div w:id="557208362">
          <w:marLeft w:val="0"/>
          <w:marRight w:val="0"/>
          <w:marTop w:val="0"/>
          <w:marBottom w:val="0"/>
          <w:divBdr>
            <w:top w:val="none" w:sz="0" w:space="0" w:color="auto"/>
            <w:left w:val="none" w:sz="0" w:space="0" w:color="auto"/>
            <w:bottom w:val="none" w:sz="0" w:space="0" w:color="auto"/>
            <w:right w:val="none" w:sz="0" w:space="0" w:color="auto"/>
          </w:divBdr>
        </w:div>
        <w:div w:id="108206593">
          <w:marLeft w:val="0"/>
          <w:marRight w:val="0"/>
          <w:marTop w:val="0"/>
          <w:marBottom w:val="0"/>
          <w:divBdr>
            <w:top w:val="none" w:sz="0" w:space="0" w:color="auto"/>
            <w:left w:val="none" w:sz="0" w:space="0" w:color="auto"/>
            <w:bottom w:val="none" w:sz="0" w:space="0" w:color="auto"/>
            <w:right w:val="none" w:sz="0" w:space="0" w:color="auto"/>
          </w:divBdr>
        </w:div>
        <w:div w:id="787237227">
          <w:marLeft w:val="0"/>
          <w:marRight w:val="0"/>
          <w:marTop w:val="0"/>
          <w:marBottom w:val="0"/>
          <w:divBdr>
            <w:top w:val="none" w:sz="0" w:space="0" w:color="auto"/>
            <w:left w:val="none" w:sz="0" w:space="0" w:color="auto"/>
            <w:bottom w:val="none" w:sz="0" w:space="0" w:color="auto"/>
            <w:right w:val="none" w:sz="0" w:space="0" w:color="auto"/>
          </w:divBdr>
        </w:div>
        <w:div w:id="965937270">
          <w:marLeft w:val="0"/>
          <w:marRight w:val="0"/>
          <w:marTop w:val="0"/>
          <w:marBottom w:val="0"/>
          <w:divBdr>
            <w:top w:val="none" w:sz="0" w:space="0" w:color="auto"/>
            <w:left w:val="none" w:sz="0" w:space="0" w:color="auto"/>
            <w:bottom w:val="none" w:sz="0" w:space="0" w:color="auto"/>
            <w:right w:val="none" w:sz="0" w:space="0" w:color="auto"/>
          </w:divBdr>
        </w:div>
        <w:div w:id="428813377">
          <w:marLeft w:val="0"/>
          <w:marRight w:val="0"/>
          <w:marTop w:val="0"/>
          <w:marBottom w:val="0"/>
          <w:divBdr>
            <w:top w:val="none" w:sz="0" w:space="0" w:color="auto"/>
            <w:left w:val="none" w:sz="0" w:space="0" w:color="auto"/>
            <w:bottom w:val="none" w:sz="0" w:space="0" w:color="auto"/>
            <w:right w:val="none" w:sz="0" w:space="0" w:color="auto"/>
          </w:divBdr>
        </w:div>
        <w:div w:id="1358196826">
          <w:marLeft w:val="0"/>
          <w:marRight w:val="0"/>
          <w:marTop w:val="0"/>
          <w:marBottom w:val="0"/>
          <w:divBdr>
            <w:top w:val="none" w:sz="0" w:space="0" w:color="auto"/>
            <w:left w:val="none" w:sz="0" w:space="0" w:color="auto"/>
            <w:bottom w:val="none" w:sz="0" w:space="0" w:color="auto"/>
            <w:right w:val="none" w:sz="0" w:space="0" w:color="auto"/>
          </w:divBdr>
        </w:div>
        <w:div w:id="1405838482">
          <w:marLeft w:val="0"/>
          <w:marRight w:val="0"/>
          <w:marTop w:val="0"/>
          <w:marBottom w:val="0"/>
          <w:divBdr>
            <w:top w:val="none" w:sz="0" w:space="0" w:color="auto"/>
            <w:left w:val="none" w:sz="0" w:space="0" w:color="auto"/>
            <w:bottom w:val="none" w:sz="0" w:space="0" w:color="auto"/>
            <w:right w:val="none" w:sz="0" w:space="0" w:color="auto"/>
          </w:divBdr>
        </w:div>
        <w:div w:id="1539244127">
          <w:marLeft w:val="0"/>
          <w:marRight w:val="0"/>
          <w:marTop w:val="0"/>
          <w:marBottom w:val="0"/>
          <w:divBdr>
            <w:top w:val="none" w:sz="0" w:space="0" w:color="auto"/>
            <w:left w:val="none" w:sz="0" w:space="0" w:color="auto"/>
            <w:bottom w:val="none" w:sz="0" w:space="0" w:color="auto"/>
            <w:right w:val="none" w:sz="0" w:space="0" w:color="auto"/>
          </w:divBdr>
        </w:div>
        <w:div w:id="1241410515">
          <w:marLeft w:val="0"/>
          <w:marRight w:val="0"/>
          <w:marTop w:val="0"/>
          <w:marBottom w:val="0"/>
          <w:divBdr>
            <w:top w:val="none" w:sz="0" w:space="0" w:color="auto"/>
            <w:left w:val="none" w:sz="0" w:space="0" w:color="auto"/>
            <w:bottom w:val="none" w:sz="0" w:space="0" w:color="auto"/>
            <w:right w:val="none" w:sz="0" w:space="0" w:color="auto"/>
          </w:divBdr>
        </w:div>
        <w:div w:id="844709397">
          <w:marLeft w:val="0"/>
          <w:marRight w:val="0"/>
          <w:marTop w:val="0"/>
          <w:marBottom w:val="0"/>
          <w:divBdr>
            <w:top w:val="none" w:sz="0" w:space="0" w:color="auto"/>
            <w:left w:val="none" w:sz="0" w:space="0" w:color="auto"/>
            <w:bottom w:val="none" w:sz="0" w:space="0" w:color="auto"/>
            <w:right w:val="none" w:sz="0" w:space="0" w:color="auto"/>
          </w:divBdr>
        </w:div>
        <w:div w:id="1357920920">
          <w:marLeft w:val="0"/>
          <w:marRight w:val="0"/>
          <w:marTop w:val="0"/>
          <w:marBottom w:val="0"/>
          <w:divBdr>
            <w:top w:val="none" w:sz="0" w:space="0" w:color="auto"/>
            <w:left w:val="none" w:sz="0" w:space="0" w:color="auto"/>
            <w:bottom w:val="none" w:sz="0" w:space="0" w:color="auto"/>
            <w:right w:val="none" w:sz="0" w:space="0" w:color="auto"/>
          </w:divBdr>
        </w:div>
        <w:div w:id="2065441177">
          <w:marLeft w:val="0"/>
          <w:marRight w:val="0"/>
          <w:marTop w:val="0"/>
          <w:marBottom w:val="0"/>
          <w:divBdr>
            <w:top w:val="none" w:sz="0" w:space="0" w:color="auto"/>
            <w:left w:val="none" w:sz="0" w:space="0" w:color="auto"/>
            <w:bottom w:val="none" w:sz="0" w:space="0" w:color="auto"/>
            <w:right w:val="none" w:sz="0" w:space="0" w:color="auto"/>
          </w:divBdr>
        </w:div>
        <w:div w:id="1977173823">
          <w:marLeft w:val="0"/>
          <w:marRight w:val="0"/>
          <w:marTop w:val="0"/>
          <w:marBottom w:val="0"/>
          <w:divBdr>
            <w:top w:val="none" w:sz="0" w:space="0" w:color="auto"/>
            <w:left w:val="none" w:sz="0" w:space="0" w:color="auto"/>
            <w:bottom w:val="none" w:sz="0" w:space="0" w:color="auto"/>
            <w:right w:val="none" w:sz="0" w:space="0" w:color="auto"/>
          </w:divBdr>
        </w:div>
        <w:div w:id="1544713060">
          <w:marLeft w:val="0"/>
          <w:marRight w:val="0"/>
          <w:marTop w:val="0"/>
          <w:marBottom w:val="0"/>
          <w:divBdr>
            <w:top w:val="none" w:sz="0" w:space="0" w:color="auto"/>
            <w:left w:val="none" w:sz="0" w:space="0" w:color="auto"/>
            <w:bottom w:val="none" w:sz="0" w:space="0" w:color="auto"/>
            <w:right w:val="none" w:sz="0" w:space="0" w:color="auto"/>
          </w:divBdr>
        </w:div>
        <w:div w:id="1779330103">
          <w:marLeft w:val="0"/>
          <w:marRight w:val="0"/>
          <w:marTop w:val="0"/>
          <w:marBottom w:val="0"/>
          <w:divBdr>
            <w:top w:val="none" w:sz="0" w:space="0" w:color="auto"/>
            <w:left w:val="none" w:sz="0" w:space="0" w:color="auto"/>
            <w:bottom w:val="none" w:sz="0" w:space="0" w:color="auto"/>
            <w:right w:val="none" w:sz="0" w:space="0" w:color="auto"/>
          </w:divBdr>
        </w:div>
        <w:div w:id="468716625">
          <w:marLeft w:val="0"/>
          <w:marRight w:val="0"/>
          <w:marTop w:val="0"/>
          <w:marBottom w:val="0"/>
          <w:divBdr>
            <w:top w:val="none" w:sz="0" w:space="0" w:color="auto"/>
            <w:left w:val="none" w:sz="0" w:space="0" w:color="auto"/>
            <w:bottom w:val="none" w:sz="0" w:space="0" w:color="auto"/>
            <w:right w:val="none" w:sz="0" w:space="0" w:color="auto"/>
          </w:divBdr>
        </w:div>
        <w:div w:id="2102531751">
          <w:marLeft w:val="0"/>
          <w:marRight w:val="0"/>
          <w:marTop w:val="0"/>
          <w:marBottom w:val="0"/>
          <w:divBdr>
            <w:top w:val="none" w:sz="0" w:space="0" w:color="auto"/>
            <w:left w:val="none" w:sz="0" w:space="0" w:color="auto"/>
            <w:bottom w:val="none" w:sz="0" w:space="0" w:color="auto"/>
            <w:right w:val="none" w:sz="0" w:space="0" w:color="auto"/>
          </w:divBdr>
        </w:div>
        <w:div w:id="558519526">
          <w:marLeft w:val="0"/>
          <w:marRight w:val="0"/>
          <w:marTop w:val="0"/>
          <w:marBottom w:val="0"/>
          <w:divBdr>
            <w:top w:val="none" w:sz="0" w:space="0" w:color="auto"/>
            <w:left w:val="none" w:sz="0" w:space="0" w:color="auto"/>
            <w:bottom w:val="none" w:sz="0" w:space="0" w:color="auto"/>
            <w:right w:val="none" w:sz="0" w:space="0" w:color="auto"/>
          </w:divBdr>
        </w:div>
        <w:div w:id="736170423">
          <w:marLeft w:val="0"/>
          <w:marRight w:val="0"/>
          <w:marTop w:val="0"/>
          <w:marBottom w:val="0"/>
          <w:divBdr>
            <w:top w:val="none" w:sz="0" w:space="0" w:color="auto"/>
            <w:left w:val="none" w:sz="0" w:space="0" w:color="auto"/>
            <w:bottom w:val="none" w:sz="0" w:space="0" w:color="auto"/>
            <w:right w:val="none" w:sz="0" w:space="0" w:color="auto"/>
          </w:divBdr>
        </w:div>
        <w:div w:id="659963215">
          <w:marLeft w:val="0"/>
          <w:marRight w:val="0"/>
          <w:marTop w:val="0"/>
          <w:marBottom w:val="0"/>
          <w:divBdr>
            <w:top w:val="none" w:sz="0" w:space="0" w:color="auto"/>
            <w:left w:val="none" w:sz="0" w:space="0" w:color="auto"/>
            <w:bottom w:val="none" w:sz="0" w:space="0" w:color="auto"/>
            <w:right w:val="none" w:sz="0" w:space="0" w:color="auto"/>
          </w:divBdr>
        </w:div>
        <w:div w:id="528882170">
          <w:marLeft w:val="0"/>
          <w:marRight w:val="0"/>
          <w:marTop w:val="0"/>
          <w:marBottom w:val="0"/>
          <w:divBdr>
            <w:top w:val="none" w:sz="0" w:space="0" w:color="auto"/>
            <w:left w:val="none" w:sz="0" w:space="0" w:color="auto"/>
            <w:bottom w:val="none" w:sz="0" w:space="0" w:color="auto"/>
            <w:right w:val="none" w:sz="0" w:space="0" w:color="auto"/>
          </w:divBdr>
        </w:div>
        <w:div w:id="285895173">
          <w:marLeft w:val="0"/>
          <w:marRight w:val="0"/>
          <w:marTop w:val="0"/>
          <w:marBottom w:val="0"/>
          <w:divBdr>
            <w:top w:val="none" w:sz="0" w:space="0" w:color="auto"/>
            <w:left w:val="none" w:sz="0" w:space="0" w:color="auto"/>
            <w:bottom w:val="none" w:sz="0" w:space="0" w:color="auto"/>
            <w:right w:val="none" w:sz="0" w:space="0" w:color="auto"/>
          </w:divBdr>
        </w:div>
        <w:div w:id="1658337467">
          <w:marLeft w:val="0"/>
          <w:marRight w:val="0"/>
          <w:marTop w:val="0"/>
          <w:marBottom w:val="0"/>
          <w:divBdr>
            <w:top w:val="none" w:sz="0" w:space="0" w:color="auto"/>
            <w:left w:val="none" w:sz="0" w:space="0" w:color="auto"/>
            <w:bottom w:val="none" w:sz="0" w:space="0" w:color="auto"/>
            <w:right w:val="none" w:sz="0" w:space="0" w:color="auto"/>
          </w:divBdr>
        </w:div>
        <w:div w:id="149911523">
          <w:marLeft w:val="0"/>
          <w:marRight w:val="0"/>
          <w:marTop w:val="0"/>
          <w:marBottom w:val="0"/>
          <w:divBdr>
            <w:top w:val="none" w:sz="0" w:space="0" w:color="auto"/>
            <w:left w:val="none" w:sz="0" w:space="0" w:color="auto"/>
            <w:bottom w:val="none" w:sz="0" w:space="0" w:color="auto"/>
            <w:right w:val="none" w:sz="0" w:space="0" w:color="auto"/>
          </w:divBdr>
        </w:div>
        <w:div w:id="2003652987">
          <w:marLeft w:val="0"/>
          <w:marRight w:val="0"/>
          <w:marTop w:val="0"/>
          <w:marBottom w:val="0"/>
          <w:divBdr>
            <w:top w:val="none" w:sz="0" w:space="0" w:color="auto"/>
            <w:left w:val="none" w:sz="0" w:space="0" w:color="auto"/>
            <w:bottom w:val="none" w:sz="0" w:space="0" w:color="auto"/>
            <w:right w:val="none" w:sz="0" w:space="0" w:color="auto"/>
          </w:divBdr>
        </w:div>
        <w:div w:id="211159335">
          <w:marLeft w:val="0"/>
          <w:marRight w:val="0"/>
          <w:marTop w:val="0"/>
          <w:marBottom w:val="0"/>
          <w:divBdr>
            <w:top w:val="none" w:sz="0" w:space="0" w:color="auto"/>
            <w:left w:val="none" w:sz="0" w:space="0" w:color="auto"/>
            <w:bottom w:val="none" w:sz="0" w:space="0" w:color="auto"/>
            <w:right w:val="none" w:sz="0" w:space="0" w:color="auto"/>
          </w:divBdr>
        </w:div>
        <w:div w:id="352998606">
          <w:marLeft w:val="0"/>
          <w:marRight w:val="0"/>
          <w:marTop w:val="0"/>
          <w:marBottom w:val="0"/>
          <w:divBdr>
            <w:top w:val="none" w:sz="0" w:space="0" w:color="auto"/>
            <w:left w:val="none" w:sz="0" w:space="0" w:color="auto"/>
            <w:bottom w:val="none" w:sz="0" w:space="0" w:color="auto"/>
            <w:right w:val="none" w:sz="0" w:space="0" w:color="auto"/>
          </w:divBdr>
        </w:div>
        <w:div w:id="155341176">
          <w:marLeft w:val="0"/>
          <w:marRight w:val="0"/>
          <w:marTop w:val="0"/>
          <w:marBottom w:val="0"/>
          <w:divBdr>
            <w:top w:val="none" w:sz="0" w:space="0" w:color="auto"/>
            <w:left w:val="none" w:sz="0" w:space="0" w:color="auto"/>
            <w:bottom w:val="none" w:sz="0" w:space="0" w:color="auto"/>
            <w:right w:val="none" w:sz="0" w:space="0" w:color="auto"/>
          </w:divBdr>
        </w:div>
        <w:div w:id="2135055595">
          <w:marLeft w:val="0"/>
          <w:marRight w:val="0"/>
          <w:marTop w:val="0"/>
          <w:marBottom w:val="0"/>
          <w:divBdr>
            <w:top w:val="none" w:sz="0" w:space="0" w:color="auto"/>
            <w:left w:val="none" w:sz="0" w:space="0" w:color="auto"/>
            <w:bottom w:val="none" w:sz="0" w:space="0" w:color="auto"/>
            <w:right w:val="none" w:sz="0" w:space="0" w:color="auto"/>
          </w:divBdr>
        </w:div>
        <w:div w:id="1212033041">
          <w:marLeft w:val="0"/>
          <w:marRight w:val="0"/>
          <w:marTop w:val="0"/>
          <w:marBottom w:val="0"/>
          <w:divBdr>
            <w:top w:val="none" w:sz="0" w:space="0" w:color="auto"/>
            <w:left w:val="none" w:sz="0" w:space="0" w:color="auto"/>
            <w:bottom w:val="none" w:sz="0" w:space="0" w:color="auto"/>
            <w:right w:val="none" w:sz="0" w:space="0" w:color="auto"/>
          </w:divBdr>
        </w:div>
        <w:div w:id="804355010">
          <w:marLeft w:val="0"/>
          <w:marRight w:val="0"/>
          <w:marTop w:val="0"/>
          <w:marBottom w:val="0"/>
          <w:divBdr>
            <w:top w:val="none" w:sz="0" w:space="0" w:color="auto"/>
            <w:left w:val="none" w:sz="0" w:space="0" w:color="auto"/>
            <w:bottom w:val="none" w:sz="0" w:space="0" w:color="auto"/>
            <w:right w:val="none" w:sz="0" w:space="0" w:color="auto"/>
          </w:divBdr>
        </w:div>
        <w:div w:id="1609659820">
          <w:marLeft w:val="0"/>
          <w:marRight w:val="0"/>
          <w:marTop w:val="0"/>
          <w:marBottom w:val="0"/>
          <w:divBdr>
            <w:top w:val="none" w:sz="0" w:space="0" w:color="auto"/>
            <w:left w:val="none" w:sz="0" w:space="0" w:color="auto"/>
            <w:bottom w:val="none" w:sz="0" w:space="0" w:color="auto"/>
            <w:right w:val="none" w:sz="0" w:space="0" w:color="auto"/>
          </w:divBdr>
        </w:div>
        <w:div w:id="2123260027">
          <w:marLeft w:val="0"/>
          <w:marRight w:val="0"/>
          <w:marTop w:val="0"/>
          <w:marBottom w:val="0"/>
          <w:divBdr>
            <w:top w:val="none" w:sz="0" w:space="0" w:color="auto"/>
            <w:left w:val="none" w:sz="0" w:space="0" w:color="auto"/>
            <w:bottom w:val="none" w:sz="0" w:space="0" w:color="auto"/>
            <w:right w:val="none" w:sz="0" w:space="0" w:color="auto"/>
          </w:divBdr>
        </w:div>
        <w:div w:id="1716585378">
          <w:marLeft w:val="0"/>
          <w:marRight w:val="0"/>
          <w:marTop w:val="0"/>
          <w:marBottom w:val="0"/>
          <w:divBdr>
            <w:top w:val="none" w:sz="0" w:space="0" w:color="auto"/>
            <w:left w:val="none" w:sz="0" w:space="0" w:color="auto"/>
            <w:bottom w:val="none" w:sz="0" w:space="0" w:color="auto"/>
            <w:right w:val="none" w:sz="0" w:space="0" w:color="auto"/>
          </w:divBdr>
        </w:div>
        <w:div w:id="1627618157">
          <w:marLeft w:val="0"/>
          <w:marRight w:val="0"/>
          <w:marTop w:val="0"/>
          <w:marBottom w:val="0"/>
          <w:divBdr>
            <w:top w:val="none" w:sz="0" w:space="0" w:color="auto"/>
            <w:left w:val="none" w:sz="0" w:space="0" w:color="auto"/>
            <w:bottom w:val="none" w:sz="0" w:space="0" w:color="auto"/>
            <w:right w:val="none" w:sz="0" w:space="0" w:color="auto"/>
          </w:divBdr>
        </w:div>
        <w:div w:id="774062575">
          <w:marLeft w:val="0"/>
          <w:marRight w:val="0"/>
          <w:marTop w:val="0"/>
          <w:marBottom w:val="0"/>
          <w:divBdr>
            <w:top w:val="none" w:sz="0" w:space="0" w:color="auto"/>
            <w:left w:val="none" w:sz="0" w:space="0" w:color="auto"/>
            <w:bottom w:val="none" w:sz="0" w:space="0" w:color="auto"/>
            <w:right w:val="none" w:sz="0" w:space="0" w:color="auto"/>
          </w:divBdr>
        </w:div>
        <w:div w:id="238635944">
          <w:marLeft w:val="0"/>
          <w:marRight w:val="0"/>
          <w:marTop w:val="0"/>
          <w:marBottom w:val="0"/>
          <w:divBdr>
            <w:top w:val="none" w:sz="0" w:space="0" w:color="auto"/>
            <w:left w:val="none" w:sz="0" w:space="0" w:color="auto"/>
            <w:bottom w:val="none" w:sz="0" w:space="0" w:color="auto"/>
            <w:right w:val="none" w:sz="0" w:space="0" w:color="auto"/>
          </w:divBdr>
        </w:div>
        <w:div w:id="2031369482">
          <w:marLeft w:val="0"/>
          <w:marRight w:val="0"/>
          <w:marTop w:val="0"/>
          <w:marBottom w:val="0"/>
          <w:divBdr>
            <w:top w:val="none" w:sz="0" w:space="0" w:color="auto"/>
            <w:left w:val="none" w:sz="0" w:space="0" w:color="auto"/>
            <w:bottom w:val="none" w:sz="0" w:space="0" w:color="auto"/>
            <w:right w:val="none" w:sz="0" w:space="0" w:color="auto"/>
          </w:divBdr>
        </w:div>
        <w:div w:id="893543907">
          <w:marLeft w:val="0"/>
          <w:marRight w:val="0"/>
          <w:marTop w:val="0"/>
          <w:marBottom w:val="0"/>
          <w:divBdr>
            <w:top w:val="none" w:sz="0" w:space="0" w:color="auto"/>
            <w:left w:val="none" w:sz="0" w:space="0" w:color="auto"/>
            <w:bottom w:val="none" w:sz="0" w:space="0" w:color="auto"/>
            <w:right w:val="none" w:sz="0" w:space="0" w:color="auto"/>
          </w:divBdr>
        </w:div>
        <w:div w:id="1357385945">
          <w:marLeft w:val="0"/>
          <w:marRight w:val="0"/>
          <w:marTop w:val="0"/>
          <w:marBottom w:val="0"/>
          <w:divBdr>
            <w:top w:val="none" w:sz="0" w:space="0" w:color="auto"/>
            <w:left w:val="none" w:sz="0" w:space="0" w:color="auto"/>
            <w:bottom w:val="none" w:sz="0" w:space="0" w:color="auto"/>
            <w:right w:val="none" w:sz="0" w:space="0" w:color="auto"/>
          </w:divBdr>
        </w:div>
        <w:div w:id="1397898020">
          <w:marLeft w:val="0"/>
          <w:marRight w:val="0"/>
          <w:marTop w:val="0"/>
          <w:marBottom w:val="0"/>
          <w:divBdr>
            <w:top w:val="none" w:sz="0" w:space="0" w:color="auto"/>
            <w:left w:val="none" w:sz="0" w:space="0" w:color="auto"/>
            <w:bottom w:val="none" w:sz="0" w:space="0" w:color="auto"/>
            <w:right w:val="none" w:sz="0" w:space="0" w:color="auto"/>
          </w:divBdr>
        </w:div>
        <w:div w:id="1518470452">
          <w:marLeft w:val="0"/>
          <w:marRight w:val="0"/>
          <w:marTop w:val="0"/>
          <w:marBottom w:val="0"/>
          <w:divBdr>
            <w:top w:val="none" w:sz="0" w:space="0" w:color="auto"/>
            <w:left w:val="none" w:sz="0" w:space="0" w:color="auto"/>
            <w:bottom w:val="none" w:sz="0" w:space="0" w:color="auto"/>
            <w:right w:val="none" w:sz="0" w:space="0" w:color="auto"/>
          </w:divBdr>
        </w:div>
        <w:div w:id="697197585">
          <w:marLeft w:val="0"/>
          <w:marRight w:val="0"/>
          <w:marTop w:val="0"/>
          <w:marBottom w:val="0"/>
          <w:divBdr>
            <w:top w:val="none" w:sz="0" w:space="0" w:color="auto"/>
            <w:left w:val="none" w:sz="0" w:space="0" w:color="auto"/>
            <w:bottom w:val="none" w:sz="0" w:space="0" w:color="auto"/>
            <w:right w:val="none" w:sz="0" w:space="0" w:color="auto"/>
          </w:divBdr>
        </w:div>
        <w:div w:id="125633456">
          <w:marLeft w:val="0"/>
          <w:marRight w:val="0"/>
          <w:marTop w:val="0"/>
          <w:marBottom w:val="0"/>
          <w:divBdr>
            <w:top w:val="none" w:sz="0" w:space="0" w:color="auto"/>
            <w:left w:val="none" w:sz="0" w:space="0" w:color="auto"/>
            <w:bottom w:val="none" w:sz="0" w:space="0" w:color="auto"/>
            <w:right w:val="none" w:sz="0" w:space="0" w:color="auto"/>
          </w:divBdr>
        </w:div>
        <w:div w:id="252670436">
          <w:marLeft w:val="0"/>
          <w:marRight w:val="0"/>
          <w:marTop w:val="0"/>
          <w:marBottom w:val="0"/>
          <w:divBdr>
            <w:top w:val="none" w:sz="0" w:space="0" w:color="auto"/>
            <w:left w:val="none" w:sz="0" w:space="0" w:color="auto"/>
            <w:bottom w:val="none" w:sz="0" w:space="0" w:color="auto"/>
            <w:right w:val="none" w:sz="0" w:space="0" w:color="auto"/>
          </w:divBdr>
        </w:div>
        <w:div w:id="1372462366">
          <w:marLeft w:val="0"/>
          <w:marRight w:val="0"/>
          <w:marTop w:val="0"/>
          <w:marBottom w:val="0"/>
          <w:divBdr>
            <w:top w:val="none" w:sz="0" w:space="0" w:color="auto"/>
            <w:left w:val="none" w:sz="0" w:space="0" w:color="auto"/>
            <w:bottom w:val="none" w:sz="0" w:space="0" w:color="auto"/>
            <w:right w:val="none" w:sz="0" w:space="0" w:color="auto"/>
          </w:divBdr>
        </w:div>
        <w:div w:id="632642455">
          <w:marLeft w:val="0"/>
          <w:marRight w:val="0"/>
          <w:marTop w:val="0"/>
          <w:marBottom w:val="0"/>
          <w:divBdr>
            <w:top w:val="none" w:sz="0" w:space="0" w:color="auto"/>
            <w:left w:val="none" w:sz="0" w:space="0" w:color="auto"/>
            <w:bottom w:val="none" w:sz="0" w:space="0" w:color="auto"/>
            <w:right w:val="none" w:sz="0" w:space="0" w:color="auto"/>
          </w:divBdr>
        </w:div>
        <w:div w:id="1440224468">
          <w:marLeft w:val="0"/>
          <w:marRight w:val="0"/>
          <w:marTop w:val="0"/>
          <w:marBottom w:val="0"/>
          <w:divBdr>
            <w:top w:val="none" w:sz="0" w:space="0" w:color="auto"/>
            <w:left w:val="none" w:sz="0" w:space="0" w:color="auto"/>
            <w:bottom w:val="none" w:sz="0" w:space="0" w:color="auto"/>
            <w:right w:val="none" w:sz="0" w:space="0" w:color="auto"/>
          </w:divBdr>
        </w:div>
        <w:div w:id="172450902">
          <w:marLeft w:val="0"/>
          <w:marRight w:val="0"/>
          <w:marTop w:val="0"/>
          <w:marBottom w:val="0"/>
          <w:divBdr>
            <w:top w:val="none" w:sz="0" w:space="0" w:color="auto"/>
            <w:left w:val="none" w:sz="0" w:space="0" w:color="auto"/>
            <w:bottom w:val="none" w:sz="0" w:space="0" w:color="auto"/>
            <w:right w:val="none" w:sz="0" w:space="0" w:color="auto"/>
          </w:divBdr>
        </w:div>
        <w:div w:id="1607033376">
          <w:marLeft w:val="0"/>
          <w:marRight w:val="0"/>
          <w:marTop w:val="0"/>
          <w:marBottom w:val="0"/>
          <w:divBdr>
            <w:top w:val="none" w:sz="0" w:space="0" w:color="auto"/>
            <w:left w:val="none" w:sz="0" w:space="0" w:color="auto"/>
            <w:bottom w:val="none" w:sz="0" w:space="0" w:color="auto"/>
            <w:right w:val="none" w:sz="0" w:space="0" w:color="auto"/>
          </w:divBdr>
        </w:div>
        <w:div w:id="356842">
          <w:marLeft w:val="0"/>
          <w:marRight w:val="0"/>
          <w:marTop w:val="0"/>
          <w:marBottom w:val="0"/>
          <w:divBdr>
            <w:top w:val="none" w:sz="0" w:space="0" w:color="auto"/>
            <w:left w:val="none" w:sz="0" w:space="0" w:color="auto"/>
            <w:bottom w:val="none" w:sz="0" w:space="0" w:color="auto"/>
            <w:right w:val="none" w:sz="0" w:space="0" w:color="auto"/>
          </w:divBdr>
        </w:div>
        <w:div w:id="904607039">
          <w:marLeft w:val="0"/>
          <w:marRight w:val="0"/>
          <w:marTop w:val="0"/>
          <w:marBottom w:val="0"/>
          <w:divBdr>
            <w:top w:val="none" w:sz="0" w:space="0" w:color="auto"/>
            <w:left w:val="none" w:sz="0" w:space="0" w:color="auto"/>
            <w:bottom w:val="none" w:sz="0" w:space="0" w:color="auto"/>
            <w:right w:val="none" w:sz="0" w:space="0" w:color="auto"/>
          </w:divBdr>
        </w:div>
        <w:div w:id="1271552455">
          <w:marLeft w:val="0"/>
          <w:marRight w:val="0"/>
          <w:marTop w:val="0"/>
          <w:marBottom w:val="0"/>
          <w:divBdr>
            <w:top w:val="none" w:sz="0" w:space="0" w:color="auto"/>
            <w:left w:val="none" w:sz="0" w:space="0" w:color="auto"/>
            <w:bottom w:val="none" w:sz="0" w:space="0" w:color="auto"/>
            <w:right w:val="none" w:sz="0" w:space="0" w:color="auto"/>
          </w:divBdr>
        </w:div>
        <w:div w:id="1309699745">
          <w:marLeft w:val="0"/>
          <w:marRight w:val="0"/>
          <w:marTop w:val="0"/>
          <w:marBottom w:val="0"/>
          <w:divBdr>
            <w:top w:val="none" w:sz="0" w:space="0" w:color="auto"/>
            <w:left w:val="none" w:sz="0" w:space="0" w:color="auto"/>
            <w:bottom w:val="none" w:sz="0" w:space="0" w:color="auto"/>
            <w:right w:val="none" w:sz="0" w:space="0" w:color="auto"/>
          </w:divBdr>
        </w:div>
        <w:div w:id="948662641">
          <w:marLeft w:val="0"/>
          <w:marRight w:val="0"/>
          <w:marTop w:val="0"/>
          <w:marBottom w:val="0"/>
          <w:divBdr>
            <w:top w:val="none" w:sz="0" w:space="0" w:color="auto"/>
            <w:left w:val="none" w:sz="0" w:space="0" w:color="auto"/>
            <w:bottom w:val="none" w:sz="0" w:space="0" w:color="auto"/>
            <w:right w:val="none" w:sz="0" w:space="0" w:color="auto"/>
          </w:divBdr>
        </w:div>
        <w:div w:id="640697856">
          <w:marLeft w:val="0"/>
          <w:marRight w:val="0"/>
          <w:marTop w:val="0"/>
          <w:marBottom w:val="0"/>
          <w:divBdr>
            <w:top w:val="none" w:sz="0" w:space="0" w:color="auto"/>
            <w:left w:val="none" w:sz="0" w:space="0" w:color="auto"/>
            <w:bottom w:val="none" w:sz="0" w:space="0" w:color="auto"/>
            <w:right w:val="none" w:sz="0" w:space="0" w:color="auto"/>
          </w:divBdr>
        </w:div>
        <w:div w:id="143015690">
          <w:marLeft w:val="0"/>
          <w:marRight w:val="0"/>
          <w:marTop w:val="0"/>
          <w:marBottom w:val="0"/>
          <w:divBdr>
            <w:top w:val="none" w:sz="0" w:space="0" w:color="auto"/>
            <w:left w:val="none" w:sz="0" w:space="0" w:color="auto"/>
            <w:bottom w:val="none" w:sz="0" w:space="0" w:color="auto"/>
            <w:right w:val="none" w:sz="0" w:space="0" w:color="auto"/>
          </w:divBdr>
        </w:div>
        <w:div w:id="1933972688">
          <w:marLeft w:val="0"/>
          <w:marRight w:val="0"/>
          <w:marTop w:val="0"/>
          <w:marBottom w:val="0"/>
          <w:divBdr>
            <w:top w:val="none" w:sz="0" w:space="0" w:color="auto"/>
            <w:left w:val="none" w:sz="0" w:space="0" w:color="auto"/>
            <w:bottom w:val="none" w:sz="0" w:space="0" w:color="auto"/>
            <w:right w:val="none" w:sz="0" w:space="0" w:color="auto"/>
          </w:divBdr>
        </w:div>
        <w:div w:id="2078353564">
          <w:marLeft w:val="0"/>
          <w:marRight w:val="0"/>
          <w:marTop w:val="0"/>
          <w:marBottom w:val="0"/>
          <w:divBdr>
            <w:top w:val="none" w:sz="0" w:space="0" w:color="auto"/>
            <w:left w:val="none" w:sz="0" w:space="0" w:color="auto"/>
            <w:bottom w:val="none" w:sz="0" w:space="0" w:color="auto"/>
            <w:right w:val="none" w:sz="0" w:space="0" w:color="auto"/>
          </w:divBdr>
        </w:div>
        <w:div w:id="1933585072">
          <w:marLeft w:val="0"/>
          <w:marRight w:val="0"/>
          <w:marTop w:val="0"/>
          <w:marBottom w:val="0"/>
          <w:divBdr>
            <w:top w:val="none" w:sz="0" w:space="0" w:color="auto"/>
            <w:left w:val="none" w:sz="0" w:space="0" w:color="auto"/>
            <w:bottom w:val="none" w:sz="0" w:space="0" w:color="auto"/>
            <w:right w:val="none" w:sz="0" w:space="0" w:color="auto"/>
          </w:divBdr>
        </w:div>
        <w:div w:id="967316790">
          <w:marLeft w:val="0"/>
          <w:marRight w:val="0"/>
          <w:marTop w:val="0"/>
          <w:marBottom w:val="0"/>
          <w:divBdr>
            <w:top w:val="none" w:sz="0" w:space="0" w:color="auto"/>
            <w:left w:val="none" w:sz="0" w:space="0" w:color="auto"/>
            <w:bottom w:val="none" w:sz="0" w:space="0" w:color="auto"/>
            <w:right w:val="none" w:sz="0" w:space="0" w:color="auto"/>
          </w:divBdr>
        </w:div>
        <w:div w:id="1114908838">
          <w:marLeft w:val="0"/>
          <w:marRight w:val="0"/>
          <w:marTop w:val="0"/>
          <w:marBottom w:val="0"/>
          <w:divBdr>
            <w:top w:val="none" w:sz="0" w:space="0" w:color="auto"/>
            <w:left w:val="none" w:sz="0" w:space="0" w:color="auto"/>
            <w:bottom w:val="none" w:sz="0" w:space="0" w:color="auto"/>
            <w:right w:val="none" w:sz="0" w:space="0" w:color="auto"/>
          </w:divBdr>
        </w:div>
        <w:div w:id="1784879795">
          <w:marLeft w:val="0"/>
          <w:marRight w:val="0"/>
          <w:marTop w:val="0"/>
          <w:marBottom w:val="0"/>
          <w:divBdr>
            <w:top w:val="none" w:sz="0" w:space="0" w:color="auto"/>
            <w:left w:val="none" w:sz="0" w:space="0" w:color="auto"/>
            <w:bottom w:val="none" w:sz="0" w:space="0" w:color="auto"/>
            <w:right w:val="none" w:sz="0" w:space="0" w:color="auto"/>
          </w:divBdr>
        </w:div>
        <w:div w:id="1379932175">
          <w:marLeft w:val="0"/>
          <w:marRight w:val="0"/>
          <w:marTop w:val="0"/>
          <w:marBottom w:val="0"/>
          <w:divBdr>
            <w:top w:val="none" w:sz="0" w:space="0" w:color="auto"/>
            <w:left w:val="none" w:sz="0" w:space="0" w:color="auto"/>
            <w:bottom w:val="none" w:sz="0" w:space="0" w:color="auto"/>
            <w:right w:val="none" w:sz="0" w:space="0" w:color="auto"/>
          </w:divBdr>
        </w:div>
        <w:div w:id="2063630001">
          <w:marLeft w:val="0"/>
          <w:marRight w:val="0"/>
          <w:marTop w:val="0"/>
          <w:marBottom w:val="0"/>
          <w:divBdr>
            <w:top w:val="none" w:sz="0" w:space="0" w:color="auto"/>
            <w:left w:val="none" w:sz="0" w:space="0" w:color="auto"/>
            <w:bottom w:val="none" w:sz="0" w:space="0" w:color="auto"/>
            <w:right w:val="none" w:sz="0" w:space="0" w:color="auto"/>
          </w:divBdr>
        </w:div>
        <w:div w:id="2108651013">
          <w:marLeft w:val="0"/>
          <w:marRight w:val="0"/>
          <w:marTop w:val="0"/>
          <w:marBottom w:val="0"/>
          <w:divBdr>
            <w:top w:val="none" w:sz="0" w:space="0" w:color="auto"/>
            <w:left w:val="none" w:sz="0" w:space="0" w:color="auto"/>
            <w:bottom w:val="none" w:sz="0" w:space="0" w:color="auto"/>
            <w:right w:val="none" w:sz="0" w:space="0" w:color="auto"/>
          </w:divBdr>
        </w:div>
        <w:div w:id="993072195">
          <w:marLeft w:val="0"/>
          <w:marRight w:val="0"/>
          <w:marTop w:val="0"/>
          <w:marBottom w:val="0"/>
          <w:divBdr>
            <w:top w:val="none" w:sz="0" w:space="0" w:color="auto"/>
            <w:left w:val="none" w:sz="0" w:space="0" w:color="auto"/>
            <w:bottom w:val="none" w:sz="0" w:space="0" w:color="auto"/>
            <w:right w:val="none" w:sz="0" w:space="0" w:color="auto"/>
          </w:divBdr>
        </w:div>
        <w:div w:id="1689595792">
          <w:marLeft w:val="0"/>
          <w:marRight w:val="0"/>
          <w:marTop w:val="0"/>
          <w:marBottom w:val="0"/>
          <w:divBdr>
            <w:top w:val="none" w:sz="0" w:space="0" w:color="auto"/>
            <w:left w:val="none" w:sz="0" w:space="0" w:color="auto"/>
            <w:bottom w:val="none" w:sz="0" w:space="0" w:color="auto"/>
            <w:right w:val="none" w:sz="0" w:space="0" w:color="auto"/>
          </w:divBdr>
        </w:div>
        <w:div w:id="1262951217">
          <w:marLeft w:val="0"/>
          <w:marRight w:val="0"/>
          <w:marTop w:val="0"/>
          <w:marBottom w:val="0"/>
          <w:divBdr>
            <w:top w:val="none" w:sz="0" w:space="0" w:color="auto"/>
            <w:left w:val="none" w:sz="0" w:space="0" w:color="auto"/>
            <w:bottom w:val="none" w:sz="0" w:space="0" w:color="auto"/>
            <w:right w:val="none" w:sz="0" w:space="0" w:color="auto"/>
          </w:divBdr>
        </w:div>
        <w:div w:id="1070152671">
          <w:marLeft w:val="0"/>
          <w:marRight w:val="0"/>
          <w:marTop w:val="0"/>
          <w:marBottom w:val="0"/>
          <w:divBdr>
            <w:top w:val="none" w:sz="0" w:space="0" w:color="auto"/>
            <w:left w:val="none" w:sz="0" w:space="0" w:color="auto"/>
            <w:bottom w:val="none" w:sz="0" w:space="0" w:color="auto"/>
            <w:right w:val="none" w:sz="0" w:space="0" w:color="auto"/>
          </w:divBdr>
        </w:div>
        <w:div w:id="76250660">
          <w:marLeft w:val="0"/>
          <w:marRight w:val="0"/>
          <w:marTop w:val="0"/>
          <w:marBottom w:val="0"/>
          <w:divBdr>
            <w:top w:val="none" w:sz="0" w:space="0" w:color="auto"/>
            <w:left w:val="none" w:sz="0" w:space="0" w:color="auto"/>
            <w:bottom w:val="none" w:sz="0" w:space="0" w:color="auto"/>
            <w:right w:val="none" w:sz="0" w:space="0" w:color="auto"/>
          </w:divBdr>
        </w:div>
        <w:div w:id="1287195814">
          <w:marLeft w:val="0"/>
          <w:marRight w:val="0"/>
          <w:marTop w:val="0"/>
          <w:marBottom w:val="0"/>
          <w:divBdr>
            <w:top w:val="none" w:sz="0" w:space="0" w:color="auto"/>
            <w:left w:val="none" w:sz="0" w:space="0" w:color="auto"/>
            <w:bottom w:val="none" w:sz="0" w:space="0" w:color="auto"/>
            <w:right w:val="none" w:sz="0" w:space="0" w:color="auto"/>
          </w:divBdr>
        </w:div>
        <w:div w:id="1131242362">
          <w:marLeft w:val="0"/>
          <w:marRight w:val="0"/>
          <w:marTop w:val="0"/>
          <w:marBottom w:val="0"/>
          <w:divBdr>
            <w:top w:val="none" w:sz="0" w:space="0" w:color="auto"/>
            <w:left w:val="none" w:sz="0" w:space="0" w:color="auto"/>
            <w:bottom w:val="none" w:sz="0" w:space="0" w:color="auto"/>
            <w:right w:val="none" w:sz="0" w:space="0" w:color="auto"/>
          </w:divBdr>
        </w:div>
        <w:div w:id="2007710560">
          <w:marLeft w:val="0"/>
          <w:marRight w:val="0"/>
          <w:marTop w:val="0"/>
          <w:marBottom w:val="0"/>
          <w:divBdr>
            <w:top w:val="none" w:sz="0" w:space="0" w:color="auto"/>
            <w:left w:val="none" w:sz="0" w:space="0" w:color="auto"/>
            <w:bottom w:val="none" w:sz="0" w:space="0" w:color="auto"/>
            <w:right w:val="none" w:sz="0" w:space="0" w:color="auto"/>
          </w:divBdr>
        </w:div>
        <w:div w:id="1608275935">
          <w:marLeft w:val="0"/>
          <w:marRight w:val="0"/>
          <w:marTop w:val="0"/>
          <w:marBottom w:val="0"/>
          <w:divBdr>
            <w:top w:val="none" w:sz="0" w:space="0" w:color="auto"/>
            <w:left w:val="none" w:sz="0" w:space="0" w:color="auto"/>
            <w:bottom w:val="none" w:sz="0" w:space="0" w:color="auto"/>
            <w:right w:val="none" w:sz="0" w:space="0" w:color="auto"/>
          </w:divBdr>
        </w:div>
        <w:div w:id="459689477">
          <w:marLeft w:val="0"/>
          <w:marRight w:val="0"/>
          <w:marTop w:val="0"/>
          <w:marBottom w:val="0"/>
          <w:divBdr>
            <w:top w:val="none" w:sz="0" w:space="0" w:color="auto"/>
            <w:left w:val="none" w:sz="0" w:space="0" w:color="auto"/>
            <w:bottom w:val="none" w:sz="0" w:space="0" w:color="auto"/>
            <w:right w:val="none" w:sz="0" w:space="0" w:color="auto"/>
          </w:divBdr>
        </w:div>
        <w:div w:id="1202858457">
          <w:marLeft w:val="0"/>
          <w:marRight w:val="0"/>
          <w:marTop w:val="0"/>
          <w:marBottom w:val="0"/>
          <w:divBdr>
            <w:top w:val="none" w:sz="0" w:space="0" w:color="auto"/>
            <w:left w:val="none" w:sz="0" w:space="0" w:color="auto"/>
            <w:bottom w:val="none" w:sz="0" w:space="0" w:color="auto"/>
            <w:right w:val="none" w:sz="0" w:space="0" w:color="auto"/>
          </w:divBdr>
        </w:div>
        <w:div w:id="149761034">
          <w:marLeft w:val="0"/>
          <w:marRight w:val="0"/>
          <w:marTop w:val="0"/>
          <w:marBottom w:val="0"/>
          <w:divBdr>
            <w:top w:val="none" w:sz="0" w:space="0" w:color="auto"/>
            <w:left w:val="none" w:sz="0" w:space="0" w:color="auto"/>
            <w:bottom w:val="none" w:sz="0" w:space="0" w:color="auto"/>
            <w:right w:val="none" w:sz="0" w:space="0" w:color="auto"/>
          </w:divBdr>
        </w:div>
        <w:div w:id="89667474">
          <w:marLeft w:val="0"/>
          <w:marRight w:val="0"/>
          <w:marTop w:val="0"/>
          <w:marBottom w:val="0"/>
          <w:divBdr>
            <w:top w:val="none" w:sz="0" w:space="0" w:color="auto"/>
            <w:left w:val="none" w:sz="0" w:space="0" w:color="auto"/>
            <w:bottom w:val="none" w:sz="0" w:space="0" w:color="auto"/>
            <w:right w:val="none" w:sz="0" w:space="0" w:color="auto"/>
          </w:divBdr>
        </w:div>
        <w:div w:id="1879858879">
          <w:marLeft w:val="0"/>
          <w:marRight w:val="0"/>
          <w:marTop w:val="0"/>
          <w:marBottom w:val="0"/>
          <w:divBdr>
            <w:top w:val="none" w:sz="0" w:space="0" w:color="auto"/>
            <w:left w:val="none" w:sz="0" w:space="0" w:color="auto"/>
            <w:bottom w:val="none" w:sz="0" w:space="0" w:color="auto"/>
            <w:right w:val="none" w:sz="0" w:space="0" w:color="auto"/>
          </w:divBdr>
        </w:div>
        <w:div w:id="1536187962">
          <w:marLeft w:val="0"/>
          <w:marRight w:val="0"/>
          <w:marTop w:val="0"/>
          <w:marBottom w:val="0"/>
          <w:divBdr>
            <w:top w:val="none" w:sz="0" w:space="0" w:color="auto"/>
            <w:left w:val="none" w:sz="0" w:space="0" w:color="auto"/>
            <w:bottom w:val="none" w:sz="0" w:space="0" w:color="auto"/>
            <w:right w:val="none" w:sz="0" w:space="0" w:color="auto"/>
          </w:divBdr>
        </w:div>
        <w:div w:id="70546934">
          <w:marLeft w:val="0"/>
          <w:marRight w:val="0"/>
          <w:marTop w:val="0"/>
          <w:marBottom w:val="0"/>
          <w:divBdr>
            <w:top w:val="none" w:sz="0" w:space="0" w:color="auto"/>
            <w:left w:val="none" w:sz="0" w:space="0" w:color="auto"/>
            <w:bottom w:val="none" w:sz="0" w:space="0" w:color="auto"/>
            <w:right w:val="none" w:sz="0" w:space="0" w:color="auto"/>
          </w:divBdr>
        </w:div>
        <w:div w:id="352878462">
          <w:marLeft w:val="0"/>
          <w:marRight w:val="0"/>
          <w:marTop w:val="0"/>
          <w:marBottom w:val="0"/>
          <w:divBdr>
            <w:top w:val="none" w:sz="0" w:space="0" w:color="auto"/>
            <w:left w:val="none" w:sz="0" w:space="0" w:color="auto"/>
            <w:bottom w:val="none" w:sz="0" w:space="0" w:color="auto"/>
            <w:right w:val="none" w:sz="0" w:space="0" w:color="auto"/>
          </w:divBdr>
        </w:div>
        <w:div w:id="893197674">
          <w:marLeft w:val="0"/>
          <w:marRight w:val="0"/>
          <w:marTop w:val="0"/>
          <w:marBottom w:val="0"/>
          <w:divBdr>
            <w:top w:val="none" w:sz="0" w:space="0" w:color="auto"/>
            <w:left w:val="none" w:sz="0" w:space="0" w:color="auto"/>
            <w:bottom w:val="none" w:sz="0" w:space="0" w:color="auto"/>
            <w:right w:val="none" w:sz="0" w:space="0" w:color="auto"/>
          </w:divBdr>
        </w:div>
        <w:div w:id="1786193285">
          <w:marLeft w:val="0"/>
          <w:marRight w:val="0"/>
          <w:marTop w:val="0"/>
          <w:marBottom w:val="0"/>
          <w:divBdr>
            <w:top w:val="none" w:sz="0" w:space="0" w:color="auto"/>
            <w:left w:val="none" w:sz="0" w:space="0" w:color="auto"/>
            <w:bottom w:val="none" w:sz="0" w:space="0" w:color="auto"/>
            <w:right w:val="none" w:sz="0" w:space="0" w:color="auto"/>
          </w:divBdr>
        </w:div>
        <w:div w:id="92677718">
          <w:marLeft w:val="0"/>
          <w:marRight w:val="0"/>
          <w:marTop w:val="0"/>
          <w:marBottom w:val="0"/>
          <w:divBdr>
            <w:top w:val="none" w:sz="0" w:space="0" w:color="auto"/>
            <w:left w:val="none" w:sz="0" w:space="0" w:color="auto"/>
            <w:bottom w:val="none" w:sz="0" w:space="0" w:color="auto"/>
            <w:right w:val="none" w:sz="0" w:space="0" w:color="auto"/>
          </w:divBdr>
        </w:div>
        <w:div w:id="1185558833">
          <w:marLeft w:val="0"/>
          <w:marRight w:val="0"/>
          <w:marTop w:val="0"/>
          <w:marBottom w:val="0"/>
          <w:divBdr>
            <w:top w:val="none" w:sz="0" w:space="0" w:color="auto"/>
            <w:left w:val="none" w:sz="0" w:space="0" w:color="auto"/>
            <w:bottom w:val="none" w:sz="0" w:space="0" w:color="auto"/>
            <w:right w:val="none" w:sz="0" w:space="0" w:color="auto"/>
          </w:divBdr>
        </w:div>
        <w:div w:id="949163557">
          <w:marLeft w:val="0"/>
          <w:marRight w:val="0"/>
          <w:marTop w:val="0"/>
          <w:marBottom w:val="0"/>
          <w:divBdr>
            <w:top w:val="none" w:sz="0" w:space="0" w:color="auto"/>
            <w:left w:val="none" w:sz="0" w:space="0" w:color="auto"/>
            <w:bottom w:val="none" w:sz="0" w:space="0" w:color="auto"/>
            <w:right w:val="none" w:sz="0" w:space="0" w:color="auto"/>
          </w:divBdr>
        </w:div>
        <w:div w:id="465046852">
          <w:marLeft w:val="0"/>
          <w:marRight w:val="0"/>
          <w:marTop w:val="0"/>
          <w:marBottom w:val="0"/>
          <w:divBdr>
            <w:top w:val="none" w:sz="0" w:space="0" w:color="auto"/>
            <w:left w:val="none" w:sz="0" w:space="0" w:color="auto"/>
            <w:bottom w:val="none" w:sz="0" w:space="0" w:color="auto"/>
            <w:right w:val="none" w:sz="0" w:space="0" w:color="auto"/>
          </w:divBdr>
        </w:div>
        <w:div w:id="135609963">
          <w:marLeft w:val="0"/>
          <w:marRight w:val="0"/>
          <w:marTop w:val="0"/>
          <w:marBottom w:val="0"/>
          <w:divBdr>
            <w:top w:val="none" w:sz="0" w:space="0" w:color="auto"/>
            <w:left w:val="none" w:sz="0" w:space="0" w:color="auto"/>
            <w:bottom w:val="none" w:sz="0" w:space="0" w:color="auto"/>
            <w:right w:val="none" w:sz="0" w:space="0" w:color="auto"/>
          </w:divBdr>
        </w:div>
        <w:div w:id="1000504600">
          <w:marLeft w:val="0"/>
          <w:marRight w:val="0"/>
          <w:marTop w:val="0"/>
          <w:marBottom w:val="0"/>
          <w:divBdr>
            <w:top w:val="none" w:sz="0" w:space="0" w:color="auto"/>
            <w:left w:val="none" w:sz="0" w:space="0" w:color="auto"/>
            <w:bottom w:val="none" w:sz="0" w:space="0" w:color="auto"/>
            <w:right w:val="none" w:sz="0" w:space="0" w:color="auto"/>
          </w:divBdr>
        </w:div>
        <w:div w:id="538588351">
          <w:marLeft w:val="0"/>
          <w:marRight w:val="0"/>
          <w:marTop w:val="0"/>
          <w:marBottom w:val="0"/>
          <w:divBdr>
            <w:top w:val="none" w:sz="0" w:space="0" w:color="auto"/>
            <w:left w:val="none" w:sz="0" w:space="0" w:color="auto"/>
            <w:bottom w:val="none" w:sz="0" w:space="0" w:color="auto"/>
            <w:right w:val="none" w:sz="0" w:space="0" w:color="auto"/>
          </w:divBdr>
        </w:div>
        <w:div w:id="705520673">
          <w:marLeft w:val="0"/>
          <w:marRight w:val="0"/>
          <w:marTop w:val="0"/>
          <w:marBottom w:val="0"/>
          <w:divBdr>
            <w:top w:val="none" w:sz="0" w:space="0" w:color="auto"/>
            <w:left w:val="none" w:sz="0" w:space="0" w:color="auto"/>
            <w:bottom w:val="none" w:sz="0" w:space="0" w:color="auto"/>
            <w:right w:val="none" w:sz="0" w:space="0" w:color="auto"/>
          </w:divBdr>
        </w:div>
        <w:div w:id="1588076614">
          <w:marLeft w:val="0"/>
          <w:marRight w:val="0"/>
          <w:marTop w:val="0"/>
          <w:marBottom w:val="0"/>
          <w:divBdr>
            <w:top w:val="none" w:sz="0" w:space="0" w:color="auto"/>
            <w:left w:val="none" w:sz="0" w:space="0" w:color="auto"/>
            <w:bottom w:val="none" w:sz="0" w:space="0" w:color="auto"/>
            <w:right w:val="none" w:sz="0" w:space="0" w:color="auto"/>
          </w:divBdr>
        </w:div>
        <w:div w:id="681737611">
          <w:marLeft w:val="0"/>
          <w:marRight w:val="0"/>
          <w:marTop w:val="0"/>
          <w:marBottom w:val="0"/>
          <w:divBdr>
            <w:top w:val="none" w:sz="0" w:space="0" w:color="auto"/>
            <w:left w:val="none" w:sz="0" w:space="0" w:color="auto"/>
            <w:bottom w:val="none" w:sz="0" w:space="0" w:color="auto"/>
            <w:right w:val="none" w:sz="0" w:space="0" w:color="auto"/>
          </w:divBdr>
        </w:div>
        <w:div w:id="1625307605">
          <w:marLeft w:val="0"/>
          <w:marRight w:val="0"/>
          <w:marTop w:val="0"/>
          <w:marBottom w:val="0"/>
          <w:divBdr>
            <w:top w:val="none" w:sz="0" w:space="0" w:color="auto"/>
            <w:left w:val="none" w:sz="0" w:space="0" w:color="auto"/>
            <w:bottom w:val="none" w:sz="0" w:space="0" w:color="auto"/>
            <w:right w:val="none" w:sz="0" w:space="0" w:color="auto"/>
          </w:divBdr>
        </w:div>
        <w:div w:id="754404459">
          <w:marLeft w:val="0"/>
          <w:marRight w:val="0"/>
          <w:marTop w:val="0"/>
          <w:marBottom w:val="0"/>
          <w:divBdr>
            <w:top w:val="none" w:sz="0" w:space="0" w:color="auto"/>
            <w:left w:val="none" w:sz="0" w:space="0" w:color="auto"/>
            <w:bottom w:val="none" w:sz="0" w:space="0" w:color="auto"/>
            <w:right w:val="none" w:sz="0" w:space="0" w:color="auto"/>
          </w:divBdr>
        </w:div>
        <w:div w:id="1307474032">
          <w:marLeft w:val="0"/>
          <w:marRight w:val="0"/>
          <w:marTop w:val="0"/>
          <w:marBottom w:val="0"/>
          <w:divBdr>
            <w:top w:val="none" w:sz="0" w:space="0" w:color="auto"/>
            <w:left w:val="none" w:sz="0" w:space="0" w:color="auto"/>
            <w:bottom w:val="none" w:sz="0" w:space="0" w:color="auto"/>
            <w:right w:val="none" w:sz="0" w:space="0" w:color="auto"/>
          </w:divBdr>
        </w:div>
        <w:div w:id="2051802650">
          <w:marLeft w:val="0"/>
          <w:marRight w:val="0"/>
          <w:marTop w:val="0"/>
          <w:marBottom w:val="0"/>
          <w:divBdr>
            <w:top w:val="none" w:sz="0" w:space="0" w:color="auto"/>
            <w:left w:val="none" w:sz="0" w:space="0" w:color="auto"/>
            <w:bottom w:val="none" w:sz="0" w:space="0" w:color="auto"/>
            <w:right w:val="none" w:sz="0" w:space="0" w:color="auto"/>
          </w:divBdr>
        </w:div>
        <w:div w:id="281812493">
          <w:marLeft w:val="0"/>
          <w:marRight w:val="0"/>
          <w:marTop w:val="0"/>
          <w:marBottom w:val="0"/>
          <w:divBdr>
            <w:top w:val="none" w:sz="0" w:space="0" w:color="auto"/>
            <w:left w:val="none" w:sz="0" w:space="0" w:color="auto"/>
            <w:bottom w:val="none" w:sz="0" w:space="0" w:color="auto"/>
            <w:right w:val="none" w:sz="0" w:space="0" w:color="auto"/>
          </w:divBdr>
        </w:div>
        <w:div w:id="1701281470">
          <w:marLeft w:val="0"/>
          <w:marRight w:val="0"/>
          <w:marTop w:val="0"/>
          <w:marBottom w:val="0"/>
          <w:divBdr>
            <w:top w:val="none" w:sz="0" w:space="0" w:color="auto"/>
            <w:left w:val="none" w:sz="0" w:space="0" w:color="auto"/>
            <w:bottom w:val="none" w:sz="0" w:space="0" w:color="auto"/>
            <w:right w:val="none" w:sz="0" w:space="0" w:color="auto"/>
          </w:divBdr>
        </w:div>
        <w:div w:id="1525904633">
          <w:marLeft w:val="0"/>
          <w:marRight w:val="0"/>
          <w:marTop w:val="0"/>
          <w:marBottom w:val="0"/>
          <w:divBdr>
            <w:top w:val="none" w:sz="0" w:space="0" w:color="auto"/>
            <w:left w:val="none" w:sz="0" w:space="0" w:color="auto"/>
            <w:bottom w:val="none" w:sz="0" w:space="0" w:color="auto"/>
            <w:right w:val="none" w:sz="0" w:space="0" w:color="auto"/>
          </w:divBdr>
        </w:div>
        <w:div w:id="560557102">
          <w:marLeft w:val="0"/>
          <w:marRight w:val="0"/>
          <w:marTop w:val="0"/>
          <w:marBottom w:val="0"/>
          <w:divBdr>
            <w:top w:val="none" w:sz="0" w:space="0" w:color="auto"/>
            <w:left w:val="none" w:sz="0" w:space="0" w:color="auto"/>
            <w:bottom w:val="none" w:sz="0" w:space="0" w:color="auto"/>
            <w:right w:val="none" w:sz="0" w:space="0" w:color="auto"/>
          </w:divBdr>
        </w:div>
        <w:div w:id="1435173891">
          <w:marLeft w:val="0"/>
          <w:marRight w:val="0"/>
          <w:marTop w:val="0"/>
          <w:marBottom w:val="0"/>
          <w:divBdr>
            <w:top w:val="none" w:sz="0" w:space="0" w:color="auto"/>
            <w:left w:val="none" w:sz="0" w:space="0" w:color="auto"/>
            <w:bottom w:val="none" w:sz="0" w:space="0" w:color="auto"/>
            <w:right w:val="none" w:sz="0" w:space="0" w:color="auto"/>
          </w:divBdr>
        </w:div>
        <w:div w:id="2088989670">
          <w:marLeft w:val="0"/>
          <w:marRight w:val="0"/>
          <w:marTop w:val="0"/>
          <w:marBottom w:val="0"/>
          <w:divBdr>
            <w:top w:val="none" w:sz="0" w:space="0" w:color="auto"/>
            <w:left w:val="none" w:sz="0" w:space="0" w:color="auto"/>
            <w:bottom w:val="none" w:sz="0" w:space="0" w:color="auto"/>
            <w:right w:val="none" w:sz="0" w:space="0" w:color="auto"/>
          </w:divBdr>
        </w:div>
        <w:div w:id="1954289286">
          <w:marLeft w:val="0"/>
          <w:marRight w:val="0"/>
          <w:marTop w:val="0"/>
          <w:marBottom w:val="0"/>
          <w:divBdr>
            <w:top w:val="none" w:sz="0" w:space="0" w:color="auto"/>
            <w:left w:val="none" w:sz="0" w:space="0" w:color="auto"/>
            <w:bottom w:val="none" w:sz="0" w:space="0" w:color="auto"/>
            <w:right w:val="none" w:sz="0" w:space="0" w:color="auto"/>
          </w:divBdr>
        </w:div>
        <w:div w:id="478156210">
          <w:marLeft w:val="0"/>
          <w:marRight w:val="0"/>
          <w:marTop w:val="0"/>
          <w:marBottom w:val="0"/>
          <w:divBdr>
            <w:top w:val="none" w:sz="0" w:space="0" w:color="auto"/>
            <w:left w:val="none" w:sz="0" w:space="0" w:color="auto"/>
            <w:bottom w:val="none" w:sz="0" w:space="0" w:color="auto"/>
            <w:right w:val="none" w:sz="0" w:space="0" w:color="auto"/>
          </w:divBdr>
        </w:div>
        <w:div w:id="1777364870">
          <w:marLeft w:val="0"/>
          <w:marRight w:val="0"/>
          <w:marTop w:val="0"/>
          <w:marBottom w:val="0"/>
          <w:divBdr>
            <w:top w:val="none" w:sz="0" w:space="0" w:color="auto"/>
            <w:left w:val="none" w:sz="0" w:space="0" w:color="auto"/>
            <w:bottom w:val="none" w:sz="0" w:space="0" w:color="auto"/>
            <w:right w:val="none" w:sz="0" w:space="0" w:color="auto"/>
          </w:divBdr>
        </w:div>
        <w:div w:id="106315240">
          <w:marLeft w:val="0"/>
          <w:marRight w:val="0"/>
          <w:marTop w:val="0"/>
          <w:marBottom w:val="0"/>
          <w:divBdr>
            <w:top w:val="none" w:sz="0" w:space="0" w:color="auto"/>
            <w:left w:val="none" w:sz="0" w:space="0" w:color="auto"/>
            <w:bottom w:val="none" w:sz="0" w:space="0" w:color="auto"/>
            <w:right w:val="none" w:sz="0" w:space="0" w:color="auto"/>
          </w:divBdr>
        </w:div>
        <w:div w:id="2111579407">
          <w:marLeft w:val="0"/>
          <w:marRight w:val="0"/>
          <w:marTop w:val="0"/>
          <w:marBottom w:val="0"/>
          <w:divBdr>
            <w:top w:val="none" w:sz="0" w:space="0" w:color="auto"/>
            <w:left w:val="none" w:sz="0" w:space="0" w:color="auto"/>
            <w:bottom w:val="none" w:sz="0" w:space="0" w:color="auto"/>
            <w:right w:val="none" w:sz="0" w:space="0" w:color="auto"/>
          </w:divBdr>
        </w:div>
        <w:div w:id="1448623374">
          <w:marLeft w:val="0"/>
          <w:marRight w:val="0"/>
          <w:marTop w:val="0"/>
          <w:marBottom w:val="0"/>
          <w:divBdr>
            <w:top w:val="none" w:sz="0" w:space="0" w:color="auto"/>
            <w:left w:val="none" w:sz="0" w:space="0" w:color="auto"/>
            <w:bottom w:val="none" w:sz="0" w:space="0" w:color="auto"/>
            <w:right w:val="none" w:sz="0" w:space="0" w:color="auto"/>
          </w:divBdr>
        </w:div>
        <w:div w:id="1342901802">
          <w:marLeft w:val="0"/>
          <w:marRight w:val="0"/>
          <w:marTop w:val="0"/>
          <w:marBottom w:val="0"/>
          <w:divBdr>
            <w:top w:val="none" w:sz="0" w:space="0" w:color="auto"/>
            <w:left w:val="none" w:sz="0" w:space="0" w:color="auto"/>
            <w:bottom w:val="none" w:sz="0" w:space="0" w:color="auto"/>
            <w:right w:val="none" w:sz="0" w:space="0" w:color="auto"/>
          </w:divBdr>
        </w:div>
        <w:div w:id="2020807874">
          <w:marLeft w:val="0"/>
          <w:marRight w:val="0"/>
          <w:marTop w:val="0"/>
          <w:marBottom w:val="0"/>
          <w:divBdr>
            <w:top w:val="none" w:sz="0" w:space="0" w:color="auto"/>
            <w:left w:val="none" w:sz="0" w:space="0" w:color="auto"/>
            <w:bottom w:val="none" w:sz="0" w:space="0" w:color="auto"/>
            <w:right w:val="none" w:sz="0" w:space="0" w:color="auto"/>
          </w:divBdr>
        </w:div>
        <w:div w:id="1544095802">
          <w:marLeft w:val="0"/>
          <w:marRight w:val="0"/>
          <w:marTop w:val="0"/>
          <w:marBottom w:val="0"/>
          <w:divBdr>
            <w:top w:val="none" w:sz="0" w:space="0" w:color="auto"/>
            <w:left w:val="none" w:sz="0" w:space="0" w:color="auto"/>
            <w:bottom w:val="none" w:sz="0" w:space="0" w:color="auto"/>
            <w:right w:val="none" w:sz="0" w:space="0" w:color="auto"/>
          </w:divBdr>
        </w:div>
        <w:div w:id="387728883">
          <w:marLeft w:val="0"/>
          <w:marRight w:val="0"/>
          <w:marTop w:val="0"/>
          <w:marBottom w:val="0"/>
          <w:divBdr>
            <w:top w:val="none" w:sz="0" w:space="0" w:color="auto"/>
            <w:left w:val="none" w:sz="0" w:space="0" w:color="auto"/>
            <w:bottom w:val="none" w:sz="0" w:space="0" w:color="auto"/>
            <w:right w:val="none" w:sz="0" w:space="0" w:color="auto"/>
          </w:divBdr>
        </w:div>
        <w:div w:id="369912875">
          <w:marLeft w:val="0"/>
          <w:marRight w:val="0"/>
          <w:marTop w:val="0"/>
          <w:marBottom w:val="0"/>
          <w:divBdr>
            <w:top w:val="none" w:sz="0" w:space="0" w:color="auto"/>
            <w:left w:val="none" w:sz="0" w:space="0" w:color="auto"/>
            <w:bottom w:val="none" w:sz="0" w:space="0" w:color="auto"/>
            <w:right w:val="none" w:sz="0" w:space="0" w:color="auto"/>
          </w:divBdr>
        </w:div>
        <w:div w:id="1271006358">
          <w:marLeft w:val="0"/>
          <w:marRight w:val="0"/>
          <w:marTop w:val="0"/>
          <w:marBottom w:val="0"/>
          <w:divBdr>
            <w:top w:val="none" w:sz="0" w:space="0" w:color="auto"/>
            <w:left w:val="none" w:sz="0" w:space="0" w:color="auto"/>
            <w:bottom w:val="none" w:sz="0" w:space="0" w:color="auto"/>
            <w:right w:val="none" w:sz="0" w:space="0" w:color="auto"/>
          </w:divBdr>
        </w:div>
        <w:div w:id="1821341029">
          <w:marLeft w:val="0"/>
          <w:marRight w:val="0"/>
          <w:marTop w:val="0"/>
          <w:marBottom w:val="0"/>
          <w:divBdr>
            <w:top w:val="none" w:sz="0" w:space="0" w:color="auto"/>
            <w:left w:val="none" w:sz="0" w:space="0" w:color="auto"/>
            <w:bottom w:val="none" w:sz="0" w:space="0" w:color="auto"/>
            <w:right w:val="none" w:sz="0" w:space="0" w:color="auto"/>
          </w:divBdr>
        </w:div>
        <w:div w:id="1500315996">
          <w:marLeft w:val="0"/>
          <w:marRight w:val="0"/>
          <w:marTop w:val="0"/>
          <w:marBottom w:val="0"/>
          <w:divBdr>
            <w:top w:val="none" w:sz="0" w:space="0" w:color="auto"/>
            <w:left w:val="none" w:sz="0" w:space="0" w:color="auto"/>
            <w:bottom w:val="none" w:sz="0" w:space="0" w:color="auto"/>
            <w:right w:val="none" w:sz="0" w:space="0" w:color="auto"/>
          </w:divBdr>
        </w:div>
        <w:div w:id="874929379">
          <w:marLeft w:val="0"/>
          <w:marRight w:val="0"/>
          <w:marTop w:val="0"/>
          <w:marBottom w:val="0"/>
          <w:divBdr>
            <w:top w:val="none" w:sz="0" w:space="0" w:color="auto"/>
            <w:left w:val="none" w:sz="0" w:space="0" w:color="auto"/>
            <w:bottom w:val="none" w:sz="0" w:space="0" w:color="auto"/>
            <w:right w:val="none" w:sz="0" w:space="0" w:color="auto"/>
          </w:divBdr>
        </w:div>
        <w:div w:id="274867455">
          <w:marLeft w:val="0"/>
          <w:marRight w:val="0"/>
          <w:marTop w:val="0"/>
          <w:marBottom w:val="0"/>
          <w:divBdr>
            <w:top w:val="none" w:sz="0" w:space="0" w:color="auto"/>
            <w:left w:val="none" w:sz="0" w:space="0" w:color="auto"/>
            <w:bottom w:val="none" w:sz="0" w:space="0" w:color="auto"/>
            <w:right w:val="none" w:sz="0" w:space="0" w:color="auto"/>
          </w:divBdr>
        </w:div>
        <w:div w:id="1541894869">
          <w:marLeft w:val="0"/>
          <w:marRight w:val="0"/>
          <w:marTop w:val="0"/>
          <w:marBottom w:val="0"/>
          <w:divBdr>
            <w:top w:val="none" w:sz="0" w:space="0" w:color="auto"/>
            <w:left w:val="none" w:sz="0" w:space="0" w:color="auto"/>
            <w:bottom w:val="none" w:sz="0" w:space="0" w:color="auto"/>
            <w:right w:val="none" w:sz="0" w:space="0" w:color="auto"/>
          </w:divBdr>
        </w:div>
        <w:div w:id="13968457">
          <w:marLeft w:val="0"/>
          <w:marRight w:val="0"/>
          <w:marTop w:val="0"/>
          <w:marBottom w:val="0"/>
          <w:divBdr>
            <w:top w:val="none" w:sz="0" w:space="0" w:color="auto"/>
            <w:left w:val="none" w:sz="0" w:space="0" w:color="auto"/>
            <w:bottom w:val="none" w:sz="0" w:space="0" w:color="auto"/>
            <w:right w:val="none" w:sz="0" w:space="0" w:color="auto"/>
          </w:divBdr>
        </w:div>
        <w:div w:id="330372700">
          <w:marLeft w:val="0"/>
          <w:marRight w:val="0"/>
          <w:marTop w:val="0"/>
          <w:marBottom w:val="0"/>
          <w:divBdr>
            <w:top w:val="none" w:sz="0" w:space="0" w:color="auto"/>
            <w:left w:val="none" w:sz="0" w:space="0" w:color="auto"/>
            <w:bottom w:val="none" w:sz="0" w:space="0" w:color="auto"/>
            <w:right w:val="none" w:sz="0" w:space="0" w:color="auto"/>
          </w:divBdr>
        </w:div>
        <w:div w:id="1268735763">
          <w:marLeft w:val="0"/>
          <w:marRight w:val="0"/>
          <w:marTop w:val="0"/>
          <w:marBottom w:val="0"/>
          <w:divBdr>
            <w:top w:val="none" w:sz="0" w:space="0" w:color="auto"/>
            <w:left w:val="none" w:sz="0" w:space="0" w:color="auto"/>
            <w:bottom w:val="none" w:sz="0" w:space="0" w:color="auto"/>
            <w:right w:val="none" w:sz="0" w:space="0" w:color="auto"/>
          </w:divBdr>
        </w:div>
        <w:div w:id="1935553545">
          <w:marLeft w:val="0"/>
          <w:marRight w:val="0"/>
          <w:marTop w:val="0"/>
          <w:marBottom w:val="0"/>
          <w:divBdr>
            <w:top w:val="none" w:sz="0" w:space="0" w:color="auto"/>
            <w:left w:val="none" w:sz="0" w:space="0" w:color="auto"/>
            <w:bottom w:val="none" w:sz="0" w:space="0" w:color="auto"/>
            <w:right w:val="none" w:sz="0" w:space="0" w:color="auto"/>
          </w:divBdr>
        </w:div>
        <w:div w:id="1166091252">
          <w:marLeft w:val="0"/>
          <w:marRight w:val="0"/>
          <w:marTop w:val="0"/>
          <w:marBottom w:val="0"/>
          <w:divBdr>
            <w:top w:val="none" w:sz="0" w:space="0" w:color="auto"/>
            <w:left w:val="none" w:sz="0" w:space="0" w:color="auto"/>
            <w:bottom w:val="none" w:sz="0" w:space="0" w:color="auto"/>
            <w:right w:val="none" w:sz="0" w:space="0" w:color="auto"/>
          </w:divBdr>
        </w:div>
        <w:div w:id="1595163294">
          <w:marLeft w:val="0"/>
          <w:marRight w:val="0"/>
          <w:marTop w:val="0"/>
          <w:marBottom w:val="0"/>
          <w:divBdr>
            <w:top w:val="none" w:sz="0" w:space="0" w:color="auto"/>
            <w:left w:val="none" w:sz="0" w:space="0" w:color="auto"/>
            <w:bottom w:val="none" w:sz="0" w:space="0" w:color="auto"/>
            <w:right w:val="none" w:sz="0" w:space="0" w:color="auto"/>
          </w:divBdr>
        </w:div>
        <w:div w:id="1102147076">
          <w:marLeft w:val="0"/>
          <w:marRight w:val="0"/>
          <w:marTop w:val="0"/>
          <w:marBottom w:val="0"/>
          <w:divBdr>
            <w:top w:val="none" w:sz="0" w:space="0" w:color="auto"/>
            <w:left w:val="none" w:sz="0" w:space="0" w:color="auto"/>
            <w:bottom w:val="none" w:sz="0" w:space="0" w:color="auto"/>
            <w:right w:val="none" w:sz="0" w:space="0" w:color="auto"/>
          </w:divBdr>
        </w:div>
        <w:div w:id="1074429473">
          <w:marLeft w:val="0"/>
          <w:marRight w:val="0"/>
          <w:marTop w:val="0"/>
          <w:marBottom w:val="0"/>
          <w:divBdr>
            <w:top w:val="none" w:sz="0" w:space="0" w:color="auto"/>
            <w:left w:val="none" w:sz="0" w:space="0" w:color="auto"/>
            <w:bottom w:val="none" w:sz="0" w:space="0" w:color="auto"/>
            <w:right w:val="none" w:sz="0" w:space="0" w:color="auto"/>
          </w:divBdr>
        </w:div>
        <w:div w:id="1783261458">
          <w:marLeft w:val="0"/>
          <w:marRight w:val="0"/>
          <w:marTop w:val="0"/>
          <w:marBottom w:val="0"/>
          <w:divBdr>
            <w:top w:val="none" w:sz="0" w:space="0" w:color="auto"/>
            <w:left w:val="none" w:sz="0" w:space="0" w:color="auto"/>
            <w:bottom w:val="none" w:sz="0" w:space="0" w:color="auto"/>
            <w:right w:val="none" w:sz="0" w:space="0" w:color="auto"/>
          </w:divBdr>
        </w:div>
        <w:div w:id="2065986249">
          <w:marLeft w:val="0"/>
          <w:marRight w:val="0"/>
          <w:marTop w:val="0"/>
          <w:marBottom w:val="0"/>
          <w:divBdr>
            <w:top w:val="none" w:sz="0" w:space="0" w:color="auto"/>
            <w:left w:val="none" w:sz="0" w:space="0" w:color="auto"/>
            <w:bottom w:val="none" w:sz="0" w:space="0" w:color="auto"/>
            <w:right w:val="none" w:sz="0" w:space="0" w:color="auto"/>
          </w:divBdr>
        </w:div>
        <w:div w:id="759718662">
          <w:marLeft w:val="0"/>
          <w:marRight w:val="0"/>
          <w:marTop w:val="0"/>
          <w:marBottom w:val="0"/>
          <w:divBdr>
            <w:top w:val="none" w:sz="0" w:space="0" w:color="auto"/>
            <w:left w:val="none" w:sz="0" w:space="0" w:color="auto"/>
            <w:bottom w:val="none" w:sz="0" w:space="0" w:color="auto"/>
            <w:right w:val="none" w:sz="0" w:space="0" w:color="auto"/>
          </w:divBdr>
        </w:div>
        <w:div w:id="229921497">
          <w:marLeft w:val="0"/>
          <w:marRight w:val="0"/>
          <w:marTop w:val="0"/>
          <w:marBottom w:val="0"/>
          <w:divBdr>
            <w:top w:val="none" w:sz="0" w:space="0" w:color="auto"/>
            <w:left w:val="none" w:sz="0" w:space="0" w:color="auto"/>
            <w:bottom w:val="none" w:sz="0" w:space="0" w:color="auto"/>
            <w:right w:val="none" w:sz="0" w:space="0" w:color="auto"/>
          </w:divBdr>
        </w:div>
        <w:div w:id="1904022310">
          <w:marLeft w:val="0"/>
          <w:marRight w:val="0"/>
          <w:marTop w:val="0"/>
          <w:marBottom w:val="0"/>
          <w:divBdr>
            <w:top w:val="none" w:sz="0" w:space="0" w:color="auto"/>
            <w:left w:val="none" w:sz="0" w:space="0" w:color="auto"/>
            <w:bottom w:val="none" w:sz="0" w:space="0" w:color="auto"/>
            <w:right w:val="none" w:sz="0" w:space="0" w:color="auto"/>
          </w:divBdr>
        </w:div>
        <w:div w:id="438523909">
          <w:marLeft w:val="0"/>
          <w:marRight w:val="0"/>
          <w:marTop w:val="0"/>
          <w:marBottom w:val="0"/>
          <w:divBdr>
            <w:top w:val="none" w:sz="0" w:space="0" w:color="auto"/>
            <w:left w:val="none" w:sz="0" w:space="0" w:color="auto"/>
            <w:bottom w:val="none" w:sz="0" w:space="0" w:color="auto"/>
            <w:right w:val="none" w:sz="0" w:space="0" w:color="auto"/>
          </w:divBdr>
        </w:div>
        <w:div w:id="1399741277">
          <w:marLeft w:val="0"/>
          <w:marRight w:val="0"/>
          <w:marTop w:val="0"/>
          <w:marBottom w:val="0"/>
          <w:divBdr>
            <w:top w:val="none" w:sz="0" w:space="0" w:color="auto"/>
            <w:left w:val="none" w:sz="0" w:space="0" w:color="auto"/>
            <w:bottom w:val="none" w:sz="0" w:space="0" w:color="auto"/>
            <w:right w:val="none" w:sz="0" w:space="0" w:color="auto"/>
          </w:divBdr>
        </w:div>
        <w:div w:id="754519499">
          <w:marLeft w:val="0"/>
          <w:marRight w:val="0"/>
          <w:marTop w:val="0"/>
          <w:marBottom w:val="0"/>
          <w:divBdr>
            <w:top w:val="none" w:sz="0" w:space="0" w:color="auto"/>
            <w:left w:val="none" w:sz="0" w:space="0" w:color="auto"/>
            <w:bottom w:val="none" w:sz="0" w:space="0" w:color="auto"/>
            <w:right w:val="none" w:sz="0" w:space="0" w:color="auto"/>
          </w:divBdr>
        </w:div>
        <w:div w:id="902564175">
          <w:marLeft w:val="0"/>
          <w:marRight w:val="0"/>
          <w:marTop w:val="0"/>
          <w:marBottom w:val="0"/>
          <w:divBdr>
            <w:top w:val="none" w:sz="0" w:space="0" w:color="auto"/>
            <w:left w:val="none" w:sz="0" w:space="0" w:color="auto"/>
            <w:bottom w:val="none" w:sz="0" w:space="0" w:color="auto"/>
            <w:right w:val="none" w:sz="0" w:space="0" w:color="auto"/>
          </w:divBdr>
        </w:div>
        <w:div w:id="396972506">
          <w:marLeft w:val="0"/>
          <w:marRight w:val="0"/>
          <w:marTop w:val="0"/>
          <w:marBottom w:val="0"/>
          <w:divBdr>
            <w:top w:val="none" w:sz="0" w:space="0" w:color="auto"/>
            <w:left w:val="none" w:sz="0" w:space="0" w:color="auto"/>
            <w:bottom w:val="none" w:sz="0" w:space="0" w:color="auto"/>
            <w:right w:val="none" w:sz="0" w:space="0" w:color="auto"/>
          </w:divBdr>
        </w:div>
        <w:div w:id="1137337244">
          <w:marLeft w:val="0"/>
          <w:marRight w:val="0"/>
          <w:marTop w:val="0"/>
          <w:marBottom w:val="0"/>
          <w:divBdr>
            <w:top w:val="none" w:sz="0" w:space="0" w:color="auto"/>
            <w:left w:val="none" w:sz="0" w:space="0" w:color="auto"/>
            <w:bottom w:val="none" w:sz="0" w:space="0" w:color="auto"/>
            <w:right w:val="none" w:sz="0" w:space="0" w:color="auto"/>
          </w:divBdr>
        </w:div>
        <w:div w:id="1786459410">
          <w:marLeft w:val="0"/>
          <w:marRight w:val="0"/>
          <w:marTop w:val="0"/>
          <w:marBottom w:val="0"/>
          <w:divBdr>
            <w:top w:val="none" w:sz="0" w:space="0" w:color="auto"/>
            <w:left w:val="none" w:sz="0" w:space="0" w:color="auto"/>
            <w:bottom w:val="none" w:sz="0" w:space="0" w:color="auto"/>
            <w:right w:val="none" w:sz="0" w:space="0" w:color="auto"/>
          </w:divBdr>
        </w:div>
        <w:div w:id="311183676">
          <w:marLeft w:val="0"/>
          <w:marRight w:val="0"/>
          <w:marTop w:val="0"/>
          <w:marBottom w:val="0"/>
          <w:divBdr>
            <w:top w:val="none" w:sz="0" w:space="0" w:color="auto"/>
            <w:left w:val="none" w:sz="0" w:space="0" w:color="auto"/>
            <w:bottom w:val="none" w:sz="0" w:space="0" w:color="auto"/>
            <w:right w:val="none" w:sz="0" w:space="0" w:color="auto"/>
          </w:divBdr>
        </w:div>
        <w:div w:id="867764546">
          <w:marLeft w:val="0"/>
          <w:marRight w:val="0"/>
          <w:marTop w:val="0"/>
          <w:marBottom w:val="0"/>
          <w:divBdr>
            <w:top w:val="none" w:sz="0" w:space="0" w:color="auto"/>
            <w:left w:val="none" w:sz="0" w:space="0" w:color="auto"/>
            <w:bottom w:val="none" w:sz="0" w:space="0" w:color="auto"/>
            <w:right w:val="none" w:sz="0" w:space="0" w:color="auto"/>
          </w:divBdr>
        </w:div>
        <w:div w:id="1121651663">
          <w:marLeft w:val="0"/>
          <w:marRight w:val="0"/>
          <w:marTop w:val="0"/>
          <w:marBottom w:val="0"/>
          <w:divBdr>
            <w:top w:val="none" w:sz="0" w:space="0" w:color="auto"/>
            <w:left w:val="none" w:sz="0" w:space="0" w:color="auto"/>
            <w:bottom w:val="none" w:sz="0" w:space="0" w:color="auto"/>
            <w:right w:val="none" w:sz="0" w:space="0" w:color="auto"/>
          </w:divBdr>
        </w:div>
        <w:div w:id="194731196">
          <w:marLeft w:val="0"/>
          <w:marRight w:val="0"/>
          <w:marTop w:val="0"/>
          <w:marBottom w:val="0"/>
          <w:divBdr>
            <w:top w:val="none" w:sz="0" w:space="0" w:color="auto"/>
            <w:left w:val="none" w:sz="0" w:space="0" w:color="auto"/>
            <w:bottom w:val="none" w:sz="0" w:space="0" w:color="auto"/>
            <w:right w:val="none" w:sz="0" w:space="0" w:color="auto"/>
          </w:divBdr>
        </w:div>
        <w:div w:id="711225512">
          <w:marLeft w:val="0"/>
          <w:marRight w:val="0"/>
          <w:marTop w:val="0"/>
          <w:marBottom w:val="0"/>
          <w:divBdr>
            <w:top w:val="none" w:sz="0" w:space="0" w:color="auto"/>
            <w:left w:val="none" w:sz="0" w:space="0" w:color="auto"/>
            <w:bottom w:val="none" w:sz="0" w:space="0" w:color="auto"/>
            <w:right w:val="none" w:sz="0" w:space="0" w:color="auto"/>
          </w:divBdr>
        </w:div>
        <w:div w:id="203637843">
          <w:marLeft w:val="0"/>
          <w:marRight w:val="0"/>
          <w:marTop w:val="0"/>
          <w:marBottom w:val="0"/>
          <w:divBdr>
            <w:top w:val="none" w:sz="0" w:space="0" w:color="auto"/>
            <w:left w:val="none" w:sz="0" w:space="0" w:color="auto"/>
            <w:bottom w:val="none" w:sz="0" w:space="0" w:color="auto"/>
            <w:right w:val="none" w:sz="0" w:space="0" w:color="auto"/>
          </w:divBdr>
        </w:div>
        <w:div w:id="866139328">
          <w:marLeft w:val="0"/>
          <w:marRight w:val="0"/>
          <w:marTop w:val="0"/>
          <w:marBottom w:val="0"/>
          <w:divBdr>
            <w:top w:val="none" w:sz="0" w:space="0" w:color="auto"/>
            <w:left w:val="none" w:sz="0" w:space="0" w:color="auto"/>
            <w:bottom w:val="none" w:sz="0" w:space="0" w:color="auto"/>
            <w:right w:val="none" w:sz="0" w:space="0" w:color="auto"/>
          </w:divBdr>
        </w:div>
        <w:div w:id="830408271">
          <w:marLeft w:val="0"/>
          <w:marRight w:val="0"/>
          <w:marTop w:val="0"/>
          <w:marBottom w:val="0"/>
          <w:divBdr>
            <w:top w:val="none" w:sz="0" w:space="0" w:color="auto"/>
            <w:left w:val="none" w:sz="0" w:space="0" w:color="auto"/>
            <w:bottom w:val="none" w:sz="0" w:space="0" w:color="auto"/>
            <w:right w:val="none" w:sz="0" w:space="0" w:color="auto"/>
          </w:divBdr>
        </w:div>
        <w:div w:id="433746172">
          <w:marLeft w:val="0"/>
          <w:marRight w:val="0"/>
          <w:marTop w:val="0"/>
          <w:marBottom w:val="0"/>
          <w:divBdr>
            <w:top w:val="none" w:sz="0" w:space="0" w:color="auto"/>
            <w:left w:val="none" w:sz="0" w:space="0" w:color="auto"/>
            <w:bottom w:val="none" w:sz="0" w:space="0" w:color="auto"/>
            <w:right w:val="none" w:sz="0" w:space="0" w:color="auto"/>
          </w:divBdr>
        </w:div>
        <w:div w:id="574894541">
          <w:marLeft w:val="0"/>
          <w:marRight w:val="0"/>
          <w:marTop w:val="0"/>
          <w:marBottom w:val="0"/>
          <w:divBdr>
            <w:top w:val="none" w:sz="0" w:space="0" w:color="auto"/>
            <w:left w:val="none" w:sz="0" w:space="0" w:color="auto"/>
            <w:bottom w:val="none" w:sz="0" w:space="0" w:color="auto"/>
            <w:right w:val="none" w:sz="0" w:space="0" w:color="auto"/>
          </w:divBdr>
        </w:div>
        <w:div w:id="583882099">
          <w:marLeft w:val="0"/>
          <w:marRight w:val="0"/>
          <w:marTop w:val="0"/>
          <w:marBottom w:val="0"/>
          <w:divBdr>
            <w:top w:val="none" w:sz="0" w:space="0" w:color="auto"/>
            <w:left w:val="none" w:sz="0" w:space="0" w:color="auto"/>
            <w:bottom w:val="none" w:sz="0" w:space="0" w:color="auto"/>
            <w:right w:val="none" w:sz="0" w:space="0" w:color="auto"/>
          </w:divBdr>
        </w:div>
        <w:div w:id="734743652">
          <w:marLeft w:val="0"/>
          <w:marRight w:val="0"/>
          <w:marTop w:val="0"/>
          <w:marBottom w:val="0"/>
          <w:divBdr>
            <w:top w:val="none" w:sz="0" w:space="0" w:color="auto"/>
            <w:left w:val="none" w:sz="0" w:space="0" w:color="auto"/>
            <w:bottom w:val="none" w:sz="0" w:space="0" w:color="auto"/>
            <w:right w:val="none" w:sz="0" w:space="0" w:color="auto"/>
          </w:divBdr>
        </w:div>
        <w:div w:id="1211454619">
          <w:marLeft w:val="0"/>
          <w:marRight w:val="0"/>
          <w:marTop w:val="0"/>
          <w:marBottom w:val="0"/>
          <w:divBdr>
            <w:top w:val="none" w:sz="0" w:space="0" w:color="auto"/>
            <w:left w:val="none" w:sz="0" w:space="0" w:color="auto"/>
            <w:bottom w:val="none" w:sz="0" w:space="0" w:color="auto"/>
            <w:right w:val="none" w:sz="0" w:space="0" w:color="auto"/>
          </w:divBdr>
        </w:div>
        <w:div w:id="1356006123">
          <w:marLeft w:val="0"/>
          <w:marRight w:val="0"/>
          <w:marTop w:val="0"/>
          <w:marBottom w:val="0"/>
          <w:divBdr>
            <w:top w:val="none" w:sz="0" w:space="0" w:color="auto"/>
            <w:left w:val="none" w:sz="0" w:space="0" w:color="auto"/>
            <w:bottom w:val="none" w:sz="0" w:space="0" w:color="auto"/>
            <w:right w:val="none" w:sz="0" w:space="0" w:color="auto"/>
          </w:divBdr>
        </w:div>
        <w:div w:id="23992475">
          <w:marLeft w:val="0"/>
          <w:marRight w:val="0"/>
          <w:marTop w:val="0"/>
          <w:marBottom w:val="0"/>
          <w:divBdr>
            <w:top w:val="none" w:sz="0" w:space="0" w:color="auto"/>
            <w:left w:val="none" w:sz="0" w:space="0" w:color="auto"/>
            <w:bottom w:val="none" w:sz="0" w:space="0" w:color="auto"/>
            <w:right w:val="none" w:sz="0" w:space="0" w:color="auto"/>
          </w:divBdr>
        </w:div>
        <w:div w:id="251358008">
          <w:marLeft w:val="0"/>
          <w:marRight w:val="0"/>
          <w:marTop w:val="0"/>
          <w:marBottom w:val="0"/>
          <w:divBdr>
            <w:top w:val="none" w:sz="0" w:space="0" w:color="auto"/>
            <w:left w:val="none" w:sz="0" w:space="0" w:color="auto"/>
            <w:bottom w:val="none" w:sz="0" w:space="0" w:color="auto"/>
            <w:right w:val="none" w:sz="0" w:space="0" w:color="auto"/>
          </w:divBdr>
        </w:div>
        <w:div w:id="1774206786">
          <w:marLeft w:val="0"/>
          <w:marRight w:val="0"/>
          <w:marTop w:val="0"/>
          <w:marBottom w:val="0"/>
          <w:divBdr>
            <w:top w:val="none" w:sz="0" w:space="0" w:color="auto"/>
            <w:left w:val="none" w:sz="0" w:space="0" w:color="auto"/>
            <w:bottom w:val="none" w:sz="0" w:space="0" w:color="auto"/>
            <w:right w:val="none" w:sz="0" w:space="0" w:color="auto"/>
          </w:divBdr>
        </w:div>
        <w:div w:id="1863858926">
          <w:marLeft w:val="0"/>
          <w:marRight w:val="0"/>
          <w:marTop w:val="0"/>
          <w:marBottom w:val="0"/>
          <w:divBdr>
            <w:top w:val="none" w:sz="0" w:space="0" w:color="auto"/>
            <w:left w:val="none" w:sz="0" w:space="0" w:color="auto"/>
            <w:bottom w:val="none" w:sz="0" w:space="0" w:color="auto"/>
            <w:right w:val="none" w:sz="0" w:space="0" w:color="auto"/>
          </w:divBdr>
        </w:div>
        <w:div w:id="1749230302">
          <w:marLeft w:val="0"/>
          <w:marRight w:val="0"/>
          <w:marTop w:val="0"/>
          <w:marBottom w:val="0"/>
          <w:divBdr>
            <w:top w:val="none" w:sz="0" w:space="0" w:color="auto"/>
            <w:left w:val="none" w:sz="0" w:space="0" w:color="auto"/>
            <w:bottom w:val="none" w:sz="0" w:space="0" w:color="auto"/>
            <w:right w:val="none" w:sz="0" w:space="0" w:color="auto"/>
          </w:divBdr>
        </w:div>
        <w:div w:id="574822645">
          <w:marLeft w:val="0"/>
          <w:marRight w:val="0"/>
          <w:marTop w:val="0"/>
          <w:marBottom w:val="0"/>
          <w:divBdr>
            <w:top w:val="none" w:sz="0" w:space="0" w:color="auto"/>
            <w:left w:val="none" w:sz="0" w:space="0" w:color="auto"/>
            <w:bottom w:val="none" w:sz="0" w:space="0" w:color="auto"/>
            <w:right w:val="none" w:sz="0" w:space="0" w:color="auto"/>
          </w:divBdr>
        </w:div>
        <w:div w:id="1952203999">
          <w:marLeft w:val="0"/>
          <w:marRight w:val="0"/>
          <w:marTop w:val="0"/>
          <w:marBottom w:val="0"/>
          <w:divBdr>
            <w:top w:val="none" w:sz="0" w:space="0" w:color="auto"/>
            <w:left w:val="none" w:sz="0" w:space="0" w:color="auto"/>
            <w:bottom w:val="none" w:sz="0" w:space="0" w:color="auto"/>
            <w:right w:val="none" w:sz="0" w:space="0" w:color="auto"/>
          </w:divBdr>
        </w:div>
        <w:div w:id="860511613">
          <w:marLeft w:val="0"/>
          <w:marRight w:val="0"/>
          <w:marTop w:val="0"/>
          <w:marBottom w:val="0"/>
          <w:divBdr>
            <w:top w:val="none" w:sz="0" w:space="0" w:color="auto"/>
            <w:left w:val="none" w:sz="0" w:space="0" w:color="auto"/>
            <w:bottom w:val="none" w:sz="0" w:space="0" w:color="auto"/>
            <w:right w:val="none" w:sz="0" w:space="0" w:color="auto"/>
          </w:divBdr>
        </w:div>
        <w:div w:id="749237550">
          <w:marLeft w:val="0"/>
          <w:marRight w:val="0"/>
          <w:marTop w:val="0"/>
          <w:marBottom w:val="0"/>
          <w:divBdr>
            <w:top w:val="none" w:sz="0" w:space="0" w:color="auto"/>
            <w:left w:val="none" w:sz="0" w:space="0" w:color="auto"/>
            <w:bottom w:val="none" w:sz="0" w:space="0" w:color="auto"/>
            <w:right w:val="none" w:sz="0" w:space="0" w:color="auto"/>
          </w:divBdr>
        </w:div>
        <w:div w:id="168302511">
          <w:marLeft w:val="0"/>
          <w:marRight w:val="0"/>
          <w:marTop w:val="0"/>
          <w:marBottom w:val="0"/>
          <w:divBdr>
            <w:top w:val="none" w:sz="0" w:space="0" w:color="auto"/>
            <w:left w:val="none" w:sz="0" w:space="0" w:color="auto"/>
            <w:bottom w:val="none" w:sz="0" w:space="0" w:color="auto"/>
            <w:right w:val="none" w:sz="0" w:space="0" w:color="auto"/>
          </w:divBdr>
        </w:div>
        <w:div w:id="824049864">
          <w:marLeft w:val="0"/>
          <w:marRight w:val="0"/>
          <w:marTop w:val="0"/>
          <w:marBottom w:val="0"/>
          <w:divBdr>
            <w:top w:val="none" w:sz="0" w:space="0" w:color="auto"/>
            <w:left w:val="none" w:sz="0" w:space="0" w:color="auto"/>
            <w:bottom w:val="none" w:sz="0" w:space="0" w:color="auto"/>
            <w:right w:val="none" w:sz="0" w:space="0" w:color="auto"/>
          </w:divBdr>
        </w:div>
        <w:div w:id="1992515152">
          <w:marLeft w:val="0"/>
          <w:marRight w:val="0"/>
          <w:marTop w:val="0"/>
          <w:marBottom w:val="0"/>
          <w:divBdr>
            <w:top w:val="none" w:sz="0" w:space="0" w:color="auto"/>
            <w:left w:val="none" w:sz="0" w:space="0" w:color="auto"/>
            <w:bottom w:val="none" w:sz="0" w:space="0" w:color="auto"/>
            <w:right w:val="none" w:sz="0" w:space="0" w:color="auto"/>
          </w:divBdr>
        </w:div>
        <w:div w:id="1115758900">
          <w:marLeft w:val="0"/>
          <w:marRight w:val="0"/>
          <w:marTop w:val="0"/>
          <w:marBottom w:val="0"/>
          <w:divBdr>
            <w:top w:val="none" w:sz="0" w:space="0" w:color="auto"/>
            <w:left w:val="none" w:sz="0" w:space="0" w:color="auto"/>
            <w:bottom w:val="none" w:sz="0" w:space="0" w:color="auto"/>
            <w:right w:val="none" w:sz="0" w:space="0" w:color="auto"/>
          </w:divBdr>
        </w:div>
        <w:div w:id="1406797644">
          <w:marLeft w:val="0"/>
          <w:marRight w:val="0"/>
          <w:marTop w:val="0"/>
          <w:marBottom w:val="0"/>
          <w:divBdr>
            <w:top w:val="none" w:sz="0" w:space="0" w:color="auto"/>
            <w:left w:val="none" w:sz="0" w:space="0" w:color="auto"/>
            <w:bottom w:val="none" w:sz="0" w:space="0" w:color="auto"/>
            <w:right w:val="none" w:sz="0" w:space="0" w:color="auto"/>
          </w:divBdr>
        </w:div>
        <w:div w:id="1801606962">
          <w:marLeft w:val="0"/>
          <w:marRight w:val="0"/>
          <w:marTop w:val="0"/>
          <w:marBottom w:val="0"/>
          <w:divBdr>
            <w:top w:val="none" w:sz="0" w:space="0" w:color="auto"/>
            <w:left w:val="none" w:sz="0" w:space="0" w:color="auto"/>
            <w:bottom w:val="none" w:sz="0" w:space="0" w:color="auto"/>
            <w:right w:val="none" w:sz="0" w:space="0" w:color="auto"/>
          </w:divBdr>
        </w:div>
        <w:div w:id="717365447">
          <w:marLeft w:val="0"/>
          <w:marRight w:val="0"/>
          <w:marTop w:val="0"/>
          <w:marBottom w:val="0"/>
          <w:divBdr>
            <w:top w:val="none" w:sz="0" w:space="0" w:color="auto"/>
            <w:left w:val="none" w:sz="0" w:space="0" w:color="auto"/>
            <w:bottom w:val="none" w:sz="0" w:space="0" w:color="auto"/>
            <w:right w:val="none" w:sz="0" w:space="0" w:color="auto"/>
          </w:divBdr>
        </w:div>
        <w:div w:id="83386395">
          <w:marLeft w:val="0"/>
          <w:marRight w:val="0"/>
          <w:marTop w:val="0"/>
          <w:marBottom w:val="0"/>
          <w:divBdr>
            <w:top w:val="none" w:sz="0" w:space="0" w:color="auto"/>
            <w:left w:val="none" w:sz="0" w:space="0" w:color="auto"/>
            <w:bottom w:val="none" w:sz="0" w:space="0" w:color="auto"/>
            <w:right w:val="none" w:sz="0" w:space="0" w:color="auto"/>
          </w:divBdr>
        </w:div>
        <w:div w:id="46807756">
          <w:marLeft w:val="0"/>
          <w:marRight w:val="0"/>
          <w:marTop w:val="0"/>
          <w:marBottom w:val="0"/>
          <w:divBdr>
            <w:top w:val="none" w:sz="0" w:space="0" w:color="auto"/>
            <w:left w:val="none" w:sz="0" w:space="0" w:color="auto"/>
            <w:bottom w:val="none" w:sz="0" w:space="0" w:color="auto"/>
            <w:right w:val="none" w:sz="0" w:space="0" w:color="auto"/>
          </w:divBdr>
        </w:div>
        <w:div w:id="991370006">
          <w:marLeft w:val="0"/>
          <w:marRight w:val="0"/>
          <w:marTop w:val="0"/>
          <w:marBottom w:val="0"/>
          <w:divBdr>
            <w:top w:val="none" w:sz="0" w:space="0" w:color="auto"/>
            <w:left w:val="none" w:sz="0" w:space="0" w:color="auto"/>
            <w:bottom w:val="none" w:sz="0" w:space="0" w:color="auto"/>
            <w:right w:val="none" w:sz="0" w:space="0" w:color="auto"/>
          </w:divBdr>
        </w:div>
        <w:div w:id="784084049">
          <w:marLeft w:val="0"/>
          <w:marRight w:val="0"/>
          <w:marTop w:val="0"/>
          <w:marBottom w:val="0"/>
          <w:divBdr>
            <w:top w:val="none" w:sz="0" w:space="0" w:color="auto"/>
            <w:left w:val="none" w:sz="0" w:space="0" w:color="auto"/>
            <w:bottom w:val="none" w:sz="0" w:space="0" w:color="auto"/>
            <w:right w:val="none" w:sz="0" w:space="0" w:color="auto"/>
          </w:divBdr>
        </w:div>
        <w:div w:id="795680800">
          <w:marLeft w:val="0"/>
          <w:marRight w:val="0"/>
          <w:marTop w:val="0"/>
          <w:marBottom w:val="0"/>
          <w:divBdr>
            <w:top w:val="none" w:sz="0" w:space="0" w:color="auto"/>
            <w:left w:val="none" w:sz="0" w:space="0" w:color="auto"/>
            <w:bottom w:val="none" w:sz="0" w:space="0" w:color="auto"/>
            <w:right w:val="none" w:sz="0" w:space="0" w:color="auto"/>
          </w:divBdr>
        </w:div>
        <w:div w:id="2129079618">
          <w:marLeft w:val="0"/>
          <w:marRight w:val="0"/>
          <w:marTop w:val="0"/>
          <w:marBottom w:val="0"/>
          <w:divBdr>
            <w:top w:val="none" w:sz="0" w:space="0" w:color="auto"/>
            <w:left w:val="none" w:sz="0" w:space="0" w:color="auto"/>
            <w:bottom w:val="none" w:sz="0" w:space="0" w:color="auto"/>
            <w:right w:val="none" w:sz="0" w:space="0" w:color="auto"/>
          </w:divBdr>
        </w:div>
        <w:div w:id="1242594712">
          <w:marLeft w:val="0"/>
          <w:marRight w:val="0"/>
          <w:marTop w:val="0"/>
          <w:marBottom w:val="0"/>
          <w:divBdr>
            <w:top w:val="none" w:sz="0" w:space="0" w:color="auto"/>
            <w:left w:val="none" w:sz="0" w:space="0" w:color="auto"/>
            <w:bottom w:val="none" w:sz="0" w:space="0" w:color="auto"/>
            <w:right w:val="none" w:sz="0" w:space="0" w:color="auto"/>
          </w:divBdr>
        </w:div>
        <w:div w:id="1805544540">
          <w:marLeft w:val="0"/>
          <w:marRight w:val="0"/>
          <w:marTop w:val="0"/>
          <w:marBottom w:val="0"/>
          <w:divBdr>
            <w:top w:val="none" w:sz="0" w:space="0" w:color="auto"/>
            <w:left w:val="none" w:sz="0" w:space="0" w:color="auto"/>
            <w:bottom w:val="none" w:sz="0" w:space="0" w:color="auto"/>
            <w:right w:val="none" w:sz="0" w:space="0" w:color="auto"/>
          </w:divBdr>
        </w:div>
        <w:div w:id="735012936">
          <w:marLeft w:val="0"/>
          <w:marRight w:val="0"/>
          <w:marTop w:val="0"/>
          <w:marBottom w:val="0"/>
          <w:divBdr>
            <w:top w:val="none" w:sz="0" w:space="0" w:color="auto"/>
            <w:left w:val="none" w:sz="0" w:space="0" w:color="auto"/>
            <w:bottom w:val="none" w:sz="0" w:space="0" w:color="auto"/>
            <w:right w:val="none" w:sz="0" w:space="0" w:color="auto"/>
          </w:divBdr>
        </w:div>
        <w:div w:id="1195190864">
          <w:marLeft w:val="0"/>
          <w:marRight w:val="0"/>
          <w:marTop w:val="0"/>
          <w:marBottom w:val="0"/>
          <w:divBdr>
            <w:top w:val="none" w:sz="0" w:space="0" w:color="auto"/>
            <w:left w:val="none" w:sz="0" w:space="0" w:color="auto"/>
            <w:bottom w:val="none" w:sz="0" w:space="0" w:color="auto"/>
            <w:right w:val="none" w:sz="0" w:space="0" w:color="auto"/>
          </w:divBdr>
        </w:div>
        <w:div w:id="1518736918">
          <w:marLeft w:val="0"/>
          <w:marRight w:val="0"/>
          <w:marTop w:val="0"/>
          <w:marBottom w:val="0"/>
          <w:divBdr>
            <w:top w:val="none" w:sz="0" w:space="0" w:color="auto"/>
            <w:left w:val="none" w:sz="0" w:space="0" w:color="auto"/>
            <w:bottom w:val="none" w:sz="0" w:space="0" w:color="auto"/>
            <w:right w:val="none" w:sz="0" w:space="0" w:color="auto"/>
          </w:divBdr>
        </w:div>
        <w:div w:id="1471751874">
          <w:marLeft w:val="0"/>
          <w:marRight w:val="0"/>
          <w:marTop w:val="0"/>
          <w:marBottom w:val="0"/>
          <w:divBdr>
            <w:top w:val="none" w:sz="0" w:space="0" w:color="auto"/>
            <w:left w:val="none" w:sz="0" w:space="0" w:color="auto"/>
            <w:bottom w:val="none" w:sz="0" w:space="0" w:color="auto"/>
            <w:right w:val="none" w:sz="0" w:space="0" w:color="auto"/>
          </w:divBdr>
        </w:div>
        <w:div w:id="11735574">
          <w:marLeft w:val="0"/>
          <w:marRight w:val="0"/>
          <w:marTop w:val="0"/>
          <w:marBottom w:val="0"/>
          <w:divBdr>
            <w:top w:val="none" w:sz="0" w:space="0" w:color="auto"/>
            <w:left w:val="none" w:sz="0" w:space="0" w:color="auto"/>
            <w:bottom w:val="none" w:sz="0" w:space="0" w:color="auto"/>
            <w:right w:val="none" w:sz="0" w:space="0" w:color="auto"/>
          </w:divBdr>
        </w:div>
        <w:div w:id="1832141926">
          <w:marLeft w:val="0"/>
          <w:marRight w:val="0"/>
          <w:marTop w:val="0"/>
          <w:marBottom w:val="0"/>
          <w:divBdr>
            <w:top w:val="none" w:sz="0" w:space="0" w:color="auto"/>
            <w:left w:val="none" w:sz="0" w:space="0" w:color="auto"/>
            <w:bottom w:val="none" w:sz="0" w:space="0" w:color="auto"/>
            <w:right w:val="none" w:sz="0" w:space="0" w:color="auto"/>
          </w:divBdr>
        </w:div>
        <w:div w:id="443814296">
          <w:marLeft w:val="0"/>
          <w:marRight w:val="0"/>
          <w:marTop w:val="0"/>
          <w:marBottom w:val="0"/>
          <w:divBdr>
            <w:top w:val="none" w:sz="0" w:space="0" w:color="auto"/>
            <w:left w:val="none" w:sz="0" w:space="0" w:color="auto"/>
            <w:bottom w:val="none" w:sz="0" w:space="0" w:color="auto"/>
            <w:right w:val="none" w:sz="0" w:space="0" w:color="auto"/>
          </w:divBdr>
        </w:div>
        <w:div w:id="250937707">
          <w:marLeft w:val="0"/>
          <w:marRight w:val="0"/>
          <w:marTop w:val="0"/>
          <w:marBottom w:val="0"/>
          <w:divBdr>
            <w:top w:val="none" w:sz="0" w:space="0" w:color="auto"/>
            <w:left w:val="none" w:sz="0" w:space="0" w:color="auto"/>
            <w:bottom w:val="none" w:sz="0" w:space="0" w:color="auto"/>
            <w:right w:val="none" w:sz="0" w:space="0" w:color="auto"/>
          </w:divBdr>
        </w:div>
        <w:div w:id="1874222926">
          <w:marLeft w:val="0"/>
          <w:marRight w:val="0"/>
          <w:marTop w:val="0"/>
          <w:marBottom w:val="0"/>
          <w:divBdr>
            <w:top w:val="none" w:sz="0" w:space="0" w:color="auto"/>
            <w:left w:val="none" w:sz="0" w:space="0" w:color="auto"/>
            <w:bottom w:val="none" w:sz="0" w:space="0" w:color="auto"/>
            <w:right w:val="none" w:sz="0" w:space="0" w:color="auto"/>
          </w:divBdr>
        </w:div>
        <w:div w:id="1416366969">
          <w:marLeft w:val="0"/>
          <w:marRight w:val="0"/>
          <w:marTop w:val="0"/>
          <w:marBottom w:val="0"/>
          <w:divBdr>
            <w:top w:val="none" w:sz="0" w:space="0" w:color="auto"/>
            <w:left w:val="none" w:sz="0" w:space="0" w:color="auto"/>
            <w:bottom w:val="none" w:sz="0" w:space="0" w:color="auto"/>
            <w:right w:val="none" w:sz="0" w:space="0" w:color="auto"/>
          </w:divBdr>
        </w:div>
        <w:div w:id="651057457">
          <w:marLeft w:val="0"/>
          <w:marRight w:val="0"/>
          <w:marTop w:val="0"/>
          <w:marBottom w:val="0"/>
          <w:divBdr>
            <w:top w:val="none" w:sz="0" w:space="0" w:color="auto"/>
            <w:left w:val="none" w:sz="0" w:space="0" w:color="auto"/>
            <w:bottom w:val="none" w:sz="0" w:space="0" w:color="auto"/>
            <w:right w:val="none" w:sz="0" w:space="0" w:color="auto"/>
          </w:divBdr>
        </w:div>
        <w:div w:id="1550918221">
          <w:marLeft w:val="0"/>
          <w:marRight w:val="0"/>
          <w:marTop w:val="0"/>
          <w:marBottom w:val="0"/>
          <w:divBdr>
            <w:top w:val="none" w:sz="0" w:space="0" w:color="auto"/>
            <w:left w:val="none" w:sz="0" w:space="0" w:color="auto"/>
            <w:bottom w:val="none" w:sz="0" w:space="0" w:color="auto"/>
            <w:right w:val="none" w:sz="0" w:space="0" w:color="auto"/>
          </w:divBdr>
        </w:div>
        <w:div w:id="1907757722">
          <w:marLeft w:val="0"/>
          <w:marRight w:val="0"/>
          <w:marTop w:val="0"/>
          <w:marBottom w:val="0"/>
          <w:divBdr>
            <w:top w:val="none" w:sz="0" w:space="0" w:color="auto"/>
            <w:left w:val="none" w:sz="0" w:space="0" w:color="auto"/>
            <w:bottom w:val="none" w:sz="0" w:space="0" w:color="auto"/>
            <w:right w:val="none" w:sz="0" w:space="0" w:color="auto"/>
          </w:divBdr>
        </w:div>
        <w:div w:id="741102522">
          <w:marLeft w:val="0"/>
          <w:marRight w:val="0"/>
          <w:marTop w:val="0"/>
          <w:marBottom w:val="0"/>
          <w:divBdr>
            <w:top w:val="none" w:sz="0" w:space="0" w:color="auto"/>
            <w:left w:val="none" w:sz="0" w:space="0" w:color="auto"/>
            <w:bottom w:val="none" w:sz="0" w:space="0" w:color="auto"/>
            <w:right w:val="none" w:sz="0" w:space="0" w:color="auto"/>
          </w:divBdr>
        </w:div>
        <w:div w:id="341860605">
          <w:marLeft w:val="0"/>
          <w:marRight w:val="0"/>
          <w:marTop w:val="0"/>
          <w:marBottom w:val="0"/>
          <w:divBdr>
            <w:top w:val="none" w:sz="0" w:space="0" w:color="auto"/>
            <w:left w:val="none" w:sz="0" w:space="0" w:color="auto"/>
            <w:bottom w:val="none" w:sz="0" w:space="0" w:color="auto"/>
            <w:right w:val="none" w:sz="0" w:space="0" w:color="auto"/>
          </w:divBdr>
        </w:div>
        <w:div w:id="1735927910">
          <w:marLeft w:val="0"/>
          <w:marRight w:val="0"/>
          <w:marTop w:val="0"/>
          <w:marBottom w:val="0"/>
          <w:divBdr>
            <w:top w:val="none" w:sz="0" w:space="0" w:color="auto"/>
            <w:left w:val="none" w:sz="0" w:space="0" w:color="auto"/>
            <w:bottom w:val="none" w:sz="0" w:space="0" w:color="auto"/>
            <w:right w:val="none" w:sz="0" w:space="0" w:color="auto"/>
          </w:divBdr>
        </w:div>
        <w:div w:id="1511409417">
          <w:marLeft w:val="0"/>
          <w:marRight w:val="0"/>
          <w:marTop w:val="0"/>
          <w:marBottom w:val="0"/>
          <w:divBdr>
            <w:top w:val="none" w:sz="0" w:space="0" w:color="auto"/>
            <w:left w:val="none" w:sz="0" w:space="0" w:color="auto"/>
            <w:bottom w:val="none" w:sz="0" w:space="0" w:color="auto"/>
            <w:right w:val="none" w:sz="0" w:space="0" w:color="auto"/>
          </w:divBdr>
        </w:div>
        <w:div w:id="1100949805">
          <w:marLeft w:val="0"/>
          <w:marRight w:val="0"/>
          <w:marTop w:val="0"/>
          <w:marBottom w:val="0"/>
          <w:divBdr>
            <w:top w:val="none" w:sz="0" w:space="0" w:color="auto"/>
            <w:left w:val="none" w:sz="0" w:space="0" w:color="auto"/>
            <w:bottom w:val="none" w:sz="0" w:space="0" w:color="auto"/>
            <w:right w:val="none" w:sz="0" w:space="0" w:color="auto"/>
          </w:divBdr>
        </w:div>
        <w:div w:id="1002127844">
          <w:marLeft w:val="0"/>
          <w:marRight w:val="0"/>
          <w:marTop w:val="0"/>
          <w:marBottom w:val="0"/>
          <w:divBdr>
            <w:top w:val="none" w:sz="0" w:space="0" w:color="auto"/>
            <w:left w:val="none" w:sz="0" w:space="0" w:color="auto"/>
            <w:bottom w:val="none" w:sz="0" w:space="0" w:color="auto"/>
            <w:right w:val="none" w:sz="0" w:space="0" w:color="auto"/>
          </w:divBdr>
        </w:div>
        <w:div w:id="1801921657">
          <w:marLeft w:val="0"/>
          <w:marRight w:val="0"/>
          <w:marTop w:val="0"/>
          <w:marBottom w:val="0"/>
          <w:divBdr>
            <w:top w:val="none" w:sz="0" w:space="0" w:color="auto"/>
            <w:left w:val="none" w:sz="0" w:space="0" w:color="auto"/>
            <w:bottom w:val="none" w:sz="0" w:space="0" w:color="auto"/>
            <w:right w:val="none" w:sz="0" w:space="0" w:color="auto"/>
          </w:divBdr>
        </w:div>
        <w:div w:id="1092966475">
          <w:marLeft w:val="0"/>
          <w:marRight w:val="0"/>
          <w:marTop w:val="0"/>
          <w:marBottom w:val="0"/>
          <w:divBdr>
            <w:top w:val="none" w:sz="0" w:space="0" w:color="auto"/>
            <w:left w:val="none" w:sz="0" w:space="0" w:color="auto"/>
            <w:bottom w:val="none" w:sz="0" w:space="0" w:color="auto"/>
            <w:right w:val="none" w:sz="0" w:space="0" w:color="auto"/>
          </w:divBdr>
        </w:div>
        <w:div w:id="1632858202">
          <w:marLeft w:val="0"/>
          <w:marRight w:val="0"/>
          <w:marTop w:val="0"/>
          <w:marBottom w:val="0"/>
          <w:divBdr>
            <w:top w:val="none" w:sz="0" w:space="0" w:color="auto"/>
            <w:left w:val="none" w:sz="0" w:space="0" w:color="auto"/>
            <w:bottom w:val="none" w:sz="0" w:space="0" w:color="auto"/>
            <w:right w:val="none" w:sz="0" w:space="0" w:color="auto"/>
          </w:divBdr>
        </w:div>
        <w:div w:id="1488741259">
          <w:marLeft w:val="0"/>
          <w:marRight w:val="0"/>
          <w:marTop w:val="0"/>
          <w:marBottom w:val="0"/>
          <w:divBdr>
            <w:top w:val="none" w:sz="0" w:space="0" w:color="auto"/>
            <w:left w:val="none" w:sz="0" w:space="0" w:color="auto"/>
            <w:bottom w:val="none" w:sz="0" w:space="0" w:color="auto"/>
            <w:right w:val="none" w:sz="0" w:space="0" w:color="auto"/>
          </w:divBdr>
        </w:div>
        <w:div w:id="2126465867">
          <w:marLeft w:val="0"/>
          <w:marRight w:val="0"/>
          <w:marTop w:val="0"/>
          <w:marBottom w:val="0"/>
          <w:divBdr>
            <w:top w:val="none" w:sz="0" w:space="0" w:color="auto"/>
            <w:left w:val="none" w:sz="0" w:space="0" w:color="auto"/>
            <w:bottom w:val="none" w:sz="0" w:space="0" w:color="auto"/>
            <w:right w:val="none" w:sz="0" w:space="0" w:color="auto"/>
          </w:divBdr>
        </w:div>
        <w:div w:id="280846493">
          <w:marLeft w:val="0"/>
          <w:marRight w:val="0"/>
          <w:marTop w:val="0"/>
          <w:marBottom w:val="0"/>
          <w:divBdr>
            <w:top w:val="none" w:sz="0" w:space="0" w:color="auto"/>
            <w:left w:val="none" w:sz="0" w:space="0" w:color="auto"/>
            <w:bottom w:val="none" w:sz="0" w:space="0" w:color="auto"/>
            <w:right w:val="none" w:sz="0" w:space="0" w:color="auto"/>
          </w:divBdr>
        </w:div>
        <w:div w:id="510340652">
          <w:marLeft w:val="0"/>
          <w:marRight w:val="0"/>
          <w:marTop w:val="0"/>
          <w:marBottom w:val="0"/>
          <w:divBdr>
            <w:top w:val="none" w:sz="0" w:space="0" w:color="auto"/>
            <w:left w:val="none" w:sz="0" w:space="0" w:color="auto"/>
            <w:bottom w:val="none" w:sz="0" w:space="0" w:color="auto"/>
            <w:right w:val="none" w:sz="0" w:space="0" w:color="auto"/>
          </w:divBdr>
        </w:div>
        <w:div w:id="1657873649">
          <w:marLeft w:val="0"/>
          <w:marRight w:val="0"/>
          <w:marTop w:val="0"/>
          <w:marBottom w:val="0"/>
          <w:divBdr>
            <w:top w:val="none" w:sz="0" w:space="0" w:color="auto"/>
            <w:left w:val="none" w:sz="0" w:space="0" w:color="auto"/>
            <w:bottom w:val="none" w:sz="0" w:space="0" w:color="auto"/>
            <w:right w:val="none" w:sz="0" w:space="0" w:color="auto"/>
          </w:divBdr>
        </w:div>
        <w:div w:id="834222023">
          <w:marLeft w:val="0"/>
          <w:marRight w:val="0"/>
          <w:marTop w:val="0"/>
          <w:marBottom w:val="0"/>
          <w:divBdr>
            <w:top w:val="none" w:sz="0" w:space="0" w:color="auto"/>
            <w:left w:val="none" w:sz="0" w:space="0" w:color="auto"/>
            <w:bottom w:val="none" w:sz="0" w:space="0" w:color="auto"/>
            <w:right w:val="none" w:sz="0" w:space="0" w:color="auto"/>
          </w:divBdr>
        </w:div>
        <w:div w:id="1862163908">
          <w:marLeft w:val="0"/>
          <w:marRight w:val="0"/>
          <w:marTop w:val="0"/>
          <w:marBottom w:val="0"/>
          <w:divBdr>
            <w:top w:val="none" w:sz="0" w:space="0" w:color="auto"/>
            <w:left w:val="none" w:sz="0" w:space="0" w:color="auto"/>
            <w:bottom w:val="none" w:sz="0" w:space="0" w:color="auto"/>
            <w:right w:val="none" w:sz="0" w:space="0" w:color="auto"/>
          </w:divBdr>
        </w:div>
        <w:div w:id="1128008010">
          <w:marLeft w:val="0"/>
          <w:marRight w:val="0"/>
          <w:marTop w:val="0"/>
          <w:marBottom w:val="0"/>
          <w:divBdr>
            <w:top w:val="none" w:sz="0" w:space="0" w:color="auto"/>
            <w:left w:val="none" w:sz="0" w:space="0" w:color="auto"/>
            <w:bottom w:val="none" w:sz="0" w:space="0" w:color="auto"/>
            <w:right w:val="none" w:sz="0" w:space="0" w:color="auto"/>
          </w:divBdr>
        </w:div>
        <w:div w:id="1736776612">
          <w:marLeft w:val="0"/>
          <w:marRight w:val="0"/>
          <w:marTop w:val="0"/>
          <w:marBottom w:val="0"/>
          <w:divBdr>
            <w:top w:val="none" w:sz="0" w:space="0" w:color="auto"/>
            <w:left w:val="none" w:sz="0" w:space="0" w:color="auto"/>
            <w:bottom w:val="none" w:sz="0" w:space="0" w:color="auto"/>
            <w:right w:val="none" w:sz="0" w:space="0" w:color="auto"/>
          </w:divBdr>
        </w:div>
        <w:div w:id="2026206222">
          <w:marLeft w:val="0"/>
          <w:marRight w:val="0"/>
          <w:marTop w:val="0"/>
          <w:marBottom w:val="0"/>
          <w:divBdr>
            <w:top w:val="none" w:sz="0" w:space="0" w:color="auto"/>
            <w:left w:val="none" w:sz="0" w:space="0" w:color="auto"/>
            <w:bottom w:val="none" w:sz="0" w:space="0" w:color="auto"/>
            <w:right w:val="none" w:sz="0" w:space="0" w:color="auto"/>
          </w:divBdr>
        </w:div>
        <w:div w:id="1528103903">
          <w:marLeft w:val="0"/>
          <w:marRight w:val="0"/>
          <w:marTop w:val="0"/>
          <w:marBottom w:val="0"/>
          <w:divBdr>
            <w:top w:val="none" w:sz="0" w:space="0" w:color="auto"/>
            <w:left w:val="none" w:sz="0" w:space="0" w:color="auto"/>
            <w:bottom w:val="none" w:sz="0" w:space="0" w:color="auto"/>
            <w:right w:val="none" w:sz="0" w:space="0" w:color="auto"/>
          </w:divBdr>
        </w:div>
        <w:div w:id="239560755">
          <w:marLeft w:val="0"/>
          <w:marRight w:val="0"/>
          <w:marTop w:val="0"/>
          <w:marBottom w:val="0"/>
          <w:divBdr>
            <w:top w:val="none" w:sz="0" w:space="0" w:color="auto"/>
            <w:left w:val="none" w:sz="0" w:space="0" w:color="auto"/>
            <w:bottom w:val="none" w:sz="0" w:space="0" w:color="auto"/>
            <w:right w:val="none" w:sz="0" w:space="0" w:color="auto"/>
          </w:divBdr>
        </w:div>
        <w:div w:id="454906617">
          <w:marLeft w:val="0"/>
          <w:marRight w:val="0"/>
          <w:marTop w:val="0"/>
          <w:marBottom w:val="0"/>
          <w:divBdr>
            <w:top w:val="none" w:sz="0" w:space="0" w:color="auto"/>
            <w:left w:val="none" w:sz="0" w:space="0" w:color="auto"/>
            <w:bottom w:val="none" w:sz="0" w:space="0" w:color="auto"/>
            <w:right w:val="none" w:sz="0" w:space="0" w:color="auto"/>
          </w:divBdr>
        </w:div>
        <w:div w:id="767701777">
          <w:marLeft w:val="0"/>
          <w:marRight w:val="0"/>
          <w:marTop w:val="0"/>
          <w:marBottom w:val="0"/>
          <w:divBdr>
            <w:top w:val="none" w:sz="0" w:space="0" w:color="auto"/>
            <w:left w:val="none" w:sz="0" w:space="0" w:color="auto"/>
            <w:bottom w:val="none" w:sz="0" w:space="0" w:color="auto"/>
            <w:right w:val="none" w:sz="0" w:space="0" w:color="auto"/>
          </w:divBdr>
        </w:div>
        <w:div w:id="1006397508">
          <w:marLeft w:val="0"/>
          <w:marRight w:val="0"/>
          <w:marTop w:val="0"/>
          <w:marBottom w:val="0"/>
          <w:divBdr>
            <w:top w:val="none" w:sz="0" w:space="0" w:color="auto"/>
            <w:left w:val="none" w:sz="0" w:space="0" w:color="auto"/>
            <w:bottom w:val="none" w:sz="0" w:space="0" w:color="auto"/>
            <w:right w:val="none" w:sz="0" w:space="0" w:color="auto"/>
          </w:divBdr>
        </w:div>
        <w:div w:id="706293462">
          <w:marLeft w:val="0"/>
          <w:marRight w:val="0"/>
          <w:marTop w:val="0"/>
          <w:marBottom w:val="0"/>
          <w:divBdr>
            <w:top w:val="none" w:sz="0" w:space="0" w:color="auto"/>
            <w:left w:val="none" w:sz="0" w:space="0" w:color="auto"/>
            <w:bottom w:val="none" w:sz="0" w:space="0" w:color="auto"/>
            <w:right w:val="none" w:sz="0" w:space="0" w:color="auto"/>
          </w:divBdr>
        </w:div>
        <w:div w:id="1627277768">
          <w:marLeft w:val="0"/>
          <w:marRight w:val="0"/>
          <w:marTop w:val="0"/>
          <w:marBottom w:val="0"/>
          <w:divBdr>
            <w:top w:val="none" w:sz="0" w:space="0" w:color="auto"/>
            <w:left w:val="none" w:sz="0" w:space="0" w:color="auto"/>
            <w:bottom w:val="none" w:sz="0" w:space="0" w:color="auto"/>
            <w:right w:val="none" w:sz="0" w:space="0" w:color="auto"/>
          </w:divBdr>
        </w:div>
        <w:div w:id="486432815">
          <w:marLeft w:val="0"/>
          <w:marRight w:val="0"/>
          <w:marTop w:val="0"/>
          <w:marBottom w:val="0"/>
          <w:divBdr>
            <w:top w:val="none" w:sz="0" w:space="0" w:color="auto"/>
            <w:left w:val="none" w:sz="0" w:space="0" w:color="auto"/>
            <w:bottom w:val="none" w:sz="0" w:space="0" w:color="auto"/>
            <w:right w:val="none" w:sz="0" w:space="0" w:color="auto"/>
          </w:divBdr>
        </w:div>
        <w:div w:id="213734299">
          <w:marLeft w:val="0"/>
          <w:marRight w:val="0"/>
          <w:marTop w:val="0"/>
          <w:marBottom w:val="0"/>
          <w:divBdr>
            <w:top w:val="none" w:sz="0" w:space="0" w:color="auto"/>
            <w:left w:val="none" w:sz="0" w:space="0" w:color="auto"/>
            <w:bottom w:val="none" w:sz="0" w:space="0" w:color="auto"/>
            <w:right w:val="none" w:sz="0" w:space="0" w:color="auto"/>
          </w:divBdr>
        </w:div>
        <w:div w:id="56441066">
          <w:marLeft w:val="0"/>
          <w:marRight w:val="0"/>
          <w:marTop w:val="0"/>
          <w:marBottom w:val="0"/>
          <w:divBdr>
            <w:top w:val="none" w:sz="0" w:space="0" w:color="auto"/>
            <w:left w:val="none" w:sz="0" w:space="0" w:color="auto"/>
            <w:bottom w:val="none" w:sz="0" w:space="0" w:color="auto"/>
            <w:right w:val="none" w:sz="0" w:space="0" w:color="auto"/>
          </w:divBdr>
        </w:div>
        <w:div w:id="2048144509">
          <w:marLeft w:val="0"/>
          <w:marRight w:val="0"/>
          <w:marTop w:val="0"/>
          <w:marBottom w:val="0"/>
          <w:divBdr>
            <w:top w:val="none" w:sz="0" w:space="0" w:color="auto"/>
            <w:left w:val="none" w:sz="0" w:space="0" w:color="auto"/>
            <w:bottom w:val="none" w:sz="0" w:space="0" w:color="auto"/>
            <w:right w:val="none" w:sz="0" w:space="0" w:color="auto"/>
          </w:divBdr>
        </w:div>
        <w:div w:id="922107385">
          <w:marLeft w:val="0"/>
          <w:marRight w:val="0"/>
          <w:marTop w:val="0"/>
          <w:marBottom w:val="0"/>
          <w:divBdr>
            <w:top w:val="none" w:sz="0" w:space="0" w:color="auto"/>
            <w:left w:val="none" w:sz="0" w:space="0" w:color="auto"/>
            <w:bottom w:val="none" w:sz="0" w:space="0" w:color="auto"/>
            <w:right w:val="none" w:sz="0" w:space="0" w:color="auto"/>
          </w:divBdr>
        </w:div>
        <w:div w:id="70590134">
          <w:marLeft w:val="0"/>
          <w:marRight w:val="0"/>
          <w:marTop w:val="0"/>
          <w:marBottom w:val="0"/>
          <w:divBdr>
            <w:top w:val="none" w:sz="0" w:space="0" w:color="auto"/>
            <w:left w:val="none" w:sz="0" w:space="0" w:color="auto"/>
            <w:bottom w:val="none" w:sz="0" w:space="0" w:color="auto"/>
            <w:right w:val="none" w:sz="0" w:space="0" w:color="auto"/>
          </w:divBdr>
        </w:div>
        <w:div w:id="1080256138">
          <w:marLeft w:val="0"/>
          <w:marRight w:val="0"/>
          <w:marTop w:val="0"/>
          <w:marBottom w:val="0"/>
          <w:divBdr>
            <w:top w:val="none" w:sz="0" w:space="0" w:color="auto"/>
            <w:left w:val="none" w:sz="0" w:space="0" w:color="auto"/>
            <w:bottom w:val="none" w:sz="0" w:space="0" w:color="auto"/>
            <w:right w:val="none" w:sz="0" w:space="0" w:color="auto"/>
          </w:divBdr>
        </w:div>
        <w:div w:id="1644576314">
          <w:marLeft w:val="0"/>
          <w:marRight w:val="0"/>
          <w:marTop w:val="0"/>
          <w:marBottom w:val="0"/>
          <w:divBdr>
            <w:top w:val="none" w:sz="0" w:space="0" w:color="auto"/>
            <w:left w:val="none" w:sz="0" w:space="0" w:color="auto"/>
            <w:bottom w:val="none" w:sz="0" w:space="0" w:color="auto"/>
            <w:right w:val="none" w:sz="0" w:space="0" w:color="auto"/>
          </w:divBdr>
        </w:div>
        <w:div w:id="1314287555">
          <w:marLeft w:val="0"/>
          <w:marRight w:val="0"/>
          <w:marTop w:val="0"/>
          <w:marBottom w:val="0"/>
          <w:divBdr>
            <w:top w:val="none" w:sz="0" w:space="0" w:color="auto"/>
            <w:left w:val="none" w:sz="0" w:space="0" w:color="auto"/>
            <w:bottom w:val="none" w:sz="0" w:space="0" w:color="auto"/>
            <w:right w:val="none" w:sz="0" w:space="0" w:color="auto"/>
          </w:divBdr>
        </w:div>
        <w:div w:id="727385815">
          <w:marLeft w:val="0"/>
          <w:marRight w:val="0"/>
          <w:marTop w:val="0"/>
          <w:marBottom w:val="0"/>
          <w:divBdr>
            <w:top w:val="none" w:sz="0" w:space="0" w:color="auto"/>
            <w:left w:val="none" w:sz="0" w:space="0" w:color="auto"/>
            <w:bottom w:val="none" w:sz="0" w:space="0" w:color="auto"/>
            <w:right w:val="none" w:sz="0" w:space="0" w:color="auto"/>
          </w:divBdr>
        </w:div>
        <w:div w:id="2117287100">
          <w:marLeft w:val="0"/>
          <w:marRight w:val="0"/>
          <w:marTop w:val="0"/>
          <w:marBottom w:val="0"/>
          <w:divBdr>
            <w:top w:val="none" w:sz="0" w:space="0" w:color="auto"/>
            <w:left w:val="none" w:sz="0" w:space="0" w:color="auto"/>
            <w:bottom w:val="none" w:sz="0" w:space="0" w:color="auto"/>
            <w:right w:val="none" w:sz="0" w:space="0" w:color="auto"/>
          </w:divBdr>
        </w:div>
        <w:div w:id="218254019">
          <w:marLeft w:val="0"/>
          <w:marRight w:val="0"/>
          <w:marTop w:val="0"/>
          <w:marBottom w:val="0"/>
          <w:divBdr>
            <w:top w:val="none" w:sz="0" w:space="0" w:color="auto"/>
            <w:left w:val="none" w:sz="0" w:space="0" w:color="auto"/>
            <w:bottom w:val="none" w:sz="0" w:space="0" w:color="auto"/>
            <w:right w:val="none" w:sz="0" w:space="0" w:color="auto"/>
          </w:divBdr>
        </w:div>
        <w:div w:id="752505208">
          <w:marLeft w:val="0"/>
          <w:marRight w:val="0"/>
          <w:marTop w:val="0"/>
          <w:marBottom w:val="0"/>
          <w:divBdr>
            <w:top w:val="none" w:sz="0" w:space="0" w:color="auto"/>
            <w:left w:val="none" w:sz="0" w:space="0" w:color="auto"/>
            <w:bottom w:val="none" w:sz="0" w:space="0" w:color="auto"/>
            <w:right w:val="none" w:sz="0" w:space="0" w:color="auto"/>
          </w:divBdr>
        </w:div>
        <w:div w:id="306401539">
          <w:marLeft w:val="0"/>
          <w:marRight w:val="0"/>
          <w:marTop w:val="0"/>
          <w:marBottom w:val="0"/>
          <w:divBdr>
            <w:top w:val="none" w:sz="0" w:space="0" w:color="auto"/>
            <w:left w:val="none" w:sz="0" w:space="0" w:color="auto"/>
            <w:bottom w:val="none" w:sz="0" w:space="0" w:color="auto"/>
            <w:right w:val="none" w:sz="0" w:space="0" w:color="auto"/>
          </w:divBdr>
        </w:div>
        <w:div w:id="1857231362">
          <w:marLeft w:val="0"/>
          <w:marRight w:val="0"/>
          <w:marTop w:val="0"/>
          <w:marBottom w:val="0"/>
          <w:divBdr>
            <w:top w:val="none" w:sz="0" w:space="0" w:color="auto"/>
            <w:left w:val="none" w:sz="0" w:space="0" w:color="auto"/>
            <w:bottom w:val="none" w:sz="0" w:space="0" w:color="auto"/>
            <w:right w:val="none" w:sz="0" w:space="0" w:color="auto"/>
          </w:divBdr>
        </w:div>
        <w:div w:id="1172602577">
          <w:marLeft w:val="0"/>
          <w:marRight w:val="0"/>
          <w:marTop w:val="0"/>
          <w:marBottom w:val="0"/>
          <w:divBdr>
            <w:top w:val="none" w:sz="0" w:space="0" w:color="auto"/>
            <w:left w:val="none" w:sz="0" w:space="0" w:color="auto"/>
            <w:bottom w:val="none" w:sz="0" w:space="0" w:color="auto"/>
            <w:right w:val="none" w:sz="0" w:space="0" w:color="auto"/>
          </w:divBdr>
        </w:div>
        <w:div w:id="1246575432">
          <w:marLeft w:val="0"/>
          <w:marRight w:val="0"/>
          <w:marTop w:val="0"/>
          <w:marBottom w:val="0"/>
          <w:divBdr>
            <w:top w:val="none" w:sz="0" w:space="0" w:color="auto"/>
            <w:left w:val="none" w:sz="0" w:space="0" w:color="auto"/>
            <w:bottom w:val="none" w:sz="0" w:space="0" w:color="auto"/>
            <w:right w:val="none" w:sz="0" w:space="0" w:color="auto"/>
          </w:divBdr>
        </w:div>
        <w:div w:id="1312296853">
          <w:marLeft w:val="0"/>
          <w:marRight w:val="0"/>
          <w:marTop w:val="0"/>
          <w:marBottom w:val="0"/>
          <w:divBdr>
            <w:top w:val="none" w:sz="0" w:space="0" w:color="auto"/>
            <w:left w:val="none" w:sz="0" w:space="0" w:color="auto"/>
            <w:bottom w:val="none" w:sz="0" w:space="0" w:color="auto"/>
            <w:right w:val="none" w:sz="0" w:space="0" w:color="auto"/>
          </w:divBdr>
        </w:div>
        <w:div w:id="1370951300">
          <w:marLeft w:val="0"/>
          <w:marRight w:val="0"/>
          <w:marTop w:val="0"/>
          <w:marBottom w:val="0"/>
          <w:divBdr>
            <w:top w:val="none" w:sz="0" w:space="0" w:color="auto"/>
            <w:left w:val="none" w:sz="0" w:space="0" w:color="auto"/>
            <w:bottom w:val="none" w:sz="0" w:space="0" w:color="auto"/>
            <w:right w:val="none" w:sz="0" w:space="0" w:color="auto"/>
          </w:divBdr>
        </w:div>
        <w:div w:id="1958675499">
          <w:marLeft w:val="0"/>
          <w:marRight w:val="0"/>
          <w:marTop w:val="0"/>
          <w:marBottom w:val="0"/>
          <w:divBdr>
            <w:top w:val="none" w:sz="0" w:space="0" w:color="auto"/>
            <w:left w:val="none" w:sz="0" w:space="0" w:color="auto"/>
            <w:bottom w:val="none" w:sz="0" w:space="0" w:color="auto"/>
            <w:right w:val="none" w:sz="0" w:space="0" w:color="auto"/>
          </w:divBdr>
        </w:div>
        <w:div w:id="1756633089">
          <w:marLeft w:val="0"/>
          <w:marRight w:val="0"/>
          <w:marTop w:val="0"/>
          <w:marBottom w:val="0"/>
          <w:divBdr>
            <w:top w:val="none" w:sz="0" w:space="0" w:color="auto"/>
            <w:left w:val="none" w:sz="0" w:space="0" w:color="auto"/>
            <w:bottom w:val="none" w:sz="0" w:space="0" w:color="auto"/>
            <w:right w:val="none" w:sz="0" w:space="0" w:color="auto"/>
          </w:divBdr>
        </w:div>
        <w:div w:id="1644653154">
          <w:marLeft w:val="0"/>
          <w:marRight w:val="0"/>
          <w:marTop w:val="0"/>
          <w:marBottom w:val="0"/>
          <w:divBdr>
            <w:top w:val="none" w:sz="0" w:space="0" w:color="auto"/>
            <w:left w:val="none" w:sz="0" w:space="0" w:color="auto"/>
            <w:bottom w:val="none" w:sz="0" w:space="0" w:color="auto"/>
            <w:right w:val="none" w:sz="0" w:space="0" w:color="auto"/>
          </w:divBdr>
        </w:div>
        <w:div w:id="1808280582">
          <w:marLeft w:val="0"/>
          <w:marRight w:val="0"/>
          <w:marTop w:val="0"/>
          <w:marBottom w:val="0"/>
          <w:divBdr>
            <w:top w:val="none" w:sz="0" w:space="0" w:color="auto"/>
            <w:left w:val="none" w:sz="0" w:space="0" w:color="auto"/>
            <w:bottom w:val="none" w:sz="0" w:space="0" w:color="auto"/>
            <w:right w:val="none" w:sz="0" w:space="0" w:color="auto"/>
          </w:divBdr>
        </w:div>
        <w:div w:id="1989937643">
          <w:marLeft w:val="0"/>
          <w:marRight w:val="0"/>
          <w:marTop w:val="0"/>
          <w:marBottom w:val="0"/>
          <w:divBdr>
            <w:top w:val="none" w:sz="0" w:space="0" w:color="auto"/>
            <w:left w:val="none" w:sz="0" w:space="0" w:color="auto"/>
            <w:bottom w:val="none" w:sz="0" w:space="0" w:color="auto"/>
            <w:right w:val="none" w:sz="0" w:space="0" w:color="auto"/>
          </w:divBdr>
        </w:div>
        <w:div w:id="397172459">
          <w:marLeft w:val="0"/>
          <w:marRight w:val="0"/>
          <w:marTop w:val="0"/>
          <w:marBottom w:val="0"/>
          <w:divBdr>
            <w:top w:val="none" w:sz="0" w:space="0" w:color="auto"/>
            <w:left w:val="none" w:sz="0" w:space="0" w:color="auto"/>
            <w:bottom w:val="none" w:sz="0" w:space="0" w:color="auto"/>
            <w:right w:val="none" w:sz="0" w:space="0" w:color="auto"/>
          </w:divBdr>
        </w:div>
        <w:div w:id="99566430">
          <w:marLeft w:val="0"/>
          <w:marRight w:val="0"/>
          <w:marTop w:val="0"/>
          <w:marBottom w:val="0"/>
          <w:divBdr>
            <w:top w:val="none" w:sz="0" w:space="0" w:color="auto"/>
            <w:left w:val="none" w:sz="0" w:space="0" w:color="auto"/>
            <w:bottom w:val="none" w:sz="0" w:space="0" w:color="auto"/>
            <w:right w:val="none" w:sz="0" w:space="0" w:color="auto"/>
          </w:divBdr>
        </w:div>
        <w:div w:id="2029485198">
          <w:marLeft w:val="0"/>
          <w:marRight w:val="0"/>
          <w:marTop w:val="0"/>
          <w:marBottom w:val="0"/>
          <w:divBdr>
            <w:top w:val="none" w:sz="0" w:space="0" w:color="auto"/>
            <w:left w:val="none" w:sz="0" w:space="0" w:color="auto"/>
            <w:bottom w:val="none" w:sz="0" w:space="0" w:color="auto"/>
            <w:right w:val="none" w:sz="0" w:space="0" w:color="auto"/>
          </w:divBdr>
        </w:div>
        <w:div w:id="1923952235">
          <w:marLeft w:val="0"/>
          <w:marRight w:val="0"/>
          <w:marTop w:val="0"/>
          <w:marBottom w:val="0"/>
          <w:divBdr>
            <w:top w:val="none" w:sz="0" w:space="0" w:color="auto"/>
            <w:left w:val="none" w:sz="0" w:space="0" w:color="auto"/>
            <w:bottom w:val="none" w:sz="0" w:space="0" w:color="auto"/>
            <w:right w:val="none" w:sz="0" w:space="0" w:color="auto"/>
          </w:divBdr>
        </w:div>
        <w:div w:id="1644500869">
          <w:marLeft w:val="0"/>
          <w:marRight w:val="0"/>
          <w:marTop w:val="0"/>
          <w:marBottom w:val="0"/>
          <w:divBdr>
            <w:top w:val="none" w:sz="0" w:space="0" w:color="auto"/>
            <w:left w:val="none" w:sz="0" w:space="0" w:color="auto"/>
            <w:bottom w:val="none" w:sz="0" w:space="0" w:color="auto"/>
            <w:right w:val="none" w:sz="0" w:space="0" w:color="auto"/>
          </w:divBdr>
        </w:div>
        <w:div w:id="1726021699">
          <w:marLeft w:val="0"/>
          <w:marRight w:val="0"/>
          <w:marTop w:val="0"/>
          <w:marBottom w:val="0"/>
          <w:divBdr>
            <w:top w:val="none" w:sz="0" w:space="0" w:color="auto"/>
            <w:left w:val="none" w:sz="0" w:space="0" w:color="auto"/>
            <w:bottom w:val="none" w:sz="0" w:space="0" w:color="auto"/>
            <w:right w:val="none" w:sz="0" w:space="0" w:color="auto"/>
          </w:divBdr>
        </w:div>
        <w:div w:id="68693300">
          <w:marLeft w:val="0"/>
          <w:marRight w:val="0"/>
          <w:marTop w:val="0"/>
          <w:marBottom w:val="0"/>
          <w:divBdr>
            <w:top w:val="none" w:sz="0" w:space="0" w:color="auto"/>
            <w:left w:val="none" w:sz="0" w:space="0" w:color="auto"/>
            <w:bottom w:val="none" w:sz="0" w:space="0" w:color="auto"/>
            <w:right w:val="none" w:sz="0" w:space="0" w:color="auto"/>
          </w:divBdr>
        </w:div>
        <w:div w:id="1218400336">
          <w:marLeft w:val="0"/>
          <w:marRight w:val="0"/>
          <w:marTop w:val="0"/>
          <w:marBottom w:val="0"/>
          <w:divBdr>
            <w:top w:val="none" w:sz="0" w:space="0" w:color="auto"/>
            <w:left w:val="none" w:sz="0" w:space="0" w:color="auto"/>
            <w:bottom w:val="none" w:sz="0" w:space="0" w:color="auto"/>
            <w:right w:val="none" w:sz="0" w:space="0" w:color="auto"/>
          </w:divBdr>
        </w:div>
        <w:div w:id="493035685">
          <w:marLeft w:val="0"/>
          <w:marRight w:val="0"/>
          <w:marTop w:val="0"/>
          <w:marBottom w:val="0"/>
          <w:divBdr>
            <w:top w:val="none" w:sz="0" w:space="0" w:color="auto"/>
            <w:left w:val="none" w:sz="0" w:space="0" w:color="auto"/>
            <w:bottom w:val="none" w:sz="0" w:space="0" w:color="auto"/>
            <w:right w:val="none" w:sz="0" w:space="0" w:color="auto"/>
          </w:divBdr>
        </w:div>
        <w:div w:id="1855337263">
          <w:marLeft w:val="0"/>
          <w:marRight w:val="0"/>
          <w:marTop w:val="0"/>
          <w:marBottom w:val="0"/>
          <w:divBdr>
            <w:top w:val="none" w:sz="0" w:space="0" w:color="auto"/>
            <w:left w:val="none" w:sz="0" w:space="0" w:color="auto"/>
            <w:bottom w:val="none" w:sz="0" w:space="0" w:color="auto"/>
            <w:right w:val="none" w:sz="0" w:space="0" w:color="auto"/>
          </w:divBdr>
        </w:div>
        <w:div w:id="491071546">
          <w:marLeft w:val="0"/>
          <w:marRight w:val="0"/>
          <w:marTop w:val="0"/>
          <w:marBottom w:val="0"/>
          <w:divBdr>
            <w:top w:val="none" w:sz="0" w:space="0" w:color="auto"/>
            <w:left w:val="none" w:sz="0" w:space="0" w:color="auto"/>
            <w:bottom w:val="none" w:sz="0" w:space="0" w:color="auto"/>
            <w:right w:val="none" w:sz="0" w:space="0" w:color="auto"/>
          </w:divBdr>
        </w:div>
        <w:div w:id="1506744636">
          <w:marLeft w:val="0"/>
          <w:marRight w:val="0"/>
          <w:marTop w:val="0"/>
          <w:marBottom w:val="0"/>
          <w:divBdr>
            <w:top w:val="none" w:sz="0" w:space="0" w:color="auto"/>
            <w:left w:val="none" w:sz="0" w:space="0" w:color="auto"/>
            <w:bottom w:val="none" w:sz="0" w:space="0" w:color="auto"/>
            <w:right w:val="none" w:sz="0" w:space="0" w:color="auto"/>
          </w:divBdr>
        </w:div>
        <w:div w:id="411856293">
          <w:marLeft w:val="0"/>
          <w:marRight w:val="0"/>
          <w:marTop w:val="0"/>
          <w:marBottom w:val="0"/>
          <w:divBdr>
            <w:top w:val="none" w:sz="0" w:space="0" w:color="auto"/>
            <w:left w:val="none" w:sz="0" w:space="0" w:color="auto"/>
            <w:bottom w:val="none" w:sz="0" w:space="0" w:color="auto"/>
            <w:right w:val="none" w:sz="0" w:space="0" w:color="auto"/>
          </w:divBdr>
        </w:div>
        <w:div w:id="2030401138">
          <w:marLeft w:val="0"/>
          <w:marRight w:val="0"/>
          <w:marTop w:val="0"/>
          <w:marBottom w:val="0"/>
          <w:divBdr>
            <w:top w:val="none" w:sz="0" w:space="0" w:color="auto"/>
            <w:left w:val="none" w:sz="0" w:space="0" w:color="auto"/>
            <w:bottom w:val="none" w:sz="0" w:space="0" w:color="auto"/>
            <w:right w:val="none" w:sz="0" w:space="0" w:color="auto"/>
          </w:divBdr>
        </w:div>
        <w:div w:id="495415934">
          <w:marLeft w:val="0"/>
          <w:marRight w:val="0"/>
          <w:marTop w:val="0"/>
          <w:marBottom w:val="0"/>
          <w:divBdr>
            <w:top w:val="none" w:sz="0" w:space="0" w:color="auto"/>
            <w:left w:val="none" w:sz="0" w:space="0" w:color="auto"/>
            <w:bottom w:val="none" w:sz="0" w:space="0" w:color="auto"/>
            <w:right w:val="none" w:sz="0" w:space="0" w:color="auto"/>
          </w:divBdr>
        </w:div>
        <w:div w:id="1919706646">
          <w:marLeft w:val="0"/>
          <w:marRight w:val="0"/>
          <w:marTop w:val="0"/>
          <w:marBottom w:val="0"/>
          <w:divBdr>
            <w:top w:val="none" w:sz="0" w:space="0" w:color="auto"/>
            <w:left w:val="none" w:sz="0" w:space="0" w:color="auto"/>
            <w:bottom w:val="none" w:sz="0" w:space="0" w:color="auto"/>
            <w:right w:val="none" w:sz="0" w:space="0" w:color="auto"/>
          </w:divBdr>
        </w:div>
        <w:div w:id="1974671876">
          <w:marLeft w:val="0"/>
          <w:marRight w:val="0"/>
          <w:marTop w:val="0"/>
          <w:marBottom w:val="0"/>
          <w:divBdr>
            <w:top w:val="none" w:sz="0" w:space="0" w:color="auto"/>
            <w:left w:val="none" w:sz="0" w:space="0" w:color="auto"/>
            <w:bottom w:val="none" w:sz="0" w:space="0" w:color="auto"/>
            <w:right w:val="none" w:sz="0" w:space="0" w:color="auto"/>
          </w:divBdr>
        </w:div>
        <w:div w:id="300965088">
          <w:marLeft w:val="0"/>
          <w:marRight w:val="0"/>
          <w:marTop w:val="0"/>
          <w:marBottom w:val="0"/>
          <w:divBdr>
            <w:top w:val="none" w:sz="0" w:space="0" w:color="auto"/>
            <w:left w:val="none" w:sz="0" w:space="0" w:color="auto"/>
            <w:bottom w:val="none" w:sz="0" w:space="0" w:color="auto"/>
            <w:right w:val="none" w:sz="0" w:space="0" w:color="auto"/>
          </w:divBdr>
        </w:div>
        <w:div w:id="503009050">
          <w:marLeft w:val="0"/>
          <w:marRight w:val="0"/>
          <w:marTop w:val="0"/>
          <w:marBottom w:val="0"/>
          <w:divBdr>
            <w:top w:val="none" w:sz="0" w:space="0" w:color="auto"/>
            <w:left w:val="none" w:sz="0" w:space="0" w:color="auto"/>
            <w:bottom w:val="none" w:sz="0" w:space="0" w:color="auto"/>
            <w:right w:val="none" w:sz="0" w:space="0" w:color="auto"/>
          </w:divBdr>
        </w:div>
        <w:div w:id="782647697">
          <w:marLeft w:val="0"/>
          <w:marRight w:val="0"/>
          <w:marTop w:val="0"/>
          <w:marBottom w:val="0"/>
          <w:divBdr>
            <w:top w:val="none" w:sz="0" w:space="0" w:color="auto"/>
            <w:left w:val="none" w:sz="0" w:space="0" w:color="auto"/>
            <w:bottom w:val="none" w:sz="0" w:space="0" w:color="auto"/>
            <w:right w:val="none" w:sz="0" w:space="0" w:color="auto"/>
          </w:divBdr>
        </w:div>
        <w:div w:id="1824158985">
          <w:marLeft w:val="0"/>
          <w:marRight w:val="0"/>
          <w:marTop w:val="0"/>
          <w:marBottom w:val="0"/>
          <w:divBdr>
            <w:top w:val="none" w:sz="0" w:space="0" w:color="auto"/>
            <w:left w:val="none" w:sz="0" w:space="0" w:color="auto"/>
            <w:bottom w:val="none" w:sz="0" w:space="0" w:color="auto"/>
            <w:right w:val="none" w:sz="0" w:space="0" w:color="auto"/>
          </w:divBdr>
        </w:div>
        <w:div w:id="260726012">
          <w:marLeft w:val="0"/>
          <w:marRight w:val="0"/>
          <w:marTop w:val="0"/>
          <w:marBottom w:val="0"/>
          <w:divBdr>
            <w:top w:val="none" w:sz="0" w:space="0" w:color="auto"/>
            <w:left w:val="none" w:sz="0" w:space="0" w:color="auto"/>
            <w:bottom w:val="none" w:sz="0" w:space="0" w:color="auto"/>
            <w:right w:val="none" w:sz="0" w:space="0" w:color="auto"/>
          </w:divBdr>
        </w:div>
        <w:div w:id="1095053240">
          <w:marLeft w:val="0"/>
          <w:marRight w:val="0"/>
          <w:marTop w:val="0"/>
          <w:marBottom w:val="0"/>
          <w:divBdr>
            <w:top w:val="none" w:sz="0" w:space="0" w:color="auto"/>
            <w:left w:val="none" w:sz="0" w:space="0" w:color="auto"/>
            <w:bottom w:val="none" w:sz="0" w:space="0" w:color="auto"/>
            <w:right w:val="none" w:sz="0" w:space="0" w:color="auto"/>
          </w:divBdr>
        </w:div>
        <w:div w:id="733434619">
          <w:marLeft w:val="0"/>
          <w:marRight w:val="0"/>
          <w:marTop w:val="0"/>
          <w:marBottom w:val="0"/>
          <w:divBdr>
            <w:top w:val="none" w:sz="0" w:space="0" w:color="auto"/>
            <w:left w:val="none" w:sz="0" w:space="0" w:color="auto"/>
            <w:bottom w:val="none" w:sz="0" w:space="0" w:color="auto"/>
            <w:right w:val="none" w:sz="0" w:space="0" w:color="auto"/>
          </w:divBdr>
        </w:div>
        <w:div w:id="252858691">
          <w:marLeft w:val="0"/>
          <w:marRight w:val="0"/>
          <w:marTop w:val="0"/>
          <w:marBottom w:val="0"/>
          <w:divBdr>
            <w:top w:val="none" w:sz="0" w:space="0" w:color="auto"/>
            <w:left w:val="none" w:sz="0" w:space="0" w:color="auto"/>
            <w:bottom w:val="none" w:sz="0" w:space="0" w:color="auto"/>
            <w:right w:val="none" w:sz="0" w:space="0" w:color="auto"/>
          </w:divBdr>
        </w:div>
        <w:div w:id="544831268">
          <w:marLeft w:val="0"/>
          <w:marRight w:val="0"/>
          <w:marTop w:val="0"/>
          <w:marBottom w:val="0"/>
          <w:divBdr>
            <w:top w:val="none" w:sz="0" w:space="0" w:color="auto"/>
            <w:left w:val="none" w:sz="0" w:space="0" w:color="auto"/>
            <w:bottom w:val="none" w:sz="0" w:space="0" w:color="auto"/>
            <w:right w:val="none" w:sz="0" w:space="0" w:color="auto"/>
          </w:divBdr>
        </w:div>
        <w:div w:id="1055734172">
          <w:marLeft w:val="0"/>
          <w:marRight w:val="0"/>
          <w:marTop w:val="0"/>
          <w:marBottom w:val="0"/>
          <w:divBdr>
            <w:top w:val="none" w:sz="0" w:space="0" w:color="auto"/>
            <w:left w:val="none" w:sz="0" w:space="0" w:color="auto"/>
            <w:bottom w:val="none" w:sz="0" w:space="0" w:color="auto"/>
            <w:right w:val="none" w:sz="0" w:space="0" w:color="auto"/>
          </w:divBdr>
        </w:div>
        <w:div w:id="592058140">
          <w:marLeft w:val="0"/>
          <w:marRight w:val="0"/>
          <w:marTop w:val="0"/>
          <w:marBottom w:val="0"/>
          <w:divBdr>
            <w:top w:val="none" w:sz="0" w:space="0" w:color="auto"/>
            <w:left w:val="none" w:sz="0" w:space="0" w:color="auto"/>
            <w:bottom w:val="none" w:sz="0" w:space="0" w:color="auto"/>
            <w:right w:val="none" w:sz="0" w:space="0" w:color="auto"/>
          </w:divBdr>
        </w:div>
        <w:div w:id="422726870">
          <w:marLeft w:val="0"/>
          <w:marRight w:val="0"/>
          <w:marTop w:val="0"/>
          <w:marBottom w:val="0"/>
          <w:divBdr>
            <w:top w:val="none" w:sz="0" w:space="0" w:color="auto"/>
            <w:left w:val="none" w:sz="0" w:space="0" w:color="auto"/>
            <w:bottom w:val="none" w:sz="0" w:space="0" w:color="auto"/>
            <w:right w:val="none" w:sz="0" w:space="0" w:color="auto"/>
          </w:divBdr>
        </w:div>
        <w:div w:id="1391228363">
          <w:marLeft w:val="0"/>
          <w:marRight w:val="0"/>
          <w:marTop w:val="0"/>
          <w:marBottom w:val="0"/>
          <w:divBdr>
            <w:top w:val="none" w:sz="0" w:space="0" w:color="auto"/>
            <w:left w:val="none" w:sz="0" w:space="0" w:color="auto"/>
            <w:bottom w:val="none" w:sz="0" w:space="0" w:color="auto"/>
            <w:right w:val="none" w:sz="0" w:space="0" w:color="auto"/>
          </w:divBdr>
        </w:div>
        <w:div w:id="573004750">
          <w:marLeft w:val="0"/>
          <w:marRight w:val="0"/>
          <w:marTop w:val="0"/>
          <w:marBottom w:val="0"/>
          <w:divBdr>
            <w:top w:val="none" w:sz="0" w:space="0" w:color="auto"/>
            <w:left w:val="none" w:sz="0" w:space="0" w:color="auto"/>
            <w:bottom w:val="none" w:sz="0" w:space="0" w:color="auto"/>
            <w:right w:val="none" w:sz="0" w:space="0" w:color="auto"/>
          </w:divBdr>
        </w:div>
        <w:div w:id="336469571">
          <w:marLeft w:val="0"/>
          <w:marRight w:val="0"/>
          <w:marTop w:val="0"/>
          <w:marBottom w:val="0"/>
          <w:divBdr>
            <w:top w:val="none" w:sz="0" w:space="0" w:color="auto"/>
            <w:left w:val="none" w:sz="0" w:space="0" w:color="auto"/>
            <w:bottom w:val="none" w:sz="0" w:space="0" w:color="auto"/>
            <w:right w:val="none" w:sz="0" w:space="0" w:color="auto"/>
          </w:divBdr>
        </w:div>
        <w:div w:id="2114586372">
          <w:marLeft w:val="0"/>
          <w:marRight w:val="0"/>
          <w:marTop w:val="0"/>
          <w:marBottom w:val="0"/>
          <w:divBdr>
            <w:top w:val="none" w:sz="0" w:space="0" w:color="auto"/>
            <w:left w:val="none" w:sz="0" w:space="0" w:color="auto"/>
            <w:bottom w:val="none" w:sz="0" w:space="0" w:color="auto"/>
            <w:right w:val="none" w:sz="0" w:space="0" w:color="auto"/>
          </w:divBdr>
        </w:div>
        <w:div w:id="721290268">
          <w:marLeft w:val="0"/>
          <w:marRight w:val="0"/>
          <w:marTop w:val="0"/>
          <w:marBottom w:val="0"/>
          <w:divBdr>
            <w:top w:val="none" w:sz="0" w:space="0" w:color="auto"/>
            <w:left w:val="none" w:sz="0" w:space="0" w:color="auto"/>
            <w:bottom w:val="none" w:sz="0" w:space="0" w:color="auto"/>
            <w:right w:val="none" w:sz="0" w:space="0" w:color="auto"/>
          </w:divBdr>
        </w:div>
        <w:div w:id="797649644">
          <w:marLeft w:val="0"/>
          <w:marRight w:val="0"/>
          <w:marTop w:val="0"/>
          <w:marBottom w:val="0"/>
          <w:divBdr>
            <w:top w:val="none" w:sz="0" w:space="0" w:color="auto"/>
            <w:left w:val="none" w:sz="0" w:space="0" w:color="auto"/>
            <w:bottom w:val="none" w:sz="0" w:space="0" w:color="auto"/>
            <w:right w:val="none" w:sz="0" w:space="0" w:color="auto"/>
          </w:divBdr>
        </w:div>
        <w:div w:id="1083524554">
          <w:marLeft w:val="0"/>
          <w:marRight w:val="0"/>
          <w:marTop w:val="0"/>
          <w:marBottom w:val="0"/>
          <w:divBdr>
            <w:top w:val="none" w:sz="0" w:space="0" w:color="auto"/>
            <w:left w:val="none" w:sz="0" w:space="0" w:color="auto"/>
            <w:bottom w:val="none" w:sz="0" w:space="0" w:color="auto"/>
            <w:right w:val="none" w:sz="0" w:space="0" w:color="auto"/>
          </w:divBdr>
        </w:div>
        <w:div w:id="57171853">
          <w:marLeft w:val="0"/>
          <w:marRight w:val="0"/>
          <w:marTop w:val="0"/>
          <w:marBottom w:val="0"/>
          <w:divBdr>
            <w:top w:val="none" w:sz="0" w:space="0" w:color="auto"/>
            <w:left w:val="none" w:sz="0" w:space="0" w:color="auto"/>
            <w:bottom w:val="none" w:sz="0" w:space="0" w:color="auto"/>
            <w:right w:val="none" w:sz="0" w:space="0" w:color="auto"/>
          </w:divBdr>
        </w:div>
        <w:div w:id="1216812100">
          <w:marLeft w:val="0"/>
          <w:marRight w:val="0"/>
          <w:marTop w:val="0"/>
          <w:marBottom w:val="0"/>
          <w:divBdr>
            <w:top w:val="none" w:sz="0" w:space="0" w:color="auto"/>
            <w:left w:val="none" w:sz="0" w:space="0" w:color="auto"/>
            <w:bottom w:val="none" w:sz="0" w:space="0" w:color="auto"/>
            <w:right w:val="none" w:sz="0" w:space="0" w:color="auto"/>
          </w:divBdr>
        </w:div>
        <w:div w:id="2078698756">
          <w:marLeft w:val="0"/>
          <w:marRight w:val="0"/>
          <w:marTop w:val="0"/>
          <w:marBottom w:val="0"/>
          <w:divBdr>
            <w:top w:val="none" w:sz="0" w:space="0" w:color="auto"/>
            <w:left w:val="none" w:sz="0" w:space="0" w:color="auto"/>
            <w:bottom w:val="none" w:sz="0" w:space="0" w:color="auto"/>
            <w:right w:val="none" w:sz="0" w:space="0" w:color="auto"/>
          </w:divBdr>
        </w:div>
        <w:div w:id="1553807158">
          <w:marLeft w:val="0"/>
          <w:marRight w:val="0"/>
          <w:marTop w:val="0"/>
          <w:marBottom w:val="0"/>
          <w:divBdr>
            <w:top w:val="none" w:sz="0" w:space="0" w:color="auto"/>
            <w:left w:val="none" w:sz="0" w:space="0" w:color="auto"/>
            <w:bottom w:val="none" w:sz="0" w:space="0" w:color="auto"/>
            <w:right w:val="none" w:sz="0" w:space="0" w:color="auto"/>
          </w:divBdr>
        </w:div>
        <w:div w:id="678040027">
          <w:marLeft w:val="0"/>
          <w:marRight w:val="0"/>
          <w:marTop w:val="0"/>
          <w:marBottom w:val="0"/>
          <w:divBdr>
            <w:top w:val="none" w:sz="0" w:space="0" w:color="auto"/>
            <w:left w:val="none" w:sz="0" w:space="0" w:color="auto"/>
            <w:bottom w:val="none" w:sz="0" w:space="0" w:color="auto"/>
            <w:right w:val="none" w:sz="0" w:space="0" w:color="auto"/>
          </w:divBdr>
        </w:div>
        <w:div w:id="364215451">
          <w:marLeft w:val="0"/>
          <w:marRight w:val="0"/>
          <w:marTop w:val="0"/>
          <w:marBottom w:val="0"/>
          <w:divBdr>
            <w:top w:val="none" w:sz="0" w:space="0" w:color="auto"/>
            <w:left w:val="none" w:sz="0" w:space="0" w:color="auto"/>
            <w:bottom w:val="none" w:sz="0" w:space="0" w:color="auto"/>
            <w:right w:val="none" w:sz="0" w:space="0" w:color="auto"/>
          </w:divBdr>
        </w:div>
        <w:div w:id="1975333465">
          <w:marLeft w:val="0"/>
          <w:marRight w:val="0"/>
          <w:marTop w:val="0"/>
          <w:marBottom w:val="0"/>
          <w:divBdr>
            <w:top w:val="none" w:sz="0" w:space="0" w:color="auto"/>
            <w:left w:val="none" w:sz="0" w:space="0" w:color="auto"/>
            <w:bottom w:val="none" w:sz="0" w:space="0" w:color="auto"/>
            <w:right w:val="none" w:sz="0" w:space="0" w:color="auto"/>
          </w:divBdr>
        </w:div>
        <w:div w:id="412557120">
          <w:marLeft w:val="0"/>
          <w:marRight w:val="0"/>
          <w:marTop w:val="0"/>
          <w:marBottom w:val="0"/>
          <w:divBdr>
            <w:top w:val="none" w:sz="0" w:space="0" w:color="auto"/>
            <w:left w:val="none" w:sz="0" w:space="0" w:color="auto"/>
            <w:bottom w:val="none" w:sz="0" w:space="0" w:color="auto"/>
            <w:right w:val="none" w:sz="0" w:space="0" w:color="auto"/>
          </w:divBdr>
        </w:div>
        <w:div w:id="1484931985">
          <w:marLeft w:val="0"/>
          <w:marRight w:val="0"/>
          <w:marTop w:val="0"/>
          <w:marBottom w:val="0"/>
          <w:divBdr>
            <w:top w:val="none" w:sz="0" w:space="0" w:color="auto"/>
            <w:left w:val="none" w:sz="0" w:space="0" w:color="auto"/>
            <w:bottom w:val="none" w:sz="0" w:space="0" w:color="auto"/>
            <w:right w:val="none" w:sz="0" w:space="0" w:color="auto"/>
          </w:divBdr>
        </w:div>
        <w:div w:id="606739129">
          <w:marLeft w:val="0"/>
          <w:marRight w:val="0"/>
          <w:marTop w:val="0"/>
          <w:marBottom w:val="0"/>
          <w:divBdr>
            <w:top w:val="none" w:sz="0" w:space="0" w:color="auto"/>
            <w:left w:val="none" w:sz="0" w:space="0" w:color="auto"/>
            <w:bottom w:val="none" w:sz="0" w:space="0" w:color="auto"/>
            <w:right w:val="none" w:sz="0" w:space="0" w:color="auto"/>
          </w:divBdr>
        </w:div>
        <w:div w:id="880285341">
          <w:marLeft w:val="0"/>
          <w:marRight w:val="0"/>
          <w:marTop w:val="0"/>
          <w:marBottom w:val="0"/>
          <w:divBdr>
            <w:top w:val="none" w:sz="0" w:space="0" w:color="auto"/>
            <w:left w:val="none" w:sz="0" w:space="0" w:color="auto"/>
            <w:bottom w:val="none" w:sz="0" w:space="0" w:color="auto"/>
            <w:right w:val="none" w:sz="0" w:space="0" w:color="auto"/>
          </w:divBdr>
        </w:div>
        <w:div w:id="79639026">
          <w:marLeft w:val="0"/>
          <w:marRight w:val="0"/>
          <w:marTop w:val="0"/>
          <w:marBottom w:val="0"/>
          <w:divBdr>
            <w:top w:val="none" w:sz="0" w:space="0" w:color="auto"/>
            <w:left w:val="none" w:sz="0" w:space="0" w:color="auto"/>
            <w:bottom w:val="none" w:sz="0" w:space="0" w:color="auto"/>
            <w:right w:val="none" w:sz="0" w:space="0" w:color="auto"/>
          </w:divBdr>
        </w:div>
        <w:div w:id="863901003">
          <w:marLeft w:val="0"/>
          <w:marRight w:val="0"/>
          <w:marTop w:val="0"/>
          <w:marBottom w:val="0"/>
          <w:divBdr>
            <w:top w:val="none" w:sz="0" w:space="0" w:color="auto"/>
            <w:left w:val="none" w:sz="0" w:space="0" w:color="auto"/>
            <w:bottom w:val="none" w:sz="0" w:space="0" w:color="auto"/>
            <w:right w:val="none" w:sz="0" w:space="0" w:color="auto"/>
          </w:divBdr>
        </w:div>
        <w:div w:id="2088962445">
          <w:marLeft w:val="0"/>
          <w:marRight w:val="0"/>
          <w:marTop w:val="0"/>
          <w:marBottom w:val="0"/>
          <w:divBdr>
            <w:top w:val="none" w:sz="0" w:space="0" w:color="auto"/>
            <w:left w:val="none" w:sz="0" w:space="0" w:color="auto"/>
            <w:bottom w:val="none" w:sz="0" w:space="0" w:color="auto"/>
            <w:right w:val="none" w:sz="0" w:space="0" w:color="auto"/>
          </w:divBdr>
        </w:div>
        <w:div w:id="1652909766">
          <w:marLeft w:val="0"/>
          <w:marRight w:val="0"/>
          <w:marTop w:val="0"/>
          <w:marBottom w:val="0"/>
          <w:divBdr>
            <w:top w:val="none" w:sz="0" w:space="0" w:color="auto"/>
            <w:left w:val="none" w:sz="0" w:space="0" w:color="auto"/>
            <w:bottom w:val="none" w:sz="0" w:space="0" w:color="auto"/>
            <w:right w:val="none" w:sz="0" w:space="0" w:color="auto"/>
          </w:divBdr>
        </w:div>
        <w:div w:id="1484466742">
          <w:marLeft w:val="0"/>
          <w:marRight w:val="0"/>
          <w:marTop w:val="0"/>
          <w:marBottom w:val="0"/>
          <w:divBdr>
            <w:top w:val="none" w:sz="0" w:space="0" w:color="auto"/>
            <w:left w:val="none" w:sz="0" w:space="0" w:color="auto"/>
            <w:bottom w:val="none" w:sz="0" w:space="0" w:color="auto"/>
            <w:right w:val="none" w:sz="0" w:space="0" w:color="auto"/>
          </w:divBdr>
        </w:div>
        <w:div w:id="1828592114">
          <w:marLeft w:val="0"/>
          <w:marRight w:val="0"/>
          <w:marTop w:val="0"/>
          <w:marBottom w:val="0"/>
          <w:divBdr>
            <w:top w:val="none" w:sz="0" w:space="0" w:color="auto"/>
            <w:left w:val="none" w:sz="0" w:space="0" w:color="auto"/>
            <w:bottom w:val="none" w:sz="0" w:space="0" w:color="auto"/>
            <w:right w:val="none" w:sz="0" w:space="0" w:color="auto"/>
          </w:divBdr>
        </w:div>
        <w:div w:id="2052487096">
          <w:marLeft w:val="0"/>
          <w:marRight w:val="0"/>
          <w:marTop w:val="0"/>
          <w:marBottom w:val="0"/>
          <w:divBdr>
            <w:top w:val="none" w:sz="0" w:space="0" w:color="auto"/>
            <w:left w:val="none" w:sz="0" w:space="0" w:color="auto"/>
            <w:bottom w:val="none" w:sz="0" w:space="0" w:color="auto"/>
            <w:right w:val="none" w:sz="0" w:space="0" w:color="auto"/>
          </w:divBdr>
        </w:div>
        <w:div w:id="89009956">
          <w:marLeft w:val="0"/>
          <w:marRight w:val="0"/>
          <w:marTop w:val="0"/>
          <w:marBottom w:val="0"/>
          <w:divBdr>
            <w:top w:val="none" w:sz="0" w:space="0" w:color="auto"/>
            <w:left w:val="none" w:sz="0" w:space="0" w:color="auto"/>
            <w:bottom w:val="none" w:sz="0" w:space="0" w:color="auto"/>
            <w:right w:val="none" w:sz="0" w:space="0" w:color="auto"/>
          </w:divBdr>
        </w:div>
        <w:div w:id="549654658">
          <w:marLeft w:val="0"/>
          <w:marRight w:val="0"/>
          <w:marTop w:val="0"/>
          <w:marBottom w:val="0"/>
          <w:divBdr>
            <w:top w:val="none" w:sz="0" w:space="0" w:color="auto"/>
            <w:left w:val="none" w:sz="0" w:space="0" w:color="auto"/>
            <w:bottom w:val="none" w:sz="0" w:space="0" w:color="auto"/>
            <w:right w:val="none" w:sz="0" w:space="0" w:color="auto"/>
          </w:divBdr>
        </w:div>
        <w:div w:id="1379160442">
          <w:marLeft w:val="0"/>
          <w:marRight w:val="0"/>
          <w:marTop w:val="0"/>
          <w:marBottom w:val="0"/>
          <w:divBdr>
            <w:top w:val="none" w:sz="0" w:space="0" w:color="auto"/>
            <w:left w:val="none" w:sz="0" w:space="0" w:color="auto"/>
            <w:bottom w:val="none" w:sz="0" w:space="0" w:color="auto"/>
            <w:right w:val="none" w:sz="0" w:space="0" w:color="auto"/>
          </w:divBdr>
        </w:div>
        <w:div w:id="1746686862">
          <w:marLeft w:val="0"/>
          <w:marRight w:val="0"/>
          <w:marTop w:val="0"/>
          <w:marBottom w:val="0"/>
          <w:divBdr>
            <w:top w:val="none" w:sz="0" w:space="0" w:color="auto"/>
            <w:left w:val="none" w:sz="0" w:space="0" w:color="auto"/>
            <w:bottom w:val="none" w:sz="0" w:space="0" w:color="auto"/>
            <w:right w:val="none" w:sz="0" w:space="0" w:color="auto"/>
          </w:divBdr>
        </w:div>
        <w:div w:id="361132578">
          <w:marLeft w:val="0"/>
          <w:marRight w:val="0"/>
          <w:marTop w:val="0"/>
          <w:marBottom w:val="0"/>
          <w:divBdr>
            <w:top w:val="none" w:sz="0" w:space="0" w:color="auto"/>
            <w:left w:val="none" w:sz="0" w:space="0" w:color="auto"/>
            <w:bottom w:val="none" w:sz="0" w:space="0" w:color="auto"/>
            <w:right w:val="none" w:sz="0" w:space="0" w:color="auto"/>
          </w:divBdr>
        </w:div>
        <w:div w:id="513422480">
          <w:marLeft w:val="0"/>
          <w:marRight w:val="0"/>
          <w:marTop w:val="0"/>
          <w:marBottom w:val="0"/>
          <w:divBdr>
            <w:top w:val="none" w:sz="0" w:space="0" w:color="auto"/>
            <w:left w:val="none" w:sz="0" w:space="0" w:color="auto"/>
            <w:bottom w:val="none" w:sz="0" w:space="0" w:color="auto"/>
            <w:right w:val="none" w:sz="0" w:space="0" w:color="auto"/>
          </w:divBdr>
        </w:div>
      </w:divsChild>
    </w:div>
    <w:div w:id="462695475">
      <w:bodyDiv w:val="1"/>
      <w:marLeft w:val="0"/>
      <w:marRight w:val="0"/>
      <w:marTop w:val="0"/>
      <w:marBottom w:val="0"/>
      <w:divBdr>
        <w:top w:val="none" w:sz="0" w:space="0" w:color="auto"/>
        <w:left w:val="none" w:sz="0" w:space="0" w:color="auto"/>
        <w:bottom w:val="none" w:sz="0" w:space="0" w:color="auto"/>
        <w:right w:val="none" w:sz="0" w:space="0" w:color="auto"/>
      </w:divBdr>
    </w:div>
    <w:div w:id="684748495">
      <w:bodyDiv w:val="1"/>
      <w:marLeft w:val="0"/>
      <w:marRight w:val="0"/>
      <w:marTop w:val="0"/>
      <w:marBottom w:val="0"/>
      <w:divBdr>
        <w:top w:val="none" w:sz="0" w:space="0" w:color="auto"/>
        <w:left w:val="none" w:sz="0" w:space="0" w:color="auto"/>
        <w:bottom w:val="none" w:sz="0" w:space="0" w:color="auto"/>
        <w:right w:val="none" w:sz="0" w:space="0" w:color="auto"/>
      </w:divBdr>
      <w:divsChild>
        <w:div w:id="656569449">
          <w:marLeft w:val="0"/>
          <w:marRight w:val="0"/>
          <w:marTop w:val="0"/>
          <w:marBottom w:val="0"/>
          <w:divBdr>
            <w:top w:val="none" w:sz="0" w:space="0" w:color="auto"/>
            <w:left w:val="none" w:sz="0" w:space="0" w:color="auto"/>
            <w:bottom w:val="none" w:sz="0" w:space="0" w:color="auto"/>
            <w:right w:val="none" w:sz="0" w:space="0" w:color="auto"/>
          </w:divBdr>
        </w:div>
        <w:div w:id="2109424431">
          <w:marLeft w:val="0"/>
          <w:marRight w:val="0"/>
          <w:marTop w:val="0"/>
          <w:marBottom w:val="0"/>
          <w:divBdr>
            <w:top w:val="none" w:sz="0" w:space="0" w:color="auto"/>
            <w:left w:val="none" w:sz="0" w:space="0" w:color="auto"/>
            <w:bottom w:val="none" w:sz="0" w:space="0" w:color="auto"/>
            <w:right w:val="none" w:sz="0" w:space="0" w:color="auto"/>
          </w:divBdr>
        </w:div>
        <w:div w:id="1934122579">
          <w:marLeft w:val="0"/>
          <w:marRight w:val="0"/>
          <w:marTop w:val="0"/>
          <w:marBottom w:val="0"/>
          <w:divBdr>
            <w:top w:val="none" w:sz="0" w:space="0" w:color="auto"/>
            <w:left w:val="none" w:sz="0" w:space="0" w:color="auto"/>
            <w:bottom w:val="none" w:sz="0" w:space="0" w:color="auto"/>
            <w:right w:val="none" w:sz="0" w:space="0" w:color="auto"/>
          </w:divBdr>
        </w:div>
        <w:div w:id="1061170119">
          <w:marLeft w:val="0"/>
          <w:marRight w:val="0"/>
          <w:marTop w:val="0"/>
          <w:marBottom w:val="0"/>
          <w:divBdr>
            <w:top w:val="none" w:sz="0" w:space="0" w:color="auto"/>
            <w:left w:val="none" w:sz="0" w:space="0" w:color="auto"/>
            <w:bottom w:val="none" w:sz="0" w:space="0" w:color="auto"/>
            <w:right w:val="none" w:sz="0" w:space="0" w:color="auto"/>
          </w:divBdr>
        </w:div>
        <w:div w:id="318077760">
          <w:marLeft w:val="0"/>
          <w:marRight w:val="0"/>
          <w:marTop w:val="0"/>
          <w:marBottom w:val="0"/>
          <w:divBdr>
            <w:top w:val="none" w:sz="0" w:space="0" w:color="auto"/>
            <w:left w:val="none" w:sz="0" w:space="0" w:color="auto"/>
            <w:bottom w:val="none" w:sz="0" w:space="0" w:color="auto"/>
            <w:right w:val="none" w:sz="0" w:space="0" w:color="auto"/>
          </w:divBdr>
        </w:div>
        <w:div w:id="1696270464">
          <w:marLeft w:val="0"/>
          <w:marRight w:val="0"/>
          <w:marTop w:val="0"/>
          <w:marBottom w:val="0"/>
          <w:divBdr>
            <w:top w:val="none" w:sz="0" w:space="0" w:color="auto"/>
            <w:left w:val="none" w:sz="0" w:space="0" w:color="auto"/>
            <w:bottom w:val="none" w:sz="0" w:space="0" w:color="auto"/>
            <w:right w:val="none" w:sz="0" w:space="0" w:color="auto"/>
          </w:divBdr>
        </w:div>
        <w:div w:id="866910818">
          <w:marLeft w:val="0"/>
          <w:marRight w:val="0"/>
          <w:marTop w:val="0"/>
          <w:marBottom w:val="0"/>
          <w:divBdr>
            <w:top w:val="none" w:sz="0" w:space="0" w:color="auto"/>
            <w:left w:val="none" w:sz="0" w:space="0" w:color="auto"/>
            <w:bottom w:val="none" w:sz="0" w:space="0" w:color="auto"/>
            <w:right w:val="none" w:sz="0" w:space="0" w:color="auto"/>
          </w:divBdr>
        </w:div>
        <w:div w:id="1652442711">
          <w:marLeft w:val="0"/>
          <w:marRight w:val="0"/>
          <w:marTop w:val="0"/>
          <w:marBottom w:val="0"/>
          <w:divBdr>
            <w:top w:val="none" w:sz="0" w:space="0" w:color="auto"/>
            <w:left w:val="none" w:sz="0" w:space="0" w:color="auto"/>
            <w:bottom w:val="none" w:sz="0" w:space="0" w:color="auto"/>
            <w:right w:val="none" w:sz="0" w:space="0" w:color="auto"/>
          </w:divBdr>
        </w:div>
        <w:div w:id="267393799">
          <w:marLeft w:val="0"/>
          <w:marRight w:val="0"/>
          <w:marTop w:val="0"/>
          <w:marBottom w:val="0"/>
          <w:divBdr>
            <w:top w:val="none" w:sz="0" w:space="0" w:color="auto"/>
            <w:left w:val="none" w:sz="0" w:space="0" w:color="auto"/>
            <w:bottom w:val="none" w:sz="0" w:space="0" w:color="auto"/>
            <w:right w:val="none" w:sz="0" w:space="0" w:color="auto"/>
          </w:divBdr>
        </w:div>
        <w:div w:id="1941528311">
          <w:marLeft w:val="0"/>
          <w:marRight w:val="0"/>
          <w:marTop w:val="0"/>
          <w:marBottom w:val="0"/>
          <w:divBdr>
            <w:top w:val="none" w:sz="0" w:space="0" w:color="auto"/>
            <w:left w:val="none" w:sz="0" w:space="0" w:color="auto"/>
            <w:bottom w:val="none" w:sz="0" w:space="0" w:color="auto"/>
            <w:right w:val="none" w:sz="0" w:space="0" w:color="auto"/>
          </w:divBdr>
        </w:div>
        <w:div w:id="1104501455">
          <w:marLeft w:val="0"/>
          <w:marRight w:val="0"/>
          <w:marTop w:val="0"/>
          <w:marBottom w:val="0"/>
          <w:divBdr>
            <w:top w:val="none" w:sz="0" w:space="0" w:color="auto"/>
            <w:left w:val="none" w:sz="0" w:space="0" w:color="auto"/>
            <w:bottom w:val="none" w:sz="0" w:space="0" w:color="auto"/>
            <w:right w:val="none" w:sz="0" w:space="0" w:color="auto"/>
          </w:divBdr>
        </w:div>
        <w:div w:id="1217619647">
          <w:marLeft w:val="0"/>
          <w:marRight w:val="0"/>
          <w:marTop w:val="0"/>
          <w:marBottom w:val="0"/>
          <w:divBdr>
            <w:top w:val="none" w:sz="0" w:space="0" w:color="auto"/>
            <w:left w:val="none" w:sz="0" w:space="0" w:color="auto"/>
            <w:bottom w:val="none" w:sz="0" w:space="0" w:color="auto"/>
            <w:right w:val="none" w:sz="0" w:space="0" w:color="auto"/>
          </w:divBdr>
        </w:div>
        <w:div w:id="1138229962">
          <w:marLeft w:val="0"/>
          <w:marRight w:val="0"/>
          <w:marTop w:val="0"/>
          <w:marBottom w:val="0"/>
          <w:divBdr>
            <w:top w:val="none" w:sz="0" w:space="0" w:color="auto"/>
            <w:left w:val="none" w:sz="0" w:space="0" w:color="auto"/>
            <w:bottom w:val="none" w:sz="0" w:space="0" w:color="auto"/>
            <w:right w:val="none" w:sz="0" w:space="0" w:color="auto"/>
          </w:divBdr>
        </w:div>
        <w:div w:id="2025672540">
          <w:marLeft w:val="0"/>
          <w:marRight w:val="0"/>
          <w:marTop w:val="0"/>
          <w:marBottom w:val="0"/>
          <w:divBdr>
            <w:top w:val="none" w:sz="0" w:space="0" w:color="auto"/>
            <w:left w:val="none" w:sz="0" w:space="0" w:color="auto"/>
            <w:bottom w:val="none" w:sz="0" w:space="0" w:color="auto"/>
            <w:right w:val="none" w:sz="0" w:space="0" w:color="auto"/>
          </w:divBdr>
        </w:div>
        <w:div w:id="705839722">
          <w:marLeft w:val="0"/>
          <w:marRight w:val="0"/>
          <w:marTop w:val="0"/>
          <w:marBottom w:val="0"/>
          <w:divBdr>
            <w:top w:val="none" w:sz="0" w:space="0" w:color="auto"/>
            <w:left w:val="none" w:sz="0" w:space="0" w:color="auto"/>
            <w:bottom w:val="none" w:sz="0" w:space="0" w:color="auto"/>
            <w:right w:val="none" w:sz="0" w:space="0" w:color="auto"/>
          </w:divBdr>
        </w:div>
        <w:div w:id="2078239120">
          <w:marLeft w:val="0"/>
          <w:marRight w:val="0"/>
          <w:marTop w:val="0"/>
          <w:marBottom w:val="0"/>
          <w:divBdr>
            <w:top w:val="none" w:sz="0" w:space="0" w:color="auto"/>
            <w:left w:val="none" w:sz="0" w:space="0" w:color="auto"/>
            <w:bottom w:val="none" w:sz="0" w:space="0" w:color="auto"/>
            <w:right w:val="none" w:sz="0" w:space="0" w:color="auto"/>
          </w:divBdr>
        </w:div>
        <w:div w:id="1899245288">
          <w:marLeft w:val="0"/>
          <w:marRight w:val="0"/>
          <w:marTop w:val="0"/>
          <w:marBottom w:val="0"/>
          <w:divBdr>
            <w:top w:val="none" w:sz="0" w:space="0" w:color="auto"/>
            <w:left w:val="none" w:sz="0" w:space="0" w:color="auto"/>
            <w:bottom w:val="none" w:sz="0" w:space="0" w:color="auto"/>
            <w:right w:val="none" w:sz="0" w:space="0" w:color="auto"/>
          </w:divBdr>
        </w:div>
        <w:div w:id="127212256">
          <w:marLeft w:val="0"/>
          <w:marRight w:val="0"/>
          <w:marTop w:val="0"/>
          <w:marBottom w:val="0"/>
          <w:divBdr>
            <w:top w:val="none" w:sz="0" w:space="0" w:color="auto"/>
            <w:left w:val="none" w:sz="0" w:space="0" w:color="auto"/>
            <w:bottom w:val="none" w:sz="0" w:space="0" w:color="auto"/>
            <w:right w:val="none" w:sz="0" w:space="0" w:color="auto"/>
          </w:divBdr>
        </w:div>
        <w:div w:id="604000720">
          <w:marLeft w:val="0"/>
          <w:marRight w:val="0"/>
          <w:marTop w:val="0"/>
          <w:marBottom w:val="0"/>
          <w:divBdr>
            <w:top w:val="none" w:sz="0" w:space="0" w:color="auto"/>
            <w:left w:val="none" w:sz="0" w:space="0" w:color="auto"/>
            <w:bottom w:val="none" w:sz="0" w:space="0" w:color="auto"/>
            <w:right w:val="none" w:sz="0" w:space="0" w:color="auto"/>
          </w:divBdr>
        </w:div>
        <w:div w:id="1061252799">
          <w:marLeft w:val="0"/>
          <w:marRight w:val="0"/>
          <w:marTop w:val="0"/>
          <w:marBottom w:val="0"/>
          <w:divBdr>
            <w:top w:val="none" w:sz="0" w:space="0" w:color="auto"/>
            <w:left w:val="none" w:sz="0" w:space="0" w:color="auto"/>
            <w:bottom w:val="none" w:sz="0" w:space="0" w:color="auto"/>
            <w:right w:val="none" w:sz="0" w:space="0" w:color="auto"/>
          </w:divBdr>
        </w:div>
        <w:div w:id="1358697057">
          <w:marLeft w:val="0"/>
          <w:marRight w:val="0"/>
          <w:marTop w:val="0"/>
          <w:marBottom w:val="0"/>
          <w:divBdr>
            <w:top w:val="none" w:sz="0" w:space="0" w:color="auto"/>
            <w:left w:val="none" w:sz="0" w:space="0" w:color="auto"/>
            <w:bottom w:val="none" w:sz="0" w:space="0" w:color="auto"/>
            <w:right w:val="none" w:sz="0" w:space="0" w:color="auto"/>
          </w:divBdr>
        </w:div>
        <w:div w:id="622350654">
          <w:marLeft w:val="0"/>
          <w:marRight w:val="0"/>
          <w:marTop w:val="0"/>
          <w:marBottom w:val="0"/>
          <w:divBdr>
            <w:top w:val="none" w:sz="0" w:space="0" w:color="auto"/>
            <w:left w:val="none" w:sz="0" w:space="0" w:color="auto"/>
            <w:bottom w:val="none" w:sz="0" w:space="0" w:color="auto"/>
            <w:right w:val="none" w:sz="0" w:space="0" w:color="auto"/>
          </w:divBdr>
        </w:div>
        <w:div w:id="1694187309">
          <w:marLeft w:val="0"/>
          <w:marRight w:val="0"/>
          <w:marTop w:val="0"/>
          <w:marBottom w:val="0"/>
          <w:divBdr>
            <w:top w:val="none" w:sz="0" w:space="0" w:color="auto"/>
            <w:left w:val="none" w:sz="0" w:space="0" w:color="auto"/>
            <w:bottom w:val="none" w:sz="0" w:space="0" w:color="auto"/>
            <w:right w:val="none" w:sz="0" w:space="0" w:color="auto"/>
          </w:divBdr>
        </w:div>
        <w:div w:id="1049375089">
          <w:marLeft w:val="0"/>
          <w:marRight w:val="0"/>
          <w:marTop w:val="0"/>
          <w:marBottom w:val="0"/>
          <w:divBdr>
            <w:top w:val="none" w:sz="0" w:space="0" w:color="auto"/>
            <w:left w:val="none" w:sz="0" w:space="0" w:color="auto"/>
            <w:bottom w:val="none" w:sz="0" w:space="0" w:color="auto"/>
            <w:right w:val="none" w:sz="0" w:space="0" w:color="auto"/>
          </w:divBdr>
        </w:div>
        <w:div w:id="1282223984">
          <w:marLeft w:val="0"/>
          <w:marRight w:val="0"/>
          <w:marTop w:val="0"/>
          <w:marBottom w:val="0"/>
          <w:divBdr>
            <w:top w:val="none" w:sz="0" w:space="0" w:color="auto"/>
            <w:left w:val="none" w:sz="0" w:space="0" w:color="auto"/>
            <w:bottom w:val="none" w:sz="0" w:space="0" w:color="auto"/>
            <w:right w:val="none" w:sz="0" w:space="0" w:color="auto"/>
          </w:divBdr>
        </w:div>
        <w:div w:id="49157768">
          <w:marLeft w:val="0"/>
          <w:marRight w:val="0"/>
          <w:marTop w:val="0"/>
          <w:marBottom w:val="0"/>
          <w:divBdr>
            <w:top w:val="none" w:sz="0" w:space="0" w:color="auto"/>
            <w:left w:val="none" w:sz="0" w:space="0" w:color="auto"/>
            <w:bottom w:val="none" w:sz="0" w:space="0" w:color="auto"/>
            <w:right w:val="none" w:sz="0" w:space="0" w:color="auto"/>
          </w:divBdr>
        </w:div>
        <w:div w:id="1810434604">
          <w:marLeft w:val="0"/>
          <w:marRight w:val="0"/>
          <w:marTop w:val="0"/>
          <w:marBottom w:val="0"/>
          <w:divBdr>
            <w:top w:val="none" w:sz="0" w:space="0" w:color="auto"/>
            <w:left w:val="none" w:sz="0" w:space="0" w:color="auto"/>
            <w:bottom w:val="none" w:sz="0" w:space="0" w:color="auto"/>
            <w:right w:val="none" w:sz="0" w:space="0" w:color="auto"/>
          </w:divBdr>
        </w:div>
        <w:div w:id="942807779">
          <w:marLeft w:val="0"/>
          <w:marRight w:val="0"/>
          <w:marTop w:val="0"/>
          <w:marBottom w:val="0"/>
          <w:divBdr>
            <w:top w:val="none" w:sz="0" w:space="0" w:color="auto"/>
            <w:left w:val="none" w:sz="0" w:space="0" w:color="auto"/>
            <w:bottom w:val="none" w:sz="0" w:space="0" w:color="auto"/>
            <w:right w:val="none" w:sz="0" w:space="0" w:color="auto"/>
          </w:divBdr>
        </w:div>
        <w:div w:id="1966035227">
          <w:marLeft w:val="0"/>
          <w:marRight w:val="0"/>
          <w:marTop w:val="0"/>
          <w:marBottom w:val="0"/>
          <w:divBdr>
            <w:top w:val="none" w:sz="0" w:space="0" w:color="auto"/>
            <w:left w:val="none" w:sz="0" w:space="0" w:color="auto"/>
            <w:bottom w:val="none" w:sz="0" w:space="0" w:color="auto"/>
            <w:right w:val="none" w:sz="0" w:space="0" w:color="auto"/>
          </w:divBdr>
        </w:div>
        <w:div w:id="730931411">
          <w:marLeft w:val="0"/>
          <w:marRight w:val="0"/>
          <w:marTop w:val="0"/>
          <w:marBottom w:val="0"/>
          <w:divBdr>
            <w:top w:val="none" w:sz="0" w:space="0" w:color="auto"/>
            <w:left w:val="none" w:sz="0" w:space="0" w:color="auto"/>
            <w:bottom w:val="none" w:sz="0" w:space="0" w:color="auto"/>
            <w:right w:val="none" w:sz="0" w:space="0" w:color="auto"/>
          </w:divBdr>
        </w:div>
        <w:div w:id="1223908487">
          <w:marLeft w:val="0"/>
          <w:marRight w:val="0"/>
          <w:marTop w:val="0"/>
          <w:marBottom w:val="0"/>
          <w:divBdr>
            <w:top w:val="none" w:sz="0" w:space="0" w:color="auto"/>
            <w:left w:val="none" w:sz="0" w:space="0" w:color="auto"/>
            <w:bottom w:val="none" w:sz="0" w:space="0" w:color="auto"/>
            <w:right w:val="none" w:sz="0" w:space="0" w:color="auto"/>
          </w:divBdr>
        </w:div>
        <w:div w:id="1130243115">
          <w:marLeft w:val="0"/>
          <w:marRight w:val="0"/>
          <w:marTop w:val="0"/>
          <w:marBottom w:val="0"/>
          <w:divBdr>
            <w:top w:val="none" w:sz="0" w:space="0" w:color="auto"/>
            <w:left w:val="none" w:sz="0" w:space="0" w:color="auto"/>
            <w:bottom w:val="none" w:sz="0" w:space="0" w:color="auto"/>
            <w:right w:val="none" w:sz="0" w:space="0" w:color="auto"/>
          </w:divBdr>
        </w:div>
        <w:div w:id="663977817">
          <w:marLeft w:val="0"/>
          <w:marRight w:val="0"/>
          <w:marTop w:val="0"/>
          <w:marBottom w:val="0"/>
          <w:divBdr>
            <w:top w:val="none" w:sz="0" w:space="0" w:color="auto"/>
            <w:left w:val="none" w:sz="0" w:space="0" w:color="auto"/>
            <w:bottom w:val="none" w:sz="0" w:space="0" w:color="auto"/>
            <w:right w:val="none" w:sz="0" w:space="0" w:color="auto"/>
          </w:divBdr>
        </w:div>
        <w:div w:id="846676095">
          <w:marLeft w:val="0"/>
          <w:marRight w:val="0"/>
          <w:marTop w:val="0"/>
          <w:marBottom w:val="0"/>
          <w:divBdr>
            <w:top w:val="none" w:sz="0" w:space="0" w:color="auto"/>
            <w:left w:val="none" w:sz="0" w:space="0" w:color="auto"/>
            <w:bottom w:val="none" w:sz="0" w:space="0" w:color="auto"/>
            <w:right w:val="none" w:sz="0" w:space="0" w:color="auto"/>
          </w:divBdr>
        </w:div>
        <w:div w:id="1666519018">
          <w:marLeft w:val="0"/>
          <w:marRight w:val="0"/>
          <w:marTop w:val="0"/>
          <w:marBottom w:val="0"/>
          <w:divBdr>
            <w:top w:val="none" w:sz="0" w:space="0" w:color="auto"/>
            <w:left w:val="none" w:sz="0" w:space="0" w:color="auto"/>
            <w:bottom w:val="none" w:sz="0" w:space="0" w:color="auto"/>
            <w:right w:val="none" w:sz="0" w:space="0" w:color="auto"/>
          </w:divBdr>
        </w:div>
        <w:div w:id="490407551">
          <w:marLeft w:val="0"/>
          <w:marRight w:val="0"/>
          <w:marTop w:val="0"/>
          <w:marBottom w:val="0"/>
          <w:divBdr>
            <w:top w:val="none" w:sz="0" w:space="0" w:color="auto"/>
            <w:left w:val="none" w:sz="0" w:space="0" w:color="auto"/>
            <w:bottom w:val="none" w:sz="0" w:space="0" w:color="auto"/>
            <w:right w:val="none" w:sz="0" w:space="0" w:color="auto"/>
          </w:divBdr>
        </w:div>
        <w:div w:id="1206454347">
          <w:marLeft w:val="0"/>
          <w:marRight w:val="0"/>
          <w:marTop w:val="0"/>
          <w:marBottom w:val="0"/>
          <w:divBdr>
            <w:top w:val="none" w:sz="0" w:space="0" w:color="auto"/>
            <w:left w:val="none" w:sz="0" w:space="0" w:color="auto"/>
            <w:bottom w:val="none" w:sz="0" w:space="0" w:color="auto"/>
            <w:right w:val="none" w:sz="0" w:space="0" w:color="auto"/>
          </w:divBdr>
        </w:div>
        <w:div w:id="1062799052">
          <w:marLeft w:val="0"/>
          <w:marRight w:val="0"/>
          <w:marTop w:val="0"/>
          <w:marBottom w:val="0"/>
          <w:divBdr>
            <w:top w:val="none" w:sz="0" w:space="0" w:color="auto"/>
            <w:left w:val="none" w:sz="0" w:space="0" w:color="auto"/>
            <w:bottom w:val="none" w:sz="0" w:space="0" w:color="auto"/>
            <w:right w:val="none" w:sz="0" w:space="0" w:color="auto"/>
          </w:divBdr>
        </w:div>
        <w:div w:id="973754238">
          <w:marLeft w:val="0"/>
          <w:marRight w:val="0"/>
          <w:marTop w:val="0"/>
          <w:marBottom w:val="0"/>
          <w:divBdr>
            <w:top w:val="none" w:sz="0" w:space="0" w:color="auto"/>
            <w:left w:val="none" w:sz="0" w:space="0" w:color="auto"/>
            <w:bottom w:val="none" w:sz="0" w:space="0" w:color="auto"/>
            <w:right w:val="none" w:sz="0" w:space="0" w:color="auto"/>
          </w:divBdr>
        </w:div>
        <w:div w:id="729036705">
          <w:marLeft w:val="0"/>
          <w:marRight w:val="0"/>
          <w:marTop w:val="0"/>
          <w:marBottom w:val="0"/>
          <w:divBdr>
            <w:top w:val="none" w:sz="0" w:space="0" w:color="auto"/>
            <w:left w:val="none" w:sz="0" w:space="0" w:color="auto"/>
            <w:bottom w:val="none" w:sz="0" w:space="0" w:color="auto"/>
            <w:right w:val="none" w:sz="0" w:space="0" w:color="auto"/>
          </w:divBdr>
        </w:div>
      </w:divsChild>
    </w:div>
    <w:div w:id="1103501677">
      <w:bodyDiv w:val="1"/>
      <w:marLeft w:val="0"/>
      <w:marRight w:val="0"/>
      <w:marTop w:val="0"/>
      <w:marBottom w:val="0"/>
      <w:divBdr>
        <w:top w:val="none" w:sz="0" w:space="0" w:color="auto"/>
        <w:left w:val="none" w:sz="0" w:space="0" w:color="auto"/>
        <w:bottom w:val="none" w:sz="0" w:space="0" w:color="auto"/>
        <w:right w:val="none" w:sz="0" w:space="0" w:color="auto"/>
      </w:divBdr>
      <w:divsChild>
        <w:div w:id="1765149925">
          <w:marLeft w:val="0"/>
          <w:marRight w:val="0"/>
          <w:marTop w:val="0"/>
          <w:marBottom w:val="0"/>
          <w:divBdr>
            <w:top w:val="none" w:sz="0" w:space="0" w:color="auto"/>
            <w:left w:val="none" w:sz="0" w:space="0" w:color="auto"/>
            <w:bottom w:val="none" w:sz="0" w:space="0" w:color="auto"/>
            <w:right w:val="none" w:sz="0" w:space="0" w:color="auto"/>
          </w:divBdr>
        </w:div>
        <w:div w:id="1121194359">
          <w:marLeft w:val="0"/>
          <w:marRight w:val="0"/>
          <w:marTop w:val="0"/>
          <w:marBottom w:val="0"/>
          <w:divBdr>
            <w:top w:val="none" w:sz="0" w:space="0" w:color="auto"/>
            <w:left w:val="none" w:sz="0" w:space="0" w:color="auto"/>
            <w:bottom w:val="none" w:sz="0" w:space="0" w:color="auto"/>
            <w:right w:val="none" w:sz="0" w:space="0" w:color="auto"/>
          </w:divBdr>
        </w:div>
        <w:div w:id="475143655">
          <w:marLeft w:val="0"/>
          <w:marRight w:val="0"/>
          <w:marTop w:val="0"/>
          <w:marBottom w:val="0"/>
          <w:divBdr>
            <w:top w:val="none" w:sz="0" w:space="0" w:color="auto"/>
            <w:left w:val="none" w:sz="0" w:space="0" w:color="auto"/>
            <w:bottom w:val="none" w:sz="0" w:space="0" w:color="auto"/>
            <w:right w:val="none" w:sz="0" w:space="0" w:color="auto"/>
          </w:divBdr>
        </w:div>
      </w:divsChild>
    </w:div>
    <w:div w:id="1375349115">
      <w:bodyDiv w:val="1"/>
      <w:marLeft w:val="0"/>
      <w:marRight w:val="0"/>
      <w:marTop w:val="0"/>
      <w:marBottom w:val="0"/>
      <w:divBdr>
        <w:top w:val="none" w:sz="0" w:space="0" w:color="auto"/>
        <w:left w:val="none" w:sz="0" w:space="0" w:color="auto"/>
        <w:bottom w:val="none" w:sz="0" w:space="0" w:color="auto"/>
        <w:right w:val="none" w:sz="0" w:space="0" w:color="auto"/>
      </w:divBdr>
      <w:divsChild>
        <w:div w:id="1701543694">
          <w:marLeft w:val="0"/>
          <w:marRight w:val="0"/>
          <w:marTop w:val="0"/>
          <w:marBottom w:val="0"/>
          <w:divBdr>
            <w:top w:val="none" w:sz="0" w:space="0" w:color="auto"/>
            <w:left w:val="none" w:sz="0" w:space="0" w:color="auto"/>
            <w:bottom w:val="none" w:sz="0" w:space="0" w:color="auto"/>
            <w:right w:val="none" w:sz="0" w:space="0" w:color="auto"/>
          </w:divBdr>
        </w:div>
        <w:div w:id="2051882201">
          <w:marLeft w:val="0"/>
          <w:marRight w:val="0"/>
          <w:marTop w:val="0"/>
          <w:marBottom w:val="0"/>
          <w:divBdr>
            <w:top w:val="none" w:sz="0" w:space="0" w:color="auto"/>
            <w:left w:val="none" w:sz="0" w:space="0" w:color="auto"/>
            <w:bottom w:val="none" w:sz="0" w:space="0" w:color="auto"/>
            <w:right w:val="none" w:sz="0" w:space="0" w:color="auto"/>
          </w:divBdr>
        </w:div>
        <w:div w:id="1527984410">
          <w:marLeft w:val="0"/>
          <w:marRight w:val="0"/>
          <w:marTop w:val="0"/>
          <w:marBottom w:val="0"/>
          <w:divBdr>
            <w:top w:val="none" w:sz="0" w:space="0" w:color="auto"/>
            <w:left w:val="none" w:sz="0" w:space="0" w:color="auto"/>
            <w:bottom w:val="none" w:sz="0" w:space="0" w:color="auto"/>
            <w:right w:val="none" w:sz="0" w:space="0" w:color="auto"/>
          </w:divBdr>
        </w:div>
        <w:div w:id="1296596578">
          <w:marLeft w:val="0"/>
          <w:marRight w:val="0"/>
          <w:marTop w:val="0"/>
          <w:marBottom w:val="0"/>
          <w:divBdr>
            <w:top w:val="none" w:sz="0" w:space="0" w:color="auto"/>
            <w:left w:val="none" w:sz="0" w:space="0" w:color="auto"/>
            <w:bottom w:val="none" w:sz="0" w:space="0" w:color="auto"/>
            <w:right w:val="none" w:sz="0" w:space="0" w:color="auto"/>
          </w:divBdr>
        </w:div>
        <w:div w:id="501359486">
          <w:marLeft w:val="0"/>
          <w:marRight w:val="0"/>
          <w:marTop w:val="0"/>
          <w:marBottom w:val="0"/>
          <w:divBdr>
            <w:top w:val="none" w:sz="0" w:space="0" w:color="auto"/>
            <w:left w:val="none" w:sz="0" w:space="0" w:color="auto"/>
            <w:bottom w:val="none" w:sz="0" w:space="0" w:color="auto"/>
            <w:right w:val="none" w:sz="0" w:space="0" w:color="auto"/>
          </w:divBdr>
        </w:div>
        <w:div w:id="976885229">
          <w:marLeft w:val="0"/>
          <w:marRight w:val="0"/>
          <w:marTop w:val="0"/>
          <w:marBottom w:val="0"/>
          <w:divBdr>
            <w:top w:val="none" w:sz="0" w:space="0" w:color="auto"/>
            <w:left w:val="none" w:sz="0" w:space="0" w:color="auto"/>
            <w:bottom w:val="none" w:sz="0" w:space="0" w:color="auto"/>
            <w:right w:val="none" w:sz="0" w:space="0" w:color="auto"/>
          </w:divBdr>
        </w:div>
        <w:div w:id="639187456">
          <w:marLeft w:val="0"/>
          <w:marRight w:val="0"/>
          <w:marTop w:val="0"/>
          <w:marBottom w:val="0"/>
          <w:divBdr>
            <w:top w:val="none" w:sz="0" w:space="0" w:color="auto"/>
            <w:left w:val="none" w:sz="0" w:space="0" w:color="auto"/>
            <w:bottom w:val="none" w:sz="0" w:space="0" w:color="auto"/>
            <w:right w:val="none" w:sz="0" w:space="0" w:color="auto"/>
          </w:divBdr>
        </w:div>
        <w:div w:id="978924982">
          <w:marLeft w:val="0"/>
          <w:marRight w:val="0"/>
          <w:marTop w:val="0"/>
          <w:marBottom w:val="0"/>
          <w:divBdr>
            <w:top w:val="none" w:sz="0" w:space="0" w:color="auto"/>
            <w:left w:val="none" w:sz="0" w:space="0" w:color="auto"/>
            <w:bottom w:val="none" w:sz="0" w:space="0" w:color="auto"/>
            <w:right w:val="none" w:sz="0" w:space="0" w:color="auto"/>
          </w:divBdr>
        </w:div>
        <w:div w:id="370879447">
          <w:marLeft w:val="0"/>
          <w:marRight w:val="0"/>
          <w:marTop w:val="0"/>
          <w:marBottom w:val="0"/>
          <w:divBdr>
            <w:top w:val="none" w:sz="0" w:space="0" w:color="auto"/>
            <w:left w:val="none" w:sz="0" w:space="0" w:color="auto"/>
            <w:bottom w:val="none" w:sz="0" w:space="0" w:color="auto"/>
            <w:right w:val="none" w:sz="0" w:space="0" w:color="auto"/>
          </w:divBdr>
        </w:div>
        <w:div w:id="1623882630">
          <w:marLeft w:val="0"/>
          <w:marRight w:val="0"/>
          <w:marTop w:val="0"/>
          <w:marBottom w:val="0"/>
          <w:divBdr>
            <w:top w:val="none" w:sz="0" w:space="0" w:color="auto"/>
            <w:left w:val="none" w:sz="0" w:space="0" w:color="auto"/>
            <w:bottom w:val="none" w:sz="0" w:space="0" w:color="auto"/>
            <w:right w:val="none" w:sz="0" w:space="0" w:color="auto"/>
          </w:divBdr>
        </w:div>
        <w:div w:id="2139177763">
          <w:marLeft w:val="0"/>
          <w:marRight w:val="0"/>
          <w:marTop w:val="0"/>
          <w:marBottom w:val="0"/>
          <w:divBdr>
            <w:top w:val="none" w:sz="0" w:space="0" w:color="auto"/>
            <w:left w:val="none" w:sz="0" w:space="0" w:color="auto"/>
            <w:bottom w:val="none" w:sz="0" w:space="0" w:color="auto"/>
            <w:right w:val="none" w:sz="0" w:space="0" w:color="auto"/>
          </w:divBdr>
        </w:div>
        <w:div w:id="958144996">
          <w:marLeft w:val="0"/>
          <w:marRight w:val="0"/>
          <w:marTop w:val="0"/>
          <w:marBottom w:val="0"/>
          <w:divBdr>
            <w:top w:val="none" w:sz="0" w:space="0" w:color="auto"/>
            <w:left w:val="none" w:sz="0" w:space="0" w:color="auto"/>
            <w:bottom w:val="none" w:sz="0" w:space="0" w:color="auto"/>
            <w:right w:val="none" w:sz="0" w:space="0" w:color="auto"/>
          </w:divBdr>
        </w:div>
        <w:div w:id="1097601986">
          <w:marLeft w:val="0"/>
          <w:marRight w:val="0"/>
          <w:marTop w:val="0"/>
          <w:marBottom w:val="0"/>
          <w:divBdr>
            <w:top w:val="none" w:sz="0" w:space="0" w:color="auto"/>
            <w:left w:val="none" w:sz="0" w:space="0" w:color="auto"/>
            <w:bottom w:val="none" w:sz="0" w:space="0" w:color="auto"/>
            <w:right w:val="none" w:sz="0" w:space="0" w:color="auto"/>
          </w:divBdr>
        </w:div>
        <w:div w:id="124470974">
          <w:marLeft w:val="0"/>
          <w:marRight w:val="0"/>
          <w:marTop w:val="0"/>
          <w:marBottom w:val="0"/>
          <w:divBdr>
            <w:top w:val="none" w:sz="0" w:space="0" w:color="auto"/>
            <w:left w:val="none" w:sz="0" w:space="0" w:color="auto"/>
            <w:bottom w:val="none" w:sz="0" w:space="0" w:color="auto"/>
            <w:right w:val="none" w:sz="0" w:space="0" w:color="auto"/>
          </w:divBdr>
        </w:div>
        <w:div w:id="22900123">
          <w:marLeft w:val="0"/>
          <w:marRight w:val="0"/>
          <w:marTop w:val="0"/>
          <w:marBottom w:val="0"/>
          <w:divBdr>
            <w:top w:val="none" w:sz="0" w:space="0" w:color="auto"/>
            <w:left w:val="none" w:sz="0" w:space="0" w:color="auto"/>
            <w:bottom w:val="none" w:sz="0" w:space="0" w:color="auto"/>
            <w:right w:val="none" w:sz="0" w:space="0" w:color="auto"/>
          </w:divBdr>
        </w:div>
        <w:div w:id="2002345421">
          <w:marLeft w:val="0"/>
          <w:marRight w:val="0"/>
          <w:marTop w:val="0"/>
          <w:marBottom w:val="0"/>
          <w:divBdr>
            <w:top w:val="none" w:sz="0" w:space="0" w:color="auto"/>
            <w:left w:val="none" w:sz="0" w:space="0" w:color="auto"/>
            <w:bottom w:val="none" w:sz="0" w:space="0" w:color="auto"/>
            <w:right w:val="none" w:sz="0" w:space="0" w:color="auto"/>
          </w:divBdr>
        </w:div>
        <w:div w:id="748163336">
          <w:marLeft w:val="0"/>
          <w:marRight w:val="0"/>
          <w:marTop w:val="0"/>
          <w:marBottom w:val="0"/>
          <w:divBdr>
            <w:top w:val="none" w:sz="0" w:space="0" w:color="auto"/>
            <w:left w:val="none" w:sz="0" w:space="0" w:color="auto"/>
            <w:bottom w:val="none" w:sz="0" w:space="0" w:color="auto"/>
            <w:right w:val="none" w:sz="0" w:space="0" w:color="auto"/>
          </w:divBdr>
        </w:div>
        <w:div w:id="2117092279">
          <w:marLeft w:val="0"/>
          <w:marRight w:val="0"/>
          <w:marTop w:val="0"/>
          <w:marBottom w:val="0"/>
          <w:divBdr>
            <w:top w:val="none" w:sz="0" w:space="0" w:color="auto"/>
            <w:left w:val="none" w:sz="0" w:space="0" w:color="auto"/>
            <w:bottom w:val="none" w:sz="0" w:space="0" w:color="auto"/>
            <w:right w:val="none" w:sz="0" w:space="0" w:color="auto"/>
          </w:divBdr>
        </w:div>
        <w:div w:id="1746799296">
          <w:marLeft w:val="0"/>
          <w:marRight w:val="0"/>
          <w:marTop w:val="0"/>
          <w:marBottom w:val="0"/>
          <w:divBdr>
            <w:top w:val="none" w:sz="0" w:space="0" w:color="auto"/>
            <w:left w:val="none" w:sz="0" w:space="0" w:color="auto"/>
            <w:bottom w:val="none" w:sz="0" w:space="0" w:color="auto"/>
            <w:right w:val="none" w:sz="0" w:space="0" w:color="auto"/>
          </w:divBdr>
        </w:div>
        <w:div w:id="1669752069">
          <w:marLeft w:val="0"/>
          <w:marRight w:val="0"/>
          <w:marTop w:val="0"/>
          <w:marBottom w:val="0"/>
          <w:divBdr>
            <w:top w:val="none" w:sz="0" w:space="0" w:color="auto"/>
            <w:left w:val="none" w:sz="0" w:space="0" w:color="auto"/>
            <w:bottom w:val="none" w:sz="0" w:space="0" w:color="auto"/>
            <w:right w:val="none" w:sz="0" w:space="0" w:color="auto"/>
          </w:divBdr>
        </w:div>
        <w:div w:id="588320034">
          <w:marLeft w:val="0"/>
          <w:marRight w:val="0"/>
          <w:marTop w:val="0"/>
          <w:marBottom w:val="0"/>
          <w:divBdr>
            <w:top w:val="none" w:sz="0" w:space="0" w:color="auto"/>
            <w:left w:val="none" w:sz="0" w:space="0" w:color="auto"/>
            <w:bottom w:val="none" w:sz="0" w:space="0" w:color="auto"/>
            <w:right w:val="none" w:sz="0" w:space="0" w:color="auto"/>
          </w:divBdr>
        </w:div>
        <w:div w:id="1378701344">
          <w:marLeft w:val="0"/>
          <w:marRight w:val="0"/>
          <w:marTop w:val="0"/>
          <w:marBottom w:val="0"/>
          <w:divBdr>
            <w:top w:val="none" w:sz="0" w:space="0" w:color="auto"/>
            <w:left w:val="none" w:sz="0" w:space="0" w:color="auto"/>
            <w:bottom w:val="none" w:sz="0" w:space="0" w:color="auto"/>
            <w:right w:val="none" w:sz="0" w:space="0" w:color="auto"/>
          </w:divBdr>
        </w:div>
        <w:div w:id="2108844860">
          <w:marLeft w:val="0"/>
          <w:marRight w:val="0"/>
          <w:marTop w:val="0"/>
          <w:marBottom w:val="0"/>
          <w:divBdr>
            <w:top w:val="none" w:sz="0" w:space="0" w:color="auto"/>
            <w:left w:val="none" w:sz="0" w:space="0" w:color="auto"/>
            <w:bottom w:val="none" w:sz="0" w:space="0" w:color="auto"/>
            <w:right w:val="none" w:sz="0" w:space="0" w:color="auto"/>
          </w:divBdr>
        </w:div>
        <w:div w:id="99032061">
          <w:marLeft w:val="0"/>
          <w:marRight w:val="0"/>
          <w:marTop w:val="0"/>
          <w:marBottom w:val="0"/>
          <w:divBdr>
            <w:top w:val="none" w:sz="0" w:space="0" w:color="auto"/>
            <w:left w:val="none" w:sz="0" w:space="0" w:color="auto"/>
            <w:bottom w:val="none" w:sz="0" w:space="0" w:color="auto"/>
            <w:right w:val="none" w:sz="0" w:space="0" w:color="auto"/>
          </w:divBdr>
        </w:div>
        <w:div w:id="1036197200">
          <w:marLeft w:val="0"/>
          <w:marRight w:val="0"/>
          <w:marTop w:val="0"/>
          <w:marBottom w:val="0"/>
          <w:divBdr>
            <w:top w:val="none" w:sz="0" w:space="0" w:color="auto"/>
            <w:left w:val="none" w:sz="0" w:space="0" w:color="auto"/>
            <w:bottom w:val="none" w:sz="0" w:space="0" w:color="auto"/>
            <w:right w:val="none" w:sz="0" w:space="0" w:color="auto"/>
          </w:divBdr>
        </w:div>
        <w:div w:id="465784012">
          <w:marLeft w:val="0"/>
          <w:marRight w:val="0"/>
          <w:marTop w:val="0"/>
          <w:marBottom w:val="0"/>
          <w:divBdr>
            <w:top w:val="none" w:sz="0" w:space="0" w:color="auto"/>
            <w:left w:val="none" w:sz="0" w:space="0" w:color="auto"/>
            <w:bottom w:val="none" w:sz="0" w:space="0" w:color="auto"/>
            <w:right w:val="none" w:sz="0" w:space="0" w:color="auto"/>
          </w:divBdr>
        </w:div>
        <w:div w:id="1205558224">
          <w:marLeft w:val="0"/>
          <w:marRight w:val="0"/>
          <w:marTop w:val="0"/>
          <w:marBottom w:val="0"/>
          <w:divBdr>
            <w:top w:val="none" w:sz="0" w:space="0" w:color="auto"/>
            <w:left w:val="none" w:sz="0" w:space="0" w:color="auto"/>
            <w:bottom w:val="none" w:sz="0" w:space="0" w:color="auto"/>
            <w:right w:val="none" w:sz="0" w:space="0" w:color="auto"/>
          </w:divBdr>
        </w:div>
        <w:div w:id="1334333572">
          <w:marLeft w:val="0"/>
          <w:marRight w:val="0"/>
          <w:marTop w:val="0"/>
          <w:marBottom w:val="0"/>
          <w:divBdr>
            <w:top w:val="none" w:sz="0" w:space="0" w:color="auto"/>
            <w:left w:val="none" w:sz="0" w:space="0" w:color="auto"/>
            <w:bottom w:val="none" w:sz="0" w:space="0" w:color="auto"/>
            <w:right w:val="none" w:sz="0" w:space="0" w:color="auto"/>
          </w:divBdr>
        </w:div>
        <w:div w:id="184294118">
          <w:marLeft w:val="0"/>
          <w:marRight w:val="0"/>
          <w:marTop w:val="0"/>
          <w:marBottom w:val="0"/>
          <w:divBdr>
            <w:top w:val="none" w:sz="0" w:space="0" w:color="auto"/>
            <w:left w:val="none" w:sz="0" w:space="0" w:color="auto"/>
            <w:bottom w:val="none" w:sz="0" w:space="0" w:color="auto"/>
            <w:right w:val="none" w:sz="0" w:space="0" w:color="auto"/>
          </w:divBdr>
        </w:div>
        <w:div w:id="1851023531">
          <w:marLeft w:val="0"/>
          <w:marRight w:val="0"/>
          <w:marTop w:val="0"/>
          <w:marBottom w:val="0"/>
          <w:divBdr>
            <w:top w:val="none" w:sz="0" w:space="0" w:color="auto"/>
            <w:left w:val="none" w:sz="0" w:space="0" w:color="auto"/>
            <w:bottom w:val="none" w:sz="0" w:space="0" w:color="auto"/>
            <w:right w:val="none" w:sz="0" w:space="0" w:color="auto"/>
          </w:divBdr>
        </w:div>
        <w:div w:id="468788113">
          <w:marLeft w:val="0"/>
          <w:marRight w:val="0"/>
          <w:marTop w:val="0"/>
          <w:marBottom w:val="0"/>
          <w:divBdr>
            <w:top w:val="none" w:sz="0" w:space="0" w:color="auto"/>
            <w:left w:val="none" w:sz="0" w:space="0" w:color="auto"/>
            <w:bottom w:val="none" w:sz="0" w:space="0" w:color="auto"/>
            <w:right w:val="none" w:sz="0" w:space="0" w:color="auto"/>
          </w:divBdr>
        </w:div>
        <w:div w:id="2092970517">
          <w:marLeft w:val="0"/>
          <w:marRight w:val="0"/>
          <w:marTop w:val="0"/>
          <w:marBottom w:val="0"/>
          <w:divBdr>
            <w:top w:val="none" w:sz="0" w:space="0" w:color="auto"/>
            <w:left w:val="none" w:sz="0" w:space="0" w:color="auto"/>
            <w:bottom w:val="none" w:sz="0" w:space="0" w:color="auto"/>
            <w:right w:val="none" w:sz="0" w:space="0" w:color="auto"/>
          </w:divBdr>
        </w:div>
        <w:div w:id="1671790057">
          <w:marLeft w:val="0"/>
          <w:marRight w:val="0"/>
          <w:marTop w:val="0"/>
          <w:marBottom w:val="0"/>
          <w:divBdr>
            <w:top w:val="none" w:sz="0" w:space="0" w:color="auto"/>
            <w:left w:val="none" w:sz="0" w:space="0" w:color="auto"/>
            <w:bottom w:val="none" w:sz="0" w:space="0" w:color="auto"/>
            <w:right w:val="none" w:sz="0" w:space="0" w:color="auto"/>
          </w:divBdr>
        </w:div>
        <w:div w:id="118034077">
          <w:marLeft w:val="0"/>
          <w:marRight w:val="0"/>
          <w:marTop w:val="0"/>
          <w:marBottom w:val="0"/>
          <w:divBdr>
            <w:top w:val="none" w:sz="0" w:space="0" w:color="auto"/>
            <w:left w:val="none" w:sz="0" w:space="0" w:color="auto"/>
            <w:bottom w:val="none" w:sz="0" w:space="0" w:color="auto"/>
            <w:right w:val="none" w:sz="0" w:space="0" w:color="auto"/>
          </w:divBdr>
        </w:div>
        <w:div w:id="778988227">
          <w:marLeft w:val="0"/>
          <w:marRight w:val="0"/>
          <w:marTop w:val="0"/>
          <w:marBottom w:val="0"/>
          <w:divBdr>
            <w:top w:val="none" w:sz="0" w:space="0" w:color="auto"/>
            <w:left w:val="none" w:sz="0" w:space="0" w:color="auto"/>
            <w:bottom w:val="none" w:sz="0" w:space="0" w:color="auto"/>
            <w:right w:val="none" w:sz="0" w:space="0" w:color="auto"/>
          </w:divBdr>
        </w:div>
        <w:div w:id="1801220643">
          <w:marLeft w:val="0"/>
          <w:marRight w:val="0"/>
          <w:marTop w:val="0"/>
          <w:marBottom w:val="0"/>
          <w:divBdr>
            <w:top w:val="none" w:sz="0" w:space="0" w:color="auto"/>
            <w:left w:val="none" w:sz="0" w:space="0" w:color="auto"/>
            <w:bottom w:val="none" w:sz="0" w:space="0" w:color="auto"/>
            <w:right w:val="none" w:sz="0" w:space="0" w:color="auto"/>
          </w:divBdr>
        </w:div>
        <w:div w:id="1663386206">
          <w:marLeft w:val="0"/>
          <w:marRight w:val="0"/>
          <w:marTop w:val="0"/>
          <w:marBottom w:val="0"/>
          <w:divBdr>
            <w:top w:val="none" w:sz="0" w:space="0" w:color="auto"/>
            <w:left w:val="none" w:sz="0" w:space="0" w:color="auto"/>
            <w:bottom w:val="none" w:sz="0" w:space="0" w:color="auto"/>
            <w:right w:val="none" w:sz="0" w:space="0" w:color="auto"/>
          </w:divBdr>
        </w:div>
        <w:div w:id="746459674">
          <w:marLeft w:val="0"/>
          <w:marRight w:val="0"/>
          <w:marTop w:val="0"/>
          <w:marBottom w:val="0"/>
          <w:divBdr>
            <w:top w:val="none" w:sz="0" w:space="0" w:color="auto"/>
            <w:left w:val="none" w:sz="0" w:space="0" w:color="auto"/>
            <w:bottom w:val="none" w:sz="0" w:space="0" w:color="auto"/>
            <w:right w:val="none" w:sz="0" w:space="0" w:color="auto"/>
          </w:divBdr>
        </w:div>
        <w:div w:id="1870602946">
          <w:marLeft w:val="0"/>
          <w:marRight w:val="0"/>
          <w:marTop w:val="0"/>
          <w:marBottom w:val="0"/>
          <w:divBdr>
            <w:top w:val="none" w:sz="0" w:space="0" w:color="auto"/>
            <w:left w:val="none" w:sz="0" w:space="0" w:color="auto"/>
            <w:bottom w:val="none" w:sz="0" w:space="0" w:color="auto"/>
            <w:right w:val="none" w:sz="0" w:space="0" w:color="auto"/>
          </w:divBdr>
        </w:div>
        <w:div w:id="1991983765">
          <w:marLeft w:val="0"/>
          <w:marRight w:val="0"/>
          <w:marTop w:val="0"/>
          <w:marBottom w:val="0"/>
          <w:divBdr>
            <w:top w:val="none" w:sz="0" w:space="0" w:color="auto"/>
            <w:left w:val="none" w:sz="0" w:space="0" w:color="auto"/>
            <w:bottom w:val="none" w:sz="0" w:space="0" w:color="auto"/>
            <w:right w:val="none" w:sz="0" w:space="0" w:color="auto"/>
          </w:divBdr>
        </w:div>
        <w:div w:id="1668946301">
          <w:marLeft w:val="0"/>
          <w:marRight w:val="0"/>
          <w:marTop w:val="0"/>
          <w:marBottom w:val="0"/>
          <w:divBdr>
            <w:top w:val="none" w:sz="0" w:space="0" w:color="auto"/>
            <w:left w:val="none" w:sz="0" w:space="0" w:color="auto"/>
            <w:bottom w:val="none" w:sz="0" w:space="0" w:color="auto"/>
            <w:right w:val="none" w:sz="0" w:space="0" w:color="auto"/>
          </w:divBdr>
        </w:div>
        <w:div w:id="1787650217">
          <w:marLeft w:val="0"/>
          <w:marRight w:val="0"/>
          <w:marTop w:val="0"/>
          <w:marBottom w:val="0"/>
          <w:divBdr>
            <w:top w:val="none" w:sz="0" w:space="0" w:color="auto"/>
            <w:left w:val="none" w:sz="0" w:space="0" w:color="auto"/>
            <w:bottom w:val="none" w:sz="0" w:space="0" w:color="auto"/>
            <w:right w:val="none" w:sz="0" w:space="0" w:color="auto"/>
          </w:divBdr>
        </w:div>
        <w:div w:id="1459371973">
          <w:marLeft w:val="0"/>
          <w:marRight w:val="0"/>
          <w:marTop w:val="0"/>
          <w:marBottom w:val="0"/>
          <w:divBdr>
            <w:top w:val="none" w:sz="0" w:space="0" w:color="auto"/>
            <w:left w:val="none" w:sz="0" w:space="0" w:color="auto"/>
            <w:bottom w:val="none" w:sz="0" w:space="0" w:color="auto"/>
            <w:right w:val="none" w:sz="0" w:space="0" w:color="auto"/>
          </w:divBdr>
        </w:div>
        <w:div w:id="2050257761">
          <w:marLeft w:val="0"/>
          <w:marRight w:val="0"/>
          <w:marTop w:val="0"/>
          <w:marBottom w:val="0"/>
          <w:divBdr>
            <w:top w:val="none" w:sz="0" w:space="0" w:color="auto"/>
            <w:left w:val="none" w:sz="0" w:space="0" w:color="auto"/>
            <w:bottom w:val="none" w:sz="0" w:space="0" w:color="auto"/>
            <w:right w:val="none" w:sz="0" w:space="0" w:color="auto"/>
          </w:divBdr>
        </w:div>
        <w:div w:id="1856193776">
          <w:marLeft w:val="0"/>
          <w:marRight w:val="0"/>
          <w:marTop w:val="0"/>
          <w:marBottom w:val="0"/>
          <w:divBdr>
            <w:top w:val="none" w:sz="0" w:space="0" w:color="auto"/>
            <w:left w:val="none" w:sz="0" w:space="0" w:color="auto"/>
            <w:bottom w:val="none" w:sz="0" w:space="0" w:color="auto"/>
            <w:right w:val="none" w:sz="0" w:space="0" w:color="auto"/>
          </w:divBdr>
        </w:div>
        <w:div w:id="1503735448">
          <w:marLeft w:val="0"/>
          <w:marRight w:val="0"/>
          <w:marTop w:val="0"/>
          <w:marBottom w:val="0"/>
          <w:divBdr>
            <w:top w:val="none" w:sz="0" w:space="0" w:color="auto"/>
            <w:left w:val="none" w:sz="0" w:space="0" w:color="auto"/>
            <w:bottom w:val="none" w:sz="0" w:space="0" w:color="auto"/>
            <w:right w:val="none" w:sz="0" w:space="0" w:color="auto"/>
          </w:divBdr>
        </w:div>
        <w:div w:id="194774092">
          <w:marLeft w:val="0"/>
          <w:marRight w:val="0"/>
          <w:marTop w:val="0"/>
          <w:marBottom w:val="0"/>
          <w:divBdr>
            <w:top w:val="none" w:sz="0" w:space="0" w:color="auto"/>
            <w:left w:val="none" w:sz="0" w:space="0" w:color="auto"/>
            <w:bottom w:val="none" w:sz="0" w:space="0" w:color="auto"/>
            <w:right w:val="none" w:sz="0" w:space="0" w:color="auto"/>
          </w:divBdr>
        </w:div>
        <w:div w:id="1365640123">
          <w:marLeft w:val="0"/>
          <w:marRight w:val="0"/>
          <w:marTop w:val="0"/>
          <w:marBottom w:val="0"/>
          <w:divBdr>
            <w:top w:val="none" w:sz="0" w:space="0" w:color="auto"/>
            <w:left w:val="none" w:sz="0" w:space="0" w:color="auto"/>
            <w:bottom w:val="none" w:sz="0" w:space="0" w:color="auto"/>
            <w:right w:val="none" w:sz="0" w:space="0" w:color="auto"/>
          </w:divBdr>
        </w:div>
        <w:div w:id="897595544">
          <w:marLeft w:val="0"/>
          <w:marRight w:val="0"/>
          <w:marTop w:val="0"/>
          <w:marBottom w:val="0"/>
          <w:divBdr>
            <w:top w:val="none" w:sz="0" w:space="0" w:color="auto"/>
            <w:left w:val="none" w:sz="0" w:space="0" w:color="auto"/>
            <w:bottom w:val="none" w:sz="0" w:space="0" w:color="auto"/>
            <w:right w:val="none" w:sz="0" w:space="0" w:color="auto"/>
          </w:divBdr>
        </w:div>
        <w:div w:id="832376464">
          <w:marLeft w:val="0"/>
          <w:marRight w:val="0"/>
          <w:marTop w:val="0"/>
          <w:marBottom w:val="0"/>
          <w:divBdr>
            <w:top w:val="none" w:sz="0" w:space="0" w:color="auto"/>
            <w:left w:val="none" w:sz="0" w:space="0" w:color="auto"/>
            <w:bottom w:val="none" w:sz="0" w:space="0" w:color="auto"/>
            <w:right w:val="none" w:sz="0" w:space="0" w:color="auto"/>
          </w:divBdr>
        </w:div>
        <w:div w:id="682588103">
          <w:marLeft w:val="0"/>
          <w:marRight w:val="0"/>
          <w:marTop w:val="0"/>
          <w:marBottom w:val="0"/>
          <w:divBdr>
            <w:top w:val="none" w:sz="0" w:space="0" w:color="auto"/>
            <w:left w:val="none" w:sz="0" w:space="0" w:color="auto"/>
            <w:bottom w:val="none" w:sz="0" w:space="0" w:color="auto"/>
            <w:right w:val="none" w:sz="0" w:space="0" w:color="auto"/>
          </w:divBdr>
        </w:div>
        <w:div w:id="1094396745">
          <w:marLeft w:val="0"/>
          <w:marRight w:val="0"/>
          <w:marTop w:val="0"/>
          <w:marBottom w:val="0"/>
          <w:divBdr>
            <w:top w:val="none" w:sz="0" w:space="0" w:color="auto"/>
            <w:left w:val="none" w:sz="0" w:space="0" w:color="auto"/>
            <w:bottom w:val="none" w:sz="0" w:space="0" w:color="auto"/>
            <w:right w:val="none" w:sz="0" w:space="0" w:color="auto"/>
          </w:divBdr>
        </w:div>
        <w:div w:id="583101669">
          <w:marLeft w:val="0"/>
          <w:marRight w:val="0"/>
          <w:marTop w:val="0"/>
          <w:marBottom w:val="0"/>
          <w:divBdr>
            <w:top w:val="none" w:sz="0" w:space="0" w:color="auto"/>
            <w:left w:val="none" w:sz="0" w:space="0" w:color="auto"/>
            <w:bottom w:val="none" w:sz="0" w:space="0" w:color="auto"/>
            <w:right w:val="none" w:sz="0" w:space="0" w:color="auto"/>
          </w:divBdr>
        </w:div>
        <w:div w:id="1110590556">
          <w:marLeft w:val="0"/>
          <w:marRight w:val="0"/>
          <w:marTop w:val="0"/>
          <w:marBottom w:val="0"/>
          <w:divBdr>
            <w:top w:val="none" w:sz="0" w:space="0" w:color="auto"/>
            <w:left w:val="none" w:sz="0" w:space="0" w:color="auto"/>
            <w:bottom w:val="none" w:sz="0" w:space="0" w:color="auto"/>
            <w:right w:val="none" w:sz="0" w:space="0" w:color="auto"/>
          </w:divBdr>
        </w:div>
        <w:div w:id="741293590">
          <w:marLeft w:val="0"/>
          <w:marRight w:val="0"/>
          <w:marTop w:val="0"/>
          <w:marBottom w:val="0"/>
          <w:divBdr>
            <w:top w:val="none" w:sz="0" w:space="0" w:color="auto"/>
            <w:left w:val="none" w:sz="0" w:space="0" w:color="auto"/>
            <w:bottom w:val="none" w:sz="0" w:space="0" w:color="auto"/>
            <w:right w:val="none" w:sz="0" w:space="0" w:color="auto"/>
          </w:divBdr>
        </w:div>
        <w:div w:id="2059434157">
          <w:marLeft w:val="0"/>
          <w:marRight w:val="0"/>
          <w:marTop w:val="0"/>
          <w:marBottom w:val="0"/>
          <w:divBdr>
            <w:top w:val="none" w:sz="0" w:space="0" w:color="auto"/>
            <w:left w:val="none" w:sz="0" w:space="0" w:color="auto"/>
            <w:bottom w:val="none" w:sz="0" w:space="0" w:color="auto"/>
            <w:right w:val="none" w:sz="0" w:space="0" w:color="auto"/>
          </w:divBdr>
        </w:div>
        <w:div w:id="584387497">
          <w:marLeft w:val="0"/>
          <w:marRight w:val="0"/>
          <w:marTop w:val="0"/>
          <w:marBottom w:val="0"/>
          <w:divBdr>
            <w:top w:val="none" w:sz="0" w:space="0" w:color="auto"/>
            <w:left w:val="none" w:sz="0" w:space="0" w:color="auto"/>
            <w:bottom w:val="none" w:sz="0" w:space="0" w:color="auto"/>
            <w:right w:val="none" w:sz="0" w:space="0" w:color="auto"/>
          </w:divBdr>
        </w:div>
        <w:div w:id="1318605213">
          <w:marLeft w:val="0"/>
          <w:marRight w:val="0"/>
          <w:marTop w:val="0"/>
          <w:marBottom w:val="0"/>
          <w:divBdr>
            <w:top w:val="none" w:sz="0" w:space="0" w:color="auto"/>
            <w:left w:val="none" w:sz="0" w:space="0" w:color="auto"/>
            <w:bottom w:val="none" w:sz="0" w:space="0" w:color="auto"/>
            <w:right w:val="none" w:sz="0" w:space="0" w:color="auto"/>
          </w:divBdr>
        </w:div>
        <w:div w:id="419526984">
          <w:marLeft w:val="0"/>
          <w:marRight w:val="0"/>
          <w:marTop w:val="0"/>
          <w:marBottom w:val="0"/>
          <w:divBdr>
            <w:top w:val="none" w:sz="0" w:space="0" w:color="auto"/>
            <w:left w:val="none" w:sz="0" w:space="0" w:color="auto"/>
            <w:bottom w:val="none" w:sz="0" w:space="0" w:color="auto"/>
            <w:right w:val="none" w:sz="0" w:space="0" w:color="auto"/>
          </w:divBdr>
        </w:div>
        <w:div w:id="1749575313">
          <w:marLeft w:val="0"/>
          <w:marRight w:val="0"/>
          <w:marTop w:val="0"/>
          <w:marBottom w:val="0"/>
          <w:divBdr>
            <w:top w:val="none" w:sz="0" w:space="0" w:color="auto"/>
            <w:left w:val="none" w:sz="0" w:space="0" w:color="auto"/>
            <w:bottom w:val="none" w:sz="0" w:space="0" w:color="auto"/>
            <w:right w:val="none" w:sz="0" w:space="0" w:color="auto"/>
          </w:divBdr>
        </w:div>
        <w:div w:id="2088842443">
          <w:marLeft w:val="0"/>
          <w:marRight w:val="0"/>
          <w:marTop w:val="0"/>
          <w:marBottom w:val="0"/>
          <w:divBdr>
            <w:top w:val="none" w:sz="0" w:space="0" w:color="auto"/>
            <w:left w:val="none" w:sz="0" w:space="0" w:color="auto"/>
            <w:bottom w:val="none" w:sz="0" w:space="0" w:color="auto"/>
            <w:right w:val="none" w:sz="0" w:space="0" w:color="auto"/>
          </w:divBdr>
        </w:div>
        <w:div w:id="1914313985">
          <w:marLeft w:val="0"/>
          <w:marRight w:val="0"/>
          <w:marTop w:val="0"/>
          <w:marBottom w:val="0"/>
          <w:divBdr>
            <w:top w:val="none" w:sz="0" w:space="0" w:color="auto"/>
            <w:left w:val="none" w:sz="0" w:space="0" w:color="auto"/>
            <w:bottom w:val="none" w:sz="0" w:space="0" w:color="auto"/>
            <w:right w:val="none" w:sz="0" w:space="0" w:color="auto"/>
          </w:divBdr>
        </w:div>
        <w:div w:id="913317675">
          <w:marLeft w:val="0"/>
          <w:marRight w:val="0"/>
          <w:marTop w:val="0"/>
          <w:marBottom w:val="0"/>
          <w:divBdr>
            <w:top w:val="none" w:sz="0" w:space="0" w:color="auto"/>
            <w:left w:val="none" w:sz="0" w:space="0" w:color="auto"/>
            <w:bottom w:val="none" w:sz="0" w:space="0" w:color="auto"/>
            <w:right w:val="none" w:sz="0" w:space="0" w:color="auto"/>
          </w:divBdr>
        </w:div>
        <w:div w:id="1033458750">
          <w:marLeft w:val="0"/>
          <w:marRight w:val="0"/>
          <w:marTop w:val="0"/>
          <w:marBottom w:val="0"/>
          <w:divBdr>
            <w:top w:val="none" w:sz="0" w:space="0" w:color="auto"/>
            <w:left w:val="none" w:sz="0" w:space="0" w:color="auto"/>
            <w:bottom w:val="none" w:sz="0" w:space="0" w:color="auto"/>
            <w:right w:val="none" w:sz="0" w:space="0" w:color="auto"/>
          </w:divBdr>
        </w:div>
        <w:div w:id="2083985427">
          <w:marLeft w:val="0"/>
          <w:marRight w:val="0"/>
          <w:marTop w:val="0"/>
          <w:marBottom w:val="0"/>
          <w:divBdr>
            <w:top w:val="none" w:sz="0" w:space="0" w:color="auto"/>
            <w:left w:val="none" w:sz="0" w:space="0" w:color="auto"/>
            <w:bottom w:val="none" w:sz="0" w:space="0" w:color="auto"/>
            <w:right w:val="none" w:sz="0" w:space="0" w:color="auto"/>
          </w:divBdr>
        </w:div>
        <w:div w:id="651641647">
          <w:marLeft w:val="0"/>
          <w:marRight w:val="0"/>
          <w:marTop w:val="0"/>
          <w:marBottom w:val="0"/>
          <w:divBdr>
            <w:top w:val="none" w:sz="0" w:space="0" w:color="auto"/>
            <w:left w:val="none" w:sz="0" w:space="0" w:color="auto"/>
            <w:bottom w:val="none" w:sz="0" w:space="0" w:color="auto"/>
            <w:right w:val="none" w:sz="0" w:space="0" w:color="auto"/>
          </w:divBdr>
        </w:div>
        <w:div w:id="54592874">
          <w:marLeft w:val="0"/>
          <w:marRight w:val="0"/>
          <w:marTop w:val="0"/>
          <w:marBottom w:val="0"/>
          <w:divBdr>
            <w:top w:val="none" w:sz="0" w:space="0" w:color="auto"/>
            <w:left w:val="none" w:sz="0" w:space="0" w:color="auto"/>
            <w:bottom w:val="none" w:sz="0" w:space="0" w:color="auto"/>
            <w:right w:val="none" w:sz="0" w:space="0" w:color="auto"/>
          </w:divBdr>
        </w:div>
        <w:div w:id="705106296">
          <w:marLeft w:val="0"/>
          <w:marRight w:val="0"/>
          <w:marTop w:val="0"/>
          <w:marBottom w:val="0"/>
          <w:divBdr>
            <w:top w:val="none" w:sz="0" w:space="0" w:color="auto"/>
            <w:left w:val="none" w:sz="0" w:space="0" w:color="auto"/>
            <w:bottom w:val="none" w:sz="0" w:space="0" w:color="auto"/>
            <w:right w:val="none" w:sz="0" w:space="0" w:color="auto"/>
          </w:divBdr>
        </w:div>
        <w:div w:id="920523447">
          <w:marLeft w:val="0"/>
          <w:marRight w:val="0"/>
          <w:marTop w:val="0"/>
          <w:marBottom w:val="0"/>
          <w:divBdr>
            <w:top w:val="none" w:sz="0" w:space="0" w:color="auto"/>
            <w:left w:val="none" w:sz="0" w:space="0" w:color="auto"/>
            <w:bottom w:val="none" w:sz="0" w:space="0" w:color="auto"/>
            <w:right w:val="none" w:sz="0" w:space="0" w:color="auto"/>
          </w:divBdr>
        </w:div>
        <w:div w:id="1973779670">
          <w:marLeft w:val="0"/>
          <w:marRight w:val="0"/>
          <w:marTop w:val="0"/>
          <w:marBottom w:val="0"/>
          <w:divBdr>
            <w:top w:val="none" w:sz="0" w:space="0" w:color="auto"/>
            <w:left w:val="none" w:sz="0" w:space="0" w:color="auto"/>
            <w:bottom w:val="none" w:sz="0" w:space="0" w:color="auto"/>
            <w:right w:val="none" w:sz="0" w:space="0" w:color="auto"/>
          </w:divBdr>
        </w:div>
        <w:div w:id="1191382999">
          <w:marLeft w:val="0"/>
          <w:marRight w:val="0"/>
          <w:marTop w:val="0"/>
          <w:marBottom w:val="0"/>
          <w:divBdr>
            <w:top w:val="none" w:sz="0" w:space="0" w:color="auto"/>
            <w:left w:val="none" w:sz="0" w:space="0" w:color="auto"/>
            <w:bottom w:val="none" w:sz="0" w:space="0" w:color="auto"/>
            <w:right w:val="none" w:sz="0" w:space="0" w:color="auto"/>
          </w:divBdr>
        </w:div>
        <w:div w:id="1034959926">
          <w:marLeft w:val="0"/>
          <w:marRight w:val="0"/>
          <w:marTop w:val="0"/>
          <w:marBottom w:val="0"/>
          <w:divBdr>
            <w:top w:val="none" w:sz="0" w:space="0" w:color="auto"/>
            <w:left w:val="none" w:sz="0" w:space="0" w:color="auto"/>
            <w:bottom w:val="none" w:sz="0" w:space="0" w:color="auto"/>
            <w:right w:val="none" w:sz="0" w:space="0" w:color="auto"/>
          </w:divBdr>
        </w:div>
        <w:div w:id="2032338676">
          <w:marLeft w:val="0"/>
          <w:marRight w:val="0"/>
          <w:marTop w:val="0"/>
          <w:marBottom w:val="0"/>
          <w:divBdr>
            <w:top w:val="none" w:sz="0" w:space="0" w:color="auto"/>
            <w:left w:val="none" w:sz="0" w:space="0" w:color="auto"/>
            <w:bottom w:val="none" w:sz="0" w:space="0" w:color="auto"/>
            <w:right w:val="none" w:sz="0" w:space="0" w:color="auto"/>
          </w:divBdr>
        </w:div>
        <w:div w:id="1002388577">
          <w:marLeft w:val="0"/>
          <w:marRight w:val="0"/>
          <w:marTop w:val="0"/>
          <w:marBottom w:val="0"/>
          <w:divBdr>
            <w:top w:val="none" w:sz="0" w:space="0" w:color="auto"/>
            <w:left w:val="none" w:sz="0" w:space="0" w:color="auto"/>
            <w:bottom w:val="none" w:sz="0" w:space="0" w:color="auto"/>
            <w:right w:val="none" w:sz="0" w:space="0" w:color="auto"/>
          </w:divBdr>
        </w:div>
        <w:div w:id="1877891048">
          <w:marLeft w:val="0"/>
          <w:marRight w:val="0"/>
          <w:marTop w:val="0"/>
          <w:marBottom w:val="0"/>
          <w:divBdr>
            <w:top w:val="none" w:sz="0" w:space="0" w:color="auto"/>
            <w:left w:val="none" w:sz="0" w:space="0" w:color="auto"/>
            <w:bottom w:val="none" w:sz="0" w:space="0" w:color="auto"/>
            <w:right w:val="none" w:sz="0" w:space="0" w:color="auto"/>
          </w:divBdr>
        </w:div>
        <w:div w:id="2085952592">
          <w:marLeft w:val="0"/>
          <w:marRight w:val="0"/>
          <w:marTop w:val="0"/>
          <w:marBottom w:val="0"/>
          <w:divBdr>
            <w:top w:val="none" w:sz="0" w:space="0" w:color="auto"/>
            <w:left w:val="none" w:sz="0" w:space="0" w:color="auto"/>
            <w:bottom w:val="none" w:sz="0" w:space="0" w:color="auto"/>
            <w:right w:val="none" w:sz="0" w:space="0" w:color="auto"/>
          </w:divBdr>
        </w:div>
        <w:div w:id="895973104">
          <w:marLeft w:val="0"/>
          <w:marRight w:val="0"/>
          <w:marTop w:val="0"/>
          <w:marBottom w:val="0"/>
          <w:divBdr>
            <w:top w:val="none" w:sz="0" w:space="0" w:color="auto"/>
            <w:left w:val="none" w:sz="0" w:space="0" w:color="auto"/>
            <w:bottom w:val="none" w:sz="0" w:space="0" w:color="auto"/>
            <w:right w:val="none" w:sz="0" w:space="0" w:color="auto"/>
          </w:divBdr>
        </w:div>
        <w:div w:id="221723296">
          <w:marLeft w:val="0"/>
          <w:marRight w:val="0"/>
          <w:marTop w:val="0"/>
          <w:marBottom w:val="0"/>
          <w:divBdr>
            <w:top w:val="none" w:sz="0" w:space="0" w:color="auto"/>
            <w:left w:val="none" w:sz="0" w:space="0" w:color="auto"/>
            <w:bottom w:val="none" w:sz="0" w:space="0" w:color="auto"/>
            <w:right w:val="none" w:sz="0" w:space="0" w:color="auto"/>
          </w:divBdr>
        </w:div>
        <w:div w:id="723874114">
          <w:marLeft w:val="0"/>
          <w:marRight w:val="0"/>
          <w:marTop w:val="0"/>
          <w:marBottom w:val="0"/>
          <w:divBdr>
            <w:top w:val="none" w:sz="0" w:space="0" w:color="auto"/>
            <w:left w:val="none" w:sz="0" w:space="0" w:color="auto"/>
            <w:bottom w:val="none" w:sz="0" w:space="0" w:color="auto"/>
            <w:right w:val="none" w:sz="0" w:space="0" w:color="auto"/>
          </w:divBdr>
        </w:div>
        <w:div w:id="142282084">
          <w:marLeft w:val="0"/>
          <w:marRight w:val="0"/>
          <w:marTop w:val="0"/>
          <w:marBottom w:val="0"/>
          <w:divBdr>
            <w:top w:val="none" w:sz="0" w:space="0" w:color="auto"/>
            <w:left w:val="none" w:sz="0" w:space="0" w:color="auto"/>
            <w:bottom w:val="none" w:sz="0" w:space="0" w:color="auto"/>
            <w:right w:val="none" w:sz="0" w:space="0" w:color="auto"/>
          </w:divBdr>
        </w:div>
        <w:div w:id="831988686">
          <w:marLeft w:val="0"/>
          <w:marRight w:val="0"/>
          <w:marTop w:val="0"/>
          <w:marBottom w:val="0"/>
          <w:divBdr>
            <w:top w:val="none" w:sz="0" w:space="0" w:color="auto"/>
            <w:left w:val="none" w:sz="0" w:space="0" w:color="auto"/>
            <w:bottom w:val="none" w:sz="0" w:space="0" w:color="auto"/>
            <w:right w:val="none" w:sz="0" w:space="0" w:color="auto"/>
          </w:divBdr>
        </w:div>
        <w:div w:id="866987253">
          <w:marLeft w:val="0"/>
          <w:marRight w:val="0"/>
          <w:marTop w:val="0"/>
          <w:marBottom w:val="0"/>
          <w:divBdr>
            <w:top w:val="none" w:sz="0" w:space="0" w:color="auto"/>
            <w:left w:val="none" w:sz="0" w:space="0" w:color="auto"/>
            <w:bottom w:val="none" w:sz="0" w:space="0" w:color="auto"/>
            <w:right w:val="none" w:sz="0" w:space="0" w:color="auto"/>
          </w:divBdr>
        </w:div>
        <w:div w:id="1325475264">
          <w:marLeft w:val="0"/>
          <w:marRight w:val="0"/>
          <w:marTop w:val="0"/>
          <w:marBottom w:val="0"/>
          <w:divBdr>
            <w:top w:val="none" w:sz="0" w:space="0" w:color="auto"/>
            <w:left w:val="none" w:sz="0" w:space="0" w:color="auto"/>
            <w:bottom w:val="none" w:sz="0" w:space="0" w:color="auto"/>
            <w:right w:val="none" w:sz="0" w:space="0" w:color="auto"/>
          </w:divBdr>
        </w:div>
        <w:div w:id="1276644142">
          <w:marLeft w:val="0"/>
          <w:marRight w:val="0"/>
          <w:marTop w:val="0"/>
          <w:marBottom w:val="0"/>
          <w:divBdr>
            <w:top w:val="none" w:sz="0" w:space="0" w:color="auto"/>
            <w:left w:val="none" w:sz="0" w:space="0" w:color="auto"/>
            <w:bottom w:val="none" w:sz="0" w:space="0" w:color="auto"/>
            <w:right w:val="none" w:sz="0" w:space="0" w:color="auto"/>
          </w:divBdr>
        </w:div>
        <w:div w:id="1640259018">
          <w:marLeft w:val="0"/>
          <w:marRight w:val="0"/>
          <w:marTop w:val="0"/>
          <w:marBottom w:val="0"/>
          <w:divBdr>
            <w:top w:val="none" w:sz="0" w:space="0" w:color="auto"/>
            <w:left w:val="none" w:sz="0" w:space="0" w:color="auto"/>
            <w:bottom w:val="none" w:sz="0" w:space="0" w:color="auto"/>
            <w:right w:val="none" w:sz="0" w:space="0" w:color="auto"/>
          </w:divBdr>
        </w:div>
        <w:div w:id="899362355">
          <w:marLeft w:val="0"/>
          <w:marRight w:val="0"/>
          <w:marTop w:val="0"/>
          <w:marBottom w:val="0"/>
          <w:divBdr>
            <w:top w:val="none" w:sz="0" w:space="0" w:color="auto"/>
            <w:left w:val="none" w:sz="0" w:space="0" w:color="auto"/>
            <w:bottom w:val="none" w:sz="0" w:space="0" w:color="auto"/>
            <w:right w:val="none" w:sz="0" w:space="0" w:color="auto"/>
          </w:divBdr>
        </w:div>
        <w:div w:id="1627615996">
          <w:marLeft w:val="0"/>
          <w:marRight w:val="0"/>
          <w:marTop w:val="0"/>
          <w:marBottom w:val="0"/>
          <w:divBdr>
            <w:top w:val="none" w:sz="0" w:space="0" w:color="auto"/>
            <w:left w:val="none" w:sz="0" w:space="0" w:color="auto"/>
            <w:bottom w:val="none" w:sz="0" w:space="0" w:color="auto"/>
            <w:right w:val="none" w:sz="0" w:space="0" w:color="auto"/>
          </w:divBdr>
        </w:div>
        <w:div w:id="1256941681">
          <w:marLeft w:val="0"/>
          <w:marRight w:val="0"/>
          <w:marTop w:val="0"/>
          <w:marBottom w:val="0"/>
          <w:divBdr>
            <w:top w:val="none" w:sz="0" w:space="0" w:color="auto"/>
            <w:left w:val="none" w:sz="0" w:space="0" w:color="auto"/>
            <w:bottom w:val="none" w:sz="0" w:space="0" w:color="auto"/>
            <w:right w:val="none" w:sz="0" w:space="0" w:color="auto"/>
          </w:divBdr>
        </w:div>
        <w:div w:id="1799716163">
          <w:marLeft w:val="0"/>
          <w:marRight w:val="0"/>
          <w:marTop w:val="0"/>
          <w:marBottom w:val="0"/>
          <w:divBdr>
            <w:top w:val="none" w:sz="0" w:space="0" w:color="auto"/>
            <w:left w:val="none" w:sz="0" w:space="0" w:color="auto"/>
            <w:bottom w:val="none" w:sz="0" w:space="0" w:color="auto"/>
            <w:right w:val="none" w:sz="0" w:space="0" w:color="auto"/>
          </w:divBdr>
        </w:div>
        <w:div w:id="507794756">
          <w:marLeft w:val="0"/>
          <w:marRight w:val="0"/>
          <w:marTop w:val="0"/>
          <w:marBottom w:val="0"/>
          <w:divBdr>
            <w:top w:val="none" w:sz="0" w:space="0" w:color="auto"/>
            <w:left w:val="none" w:sz="0" w:space="0" w:color="auto"/>
            <w:bottom w:val="none" w:sz="0" w:space="0" w:color="auto"/>
            <w:right w:val="none" w:sz="0" w:space="0" w:color="auto"/>
          </w:divBdr>
        </w:div>
        <w:div w:id="1117914699">
          <w:marLeft w:val="0"/>
          <w:marRight w:val="0"/>
          <w:marTop w:val="0"/>
          <w:marBottom w:val="0"/>
          <w:divBdr>
            <w:top w:val="none" w:sz="0" w:space="0" w:color="auto"/>
            <w:left w:val="none" w:sz="0" w:space="0" w:color="auto"/>
            <w:bottom w:val="none" w:sz="0" w:space="0" w:color="auto"/>
            <w:right w:val="none" w:sz="0" w:space="0" w:color="auto"/>
          </w:divBdr>
        </w:div>
        <w:div w:id="1951233524">
          <w:marLeft w:val="0"/>
          <w:marRight w:val="0"/>
          <w:marTop w:val="0"/>
          <w:marBottom w:val="0"/>
          <w:divBdr>
            <w:top w:val="none" w:sz="0" w:space="0" w:color="auto"/>
            <w:left w:val="none" w:sz="0" w:space="0" w:color="auto"/>
            <w:bottom w:val="none" w:sz="0" w:space="0" w:color="auto"/>
            <w:right w:val="none" w:sz="0" w:space="0" w:color="auto"/>
          </w:divBdr>
        </w:div>
        <w:div w:id="831411673">
          <w:marLeft w:val="0"/>
          <w:marRight w:val="0"/>
          <w:marTop w:val="0"/>
          <w:marBottom w:val="0"/>
          <w:divBdr>
            <w:top w:val="none" w:sz="0" w:space="0" w:color="auto"/>
            <w:left w:val="none" w:sz="0" w:space="0" w:color="auto"/>
            <w:bottom w:val="none" w:sz="0" w:space="0" w:color="auto"/>
            <w:right w:val="none" w:sz="0" w:space="0" w:color="auto"/>
          </w:divBdr>
        </w:div>
        <w:div w:id="355741127">
          <w:marLeft w:val="0"/>
          <w:marRight w:val="0"/>
          <w:marTop w:val="0"/>
          <w:marBottom w:val="0"/>
          <w:divBdr>
            <w:top w:val="none" w:sz="0" w:space="0" w:color="auto"/>
            <w:left w:val="none" w:sz="0" w:space="0" w:color="auto"/>
            <w:bottom w:val="none" w:sz="0" w:space="0" w:color="auto"/>
            <w:right w:val="none" w:sz="0" w:space="0" w:color="auto"/>
          </w:divBdr>
        </w:div>
        <w:div w:id="1091969271">
          <w:marLeft w:val="0"/>
          <w:marRight w:val="0"/>
          <w:marTop w:val="0"/>
          <w:marBottom w:val="0"/>
          <w:divBdr>
            <w:top w:val="none" w:sz="0" w:space="0" w:color="auto"/>
            <w:left w:val="none" w:sz="0" w:space="0" w:color="auto"/>
            <w:bottom w:val="none" w:sz="0" w:space="0" w:color="auto"/>
            <w:right w:val="none" w:sz="0" w:space="0" w:color="auto"/>
          </w:divBdr>
        </w:div>
        <w:div w:id="973680350">
          <w:marLeft w:val="0"/>
          <w:marRight w:val="0"/>
          <w:marTop w:val="0"/>
          <w:marBottom w:val="0"/>
          <w:divBdr>
            <w:top w:val="none" w:sz="0" w:space="0" w:color="auto"/>
            <w:left w:val="none" w:sz="0" w:space="0" w:color="auto"/>
            <w:bottom w:val="none" w:sz="0" w:space="0" w:color="auto"/>
            <w:right w:val="none" w:sz="0" w:space="0" w:color="auto"/>
          </w:divBdr>
        </w:div>
        <w:div w:id="362680616">
          <w:marLeft w:val="0"/>
          <w:marRight w:val="0"/>
          <w:marTop w:val="0"/>
          <w:marBottom w:val="0"/>
          <w:divBdr>
            <w:top w:val="none" w:sz="0" w:space="0" w:color="auto"/>
            <w:left w:val="none" w:sz="0" w:space="0" w:color="auto"/>
            <w:bottom w:val="none" w:sz="0" w:space="0" w:color="auto"/>
            <w:right w:val="none" w:sz="0" w:space="0" w:color="auto"/>
          </w:divBdr>
        </w:div>
        <w:div w:id="1150247393">
          <w:marLeft w:val="0"/>
          <w:marRight w:val="0"/>
          <w:marTop w:val="0"/>
          <w:marBottom w:val="0"/>
          <w:divBdr>
            <w:top w:val="none" w:sz="0" w:space="0" w:color="auto"/>
            <w:left w:val="none" w:sz="0" w:space="0" w:color="auto"/>
            <w:bottom w:val="none" w:sz="0" w:space="0" w:color="auto"/>
            <w:right w:val="none" w:sz="0" w:space="0" w:color="auto"/>
          </w:divBdr>
        </w:div>
        <w:div w:id="679433859">
          <w:marLeft w:val="0"/>
          <w:marRight w:val="0"/>
          <w:marTop w:val="0"/>
          <w:marBottom w:val="0"/>
          <w:divBdr>
            <w:top w:val="none" w:sz="0" w:space="0" w:color="auto"/>
            <w:left w:val="none" w:sz="0" w:space="0" w:color="auto"/>
            <w:bottom w:val="none" w:sz="0" w:space="0" w:color="auto"/>
            <w:right w:val="none" w:sz="0" w:space="0" w:color="auto"/>
          </w:divBdr>
        </w:div>
        <w:div w:id="2133597881">
          <w:marLeft w:val="0"/>
          <w:marRight w:val="0"/>
          <w:marTop w:val="0"/>
          <w:marBottom w:val="0"/>
          <w:divBdr>
            <w:top w:val="none" w:sz="0" w:space="0" w:color="auto"/>
            <w:left w:val="none" w:sz="0" w:space="0" w:color="auto"/>
            <w:bottom w:val="none" w:sz="0" w:space="0" w:color="auto"/>
            <w:right w:val="none" w:sz="0" w:space="0" w:color="auto"/>
          </w:divBdr>
        </w:div>
        <w:div w:id="535313985">
          <w:marLeft w:val="0"/>
          <w:marRight w:val="0"/>
          <w:marTop w:val="0"/>
          <w:marBottom w:val="0"/>
          <w:divBdr>
            <w:top w:val="none" w:sz="0" w:space="0" w:color="auto"/>
            <w:left w:val="none" w:sz="0" w:space="0" w:color="auto"/>
            <w:bottom w:val="none" w:sz="0" w:space="0" w:color="auto"/>
            <w:right w:val="none" w:sz="0" w:space="0" w:color="auto"/>
          </w:divBdr>
        </w:div>
        <w:div w:id="1376466642">
          <w:marLeft w:val="0"/>
          <w:marRight w:val="0"/>
          <w:marTop w:val="0"/>
          <w:marBottom w:val="0"/>
          <w:divBdr>
            <w:top w:val="none" w:sz="0" w:space="0" w:color="auto"/>
            <w:left w:val="none" w:sz="0" w:space="0" w:color="auto"/>
            <w:bottom w:val="none" w:sz="0" w:space="0" w:color="auto"/>
            <w:right w:val="none" w:sz="0" w:space="0" w:color="auto"/>
          </w:divBdr>
        </w:div>
        <w:div w:id="721171598">
          <w:marLeft w:val="0"/>
          <w:marRight w:val="0"/>
          <w:marTop w:val="0"/>
          <w:marBottom w:val="0"/>
          <w:divBdr>
            <w:top w:val="none" w:sz="0" w:space="0" w:color="auto"/>
            <w:left w:val="none" w:sz="0" w:space="0" w:color="auto"/>
            <w:bottom w:val="none" w:sz="0" w:space="0" w:color="auto"/>
            <w:right w:val="none" w:sz="0" w:space="0" w:color="auto"/>
          </w:divBdr>
        </w:div>
        <w:div w:id="1287585983">
          <w:marLeft w:val="0"/>
          <w:marRight w:val="0"/>
          <w:marTop w:val="0"/>
          <w:marBottom w:val="0"/>
          <w:divBdr>
            <w:top w:val="none" w:sz="0" w:space="0" w:color="auto"/>
            <w:left w:val="none" w:sz="0" w:space="0" w:color="auto"/>
            <w:bottom w:val="none" w:sz="0" w:space="0" w:color="auto"/>
            <w:right w:val="none" w:sz="0" w:space="0" w:color="auto"/>
          </w:divBdr>
        </w:div>
        <w:div w:id="499538540">
          <w:marLeft w:val="0"/>
          <w:marRight w:val="0"/>
          <w:marTop w:val="0"/>
          <w:marBottom w:val="0"/>
          <w:divBdr>
            <w:top w:val="none" w:sz="0" w:space="0" w:color="auto"/>
            <w:left w:val="none" w:sz="0" w:space="0" w:color="auto"/>
            <w:bottom w:val="none" w:sz="0" w:space="0" w:color="auto"/>
            <w:right w:val="none" w:sz="0" w:space="0" w:color="auto"/>
          </w:divBdr>
        </w:div>
        <w:div w:id="96416416">
          <w:marLeft w:val="0"/>
          <w:marRight w:val="0"/>
          <w:marTop w:val="0"/>
          <w:marBottom w:val="0"/>
          <w:divBdr>
            <w:top w:val="none" w:sz="0" w:space="0" w:color="auto"/>
            <w:left w:val="none" w:sz="0" w:space="0" w:color="auto"/>
            <w:bottom w:val="none" w:sz="0" w:space="0" w:color="auto"/>
            <w:right w:val="none" w:sz="0" w:space="0" w:color="auto"/>
          </w:divBdr>
        </w:div>
        <w:div w:id="1254053686">
          <w:marLeft w:val="0"/>
          <w:marRight w:val="0"/>
          <w:marTop w:val="0"/>
          <w:marBottom w:val="0"/>
          <w:divBdr>
            <w:top w:val="none" w:sz="0" w:space="0" w:color="auto"/>
            <w:left w:val="none" w:sz="0" w:space="0" w:color="auto"/>
            <w:bottom w:val="none" w:sz="0" w:space="0" w:color="auto"/>
            <w:right w:val="none" w:sz="0" w:space="0" w:color="auto"/>
          </w:divBdr>
        </w:div>
        <w:div w:id="1509249436">
          <w:marLeft w:val="0"/>
          <w:marRight w:val="0"/>
          <w:marTop w:val="0"/>
          <w:marBottom w:val="0"/>
          <w:divBdr>
            <w:top w:val="none" w:sz="0" w:space="0" w:color="auto"/>
            <w:left w:val="none" w:sz="0" w:space="0" w:color="auto"/>
            <w:bottom w:val="none" w:sz="0" w:space="0" w:color="auto"/>
            <w:right w:val="none" w:sz="0" w:space="0" w:color="auto"/>
          </w:divBdr>
        </w:div>
        <w:div w:id="1896546975">
          <w:marLeft w:val="0"/>
          <w:marRight w:val="0"/>
          <w:marTop w:val="0"/>
          <w:marBottom w:val="0"/>
          <w:divBdr>
            <w:top w:val="none" w:sz="0" w:space="0" w:color="auto"/>
            <w:left w:val="none" w:sz="0" w:space="0" w:color="auto"/>
            <w:bottom w:val="none" w:sz="0" w:space="0" w:color="auto"/>
            <w:right w:val="none" w:sz="0" w:space="0" w:color="auto"/>
          </w:divBdr>
        </w:div>
        <w:div w:id="123237779">
          <w:marLeft w:val="0"/>
          <w:marRight w:val="0"/>
          <w:marTop w:val="0"/>
          <w:marBottom w:val="0"/>
          <w:divBdr>
            <w:top w:val="none" w:sz="0" w:space="0" w:color="auto"/>
            <w:left w:val="none" w:sz="0" w:space="0" w:color="auto"/>
            <w:bottom w:val="none" w:sz="0" w:space="0" w:color="auto"/>
            <w:right w:val="none" w:sz="0" w:space="0" w:color="auto"/>
          </w:divBdr>
        </w:div>
        <w:div w:id="930119397">
          <w:marLeft w:val="0"/>
          <w:marRight w:val="0"/>
          <w:marTop w:val="0"/>
          <w:marBottom w:val="0"/>
          <w:divBdr>
            <w:top w:val="none" w:sz="0" w:space="0" w:color="auto"/>
            <w:left w:val="none" w:sz="0" w:space="0" w:color="auto"/>
            <w:bottom w:val="none" w:sz="0" w:space="0" w:color="auto"/>
            <w:right w:val="none" w:sz="0" w:space="0" w:color="auto"/>
          </w:divBdr>
        </w:div>
        <w:div w:id="1479691061">
          <w:marLeft w:val="0"/>
          <w:marRight w:val="0"/>
          <w:marTop w:val="0"/>
          <w:marBottom w:val="0"/>
          <w:divBdr>
            <w:top w:val="none" w:sz="0" w:space="0" w:color="auto"/>
            <w:left w:val="none" w:sz="0" w:space="0" w:color="auto"/>
            <w:bottom w:val="none" w:sz="0" w:space="0" w:color="auto"/>
            <w:right w:val="none" w:sz="0" w:space="0" w:color="auto"/>
          </w:divBdr>
        </w:div>
        <w:div w:id="1172112167">
          <w:marLeft w:val="0"/>
          <w:marRight w:val="0"/>
          <w:marTop w:val="0"/>
          <w:marBottom w:val="0"/>
          <w:divBdr>
            <w:top w:val="none" w:sz="0" w:space="0" w:color="auto"/>
            <w:left w:val="none" w:sz="0" w:space="0" w:color="auto"/>
            <w:bottom w:val="none" w:sz="0" w:space="0" w:color="auto"/>
            <w:right w:val="none" w:sz="0" w:space="0" w:color="auto"/>
          </w:divBdr>
        </w:div>
        <w:div w:id="6106994">
          <w:marLeft w:val="0"/>
          <w:marRight w:val="0"/>
          <w:marTop w:val="0"/>
          <w:marBottom w:val="0"/>
          <w:divBdr>
            <w:top w:val="none" w:sz="0" w:space="0" w:color="auto"/>
            <w:left w:val="none" w:sz="0" w:space="0" w:color="auto"/>
            <w:bottom w:val="none" w:sz="0" w:space="0" w:color="auto"/>
            <w:right w:val="none" w:sz="0" w:space="0" w:color="auto"/>
          </w:divBdr>
        </w:div>
        <w:div w:id="988291986">
          <w:marLeft w:val="0"/>
          <w:marRight w:val="0"/>
          <w:marTop w:val="0"/>
          <w:marBottom w:val="0"/>
          <w:divBdr>
            <w:top w:val="none" w:sz="0" w:space="0" w:color="auto"/>
            <w:left w:val="none" w:sz="0" w:space="0" w:color="auto"/>
            <w:bottom w:val="none" w:sz="0" w:space="0" w:color="auto"/>
            <w:right w:val="none" w:sz="0" w:space="0" w:color="auto"/>
          </w:divBdr>
        </w:div>
        <w:div w:id="403382650">
          <w:marLeft w:val="0"/>
          <w:marRight w:val="0"/>
          <w:marTop w:val="0"/>
          <w:marBottom w:val="0"/>
          <w:divBdr>
            <w:top w:val="none" w:sz="0" w:space="0" w:color="auto"/>
            <w:left w:val="none" w:sz="0" w:space="0" w:color="auto"/>
            <w:bottom w:val="none" w:sz="0" w:space="0" w:color="auto"/>
            <w:right w:val="none" w:sz="0" w:space="0" w:color="auto"/>
          </w:divBdr>
        </w:div>
        <w:div w:id="1269586378">
          <w:marLeft w:val="0"/>
          <w:marRight w:val="0"/>
          <w:marTop w:val="0"/>
          <w:marBottom w:val="0"/>
          <w:divBdr>
            <w:top w:val="none" w:sz="0" w:space="0" w:color="auto"/>
            <w:left w:val="none" w:sz="0" w:space="0" w:color="auto"/>
            <w:bottom w:val="none" w:sz="0" w:space="0" w:color="auto"/>
            <w:right w:val="none" w:sz="0" w:space="0" w:color="auto"/>
          </w:divBdr>
        </w:div>
        <w:div w:id="710573597">
          <w:marLeft w:val="0"/>
          <w:marRight w:val="0"/>
          <w:marTop w:val="0"/>
          <w:marBottom w:val="0"/>
          <w:divBdr>
            <w:top w:val="none" w:sz="0" w:space="0" w:color="auto"/>
            <w:left w:val="none" w:sz="0" w:space="0" w:color="auto"/>
            <w:bottom w:val="none" w:sz="0" w:space="0" w:color="auto"/>
            <w:right w:val="none" w:sz="0" w:space="0" w:color="auto"/>
          </w:divBdr>
        </w:div>
        <w:div w:id="966354859">
          <w:marLeft w:val="0"/>
          <w:marRight w:val="0"/>
          <w:marTop w:val="0"/>
          <w:marBottom w:val="0"/>
          <w:divBdr>
            <w:top w:val="none" w:sz="0" w:space="0" w:color="auto"/>
            <w:left w:val="none" w:sz="0" w:space="0" w:color="auto"/>
            <w:bottom w:val="none" w:sz="0" w:space="0" w:color="auto"/>
            <w:right w:val="none" w:sz="0" w:space="0" w:color="auto"/>
          </w:divBdr>
        </w:div>
        <w:div w:id="1070661844">
          <w:marLeft w:val="0"/>
          <w:marRight w:val="0"/>
          <w:marTop w:val="0"/>
          <w:marBottom w:val="0"/>
          <w:divBdr>
            <w:top w:val="none" w:sz="0" w:space="0" w:color="auto"/>
            <w:left w:val="none" w:sz="0" w:space="0" w:color="auto"/>
            <w:bottom w:val="none" w:sz="0" w:space="0" w:color="auto"/>
            <w:right w:val="none" w:sz="0" w:space="0" w:color="auto"/>
          </w:divBdr>
        </w:div>
        <w:div w:id="1052342666">
          <w:marLeft w:val="0"/>
          <w:marRight w:val="0"/>
          <w:marTop w:val="0"/>
          <w:marBottom w:val="0"/>
          <w:divBdr>
            <w:top w:val="none" w:sz="0" w:space="0" w:color="auto"/>
            <w:left w:val="none" w:sz="0" w:space="0" w:color="auto"/>
            <w:bottom w:val="none" w:sz="0" w:space="0" w:color="auto"/>
            <w:right w:val="none" w:sz="0" w:space="0" w:color="auto"/>
          </w:divBdr>
        </w:div>
        <w:div w:id="1639453370">
          <w:marLeft w:val="0"/>
          <w:marRight w:val="0"/>
          <w:marTop w:val="0"/>
          <w:marBottom w:val="0"/>
          <w:divBdr>
            <w:top w:val="none" w:sz="0" w:space="0" w:color="auto"/>
            <w:left w:val="none" w:sz="0" w:space="0" w:color="auto"/>
            <w:bottom w:val="none" w:sz="0" w:space="0" w:color="auto"/>
            <w:right w:val="none" w:sz="0" w:space="0" w:color="auto"/>
          </w:divBdr>
        </w:div>
        <w:div w:id="2026521118">
          <w:marLeft w:val="0"/>
          <w:marRight w:val="0"/>
          <w:marTop w:val="0"/>
          <w:marBottom w:val="0"/>
          <w:divBdr>
            <w:top w:val="none" w:sz="0" w:space="0" w:color="auto"/>
            <w:left w:val="none" w:sz="0" w:space="0" w:color="auto"/>
            <w:bottom w:val="none" w:sz="0" w:space="0" w:color="auto"/>
            <w:right w:val="none" w:sz="0" w:space="0" w:color="auto"/>
          </w:divBdr>
        </w:div>
        <w:div w:id="149753156">
          <w:marLeft w:val="0"/>
          <w:marRight w:val="0"/>
          <w:marTop w:val="0"/>
          <w:marBottom w:val="0"/>
          <w:divBdr>
            <w:top w:val="none" w:sz="0" w:space="0" w:color="auto"/>
            <w:left w:val="none" w:sz="0" w:space="0" w:color="auto"/>
            <w:bottom w:val="none" w:sz="0" w:space="0" w:color="auto"/>
            <w:right w:val="none" w:sz="0" w:space="0" w:color="auto"/>
          </w:divBdr>
        </w:div>
        <w:div w:id="141847407">
          <w:marLeft w:val="0"/>
          <w:marRight w:val="0"/>
          <w:marTop w:val="0"/>
          <w:marBottom w:val="0"/>
          <w:divBdr>
            <w:top w:val="none" w:sz="0" w:space="0" w:color="auto"/>
            <w:left w:val="none" w:sz="0" w:space="0" w:color="auto"/>
            <w:bottom w:val="none" w:sz="0" w:space="0" w:color="auto"/>
            <w:right w:val="none" w:sz="0" w:space="0" w:color="auto"/>
          </w:divBdr>
        </w:div>
        <w:div w:id="839273659">
          <w:marLeft w:val="0"/>
          <w:marRight w:val="0"/>
          <w:marTop w:val="0"/>
          <w:marBottom w:val="0"/>
          <w:divBdr>
            <w:top w:val="none" w:sz="0" w:space="0" w:color="auto"/>
            <w:left w:val="none" w:sz="0" w:space="0" w:color="auto"/>
            <w:bottom w:val="none" w:sz="0" w:space="0" w:color="auto"/>
            <w:right w:val="none" w:sz="0" w:space="0" w:color="auto"/>
          </w:divBdr>
        </w:div>
        <w:div w:id="1113135817">
          <w:marLeft w:val="0"/>
          <w:marRight w:val="0"/>
          <w:marTop w:val="0"/>
          <w:marBottom w:val="0"/>
          <w:divBdr>
            <w:top w:val="none" w:sz="0" w:space="0" w:color="auto"/>
            <w:left w:val="none" w:sz="0" w:space="0" w:color="auto"/>
            <w:bottom w:val="none" w:sz="0" w:space="0" w:color="auto"/>
            <w:right w:val="none" w:sz="0" w:space="0" w:color="auto"/>
          </w:divBdr>
        </w:div>
        <w:div w:id="297687006">
          <w:marLeft w:val="0"/>
          <w:marRight w:val="0"/>
          <w:marTop w:val="0"/>
          <w:marBottom w:val="0"/>
          <w:divBdr>
            <w:top w:val="none" w:sz="0" w:space="0" w:color="auto"/>
            <w:left w:val="none" w:sz="0" w:space="0" w:color="auto"/>
            <w:bottom w:val="none" w:sz="0" w:space="0" w:color="auto"/>
            <w:right w:val="none" w:sz="0" w:space="0" w:color="auto"/>
          </w:divBdr>
        </w:div>
        <w:div w:id="20981677">
          <w:marLeft w:val="0"/>
          <w:marRight w:val="0"/>
          <w:marTop w:val="0"/>
          <w:marBottom w:val="0"/>
          <w:divBdr>
            <w:top w:val="none" w:sz="0" w:space="0" w:color="auto"/>
            <w:left w:val="none" w:sz="0" w:space="0" w:color="auto"/>
            <w:bottom w:val="none" w:sz="0" w:space="0" w:color="auto"/>
            <w:right w:val="none" w:sz="0" w:space="0" w:color="auto"/>
          </w:divBdr>
        </w:div>
        <w:div w:id="948514935">
          <w:marLeft w:val="0"/>
          <w:marRight w:val="0"/>
          <w:marTop w:val="0"/>
          <w:marBottom w:val="0"/>
          <w:divBdr>
            <w:top w:val="none" w:sz="0" w:space="0" w:color="auto"/>
            <w:left w:val="none" w:sz="0" w:space="0" w:color="auto"/>
            <w:bottom w:val="none" w:sz="0" w:space="0" w:color="auto"/>
            <w:right w:val="none" w:sz="0" w:space="0" w:color="auto"/>
          </w:divBdr>
        </w:div>
        <w:div w:id="1298754128">
          <w:marLeft w:val="0"/>
          <w:marRight w:val="0"/>
          <w:marTop w:val="0"/>
          <w:marBottom w:val="0"/>
          <w:divBdr>
            <w:top w:val="none" w:sz="0" w:space="0" w:color="auto"/>
            <w:left w:val="none" w:sz="0" w:space="0" w:color="auto"/>
            <w:bottom w:val="none" w:sz="0" w:space="0" w:color="auto"/>
            <w:right w:val="none" w:sz="0" w:space="0" w:color="auto"/>
          </w:divBdr>
        </w:div>
        <w:div w:id="339091910">
          <w:marLeft w:val="0"/>
          <w:marRight w:val="0"/>
          <w:marTop w:val="0"/>
          <w:marBottom w:val="0"/>
          <w:divBdr>
            <w:top w:val="none" w:sz="0" w:space="0" w:color="auto"/>
            <w:left w:val="none" w:sz="0" w:space="0" w:color="auto"/>
            <w:bottom w:val="none" w:sz="0" w:space="0" w:color="auto"/>
            <w:right w:val="none" w:sz="0" w:space="0" w:color="auto"/>
          </w:divBdr>
        </w:div>
        <w:div w:id="836385868">
          <w:marLeft w:val="0"/>
          <w:marRight w:val="0"/>
          <w:marTop w:val="0"/>
          <w:marBottom w:val="0"/>
          <w:divBdr>
            <w:top w:val="none" w:sz="0" w:space="0" w:color="auto"/>
            <w:left w:val="none" w:sz="0" w:space="0" w:color="auto"/>
            <w:bottom w:val="none" w:sz="0" w:space="0" w:color="auto"/>
            <w:right w:val="none" w:sz="0" w:space="0" w:color="auto"/>
          </w:divBdr>
        </w:div>
        <w:div w:id="1082145988">
          <w:marLeft w:val="0"/>
          <w:marRight w:val="0"/>
          <w:marTop w:val="0"/>
          <w:marBottom w:val="0"/>
          <w:divBdr>
            <w:top w:val="none" w:sz="0" w:space="0" w:color="auto"/>
            <w:left w:val="none" w:sz="0" w:space="0" w:color="auto"/>
            <w:bottom w:val="none" w:sz="0" w:space="0" w:color="auto"/>
            <w:right w:val="none" w:sz="0" w:space="0" w:color="auto"/>
          </w:divBdr>
        </w:div>
        <w:div w:id="1177034321">
          <w:marLeft w:val="0"/>
          <w:marRight w:val="0"/>
          <w:marTop w:val="0"/>
          <w:marBottom w:val="0"/>
          <w:divBdr>
            <w:top w:val="none" w:sz="0" w:space="0" w:color="auto"/>
            <w:left w:val="none" w:sz="0" w:space="0" w:color="auto"/>
            <w:bottom w:val="none" w:sz="0" w:space="0" w:color="auto"/>
            <w:right w:val="none" w:sz="0" w:space="0" w:color="auto"/>
          </w:divBdr>
        </w:div>
        <w:div w:id="525023773">
          <w:marLeft w:val="0"/>
          <w:marRight w:val="0"/>
          <w:marTop w:val="0"/>
          <w:marBottom w:val="0"/>
          <w:divBdr>
            <w:top w:val="none" w:sz="0" w:space="0" w:color="auto"/>
            <w:left w:val="none" w:sz="0" w:space="0" w:color="auto"/>
            <w:bottom w:val="none" w:sz="0" w:space="0" w:color="auto"/>
            <w:right w:val="none" w:sz="0" w:space="0" w:color="auto"/>
          </w:divBdr>
        </w:div>
        <w:div w:id="1917588223">
          <w:marLeft w:val="0"/>
          <w:marRight w:val="0"/>
          <w:marTop w:val="0"/>
          <w:marBottom w:val="0"/>
          <w:divBdr>
            <w:top w:val="none" w:sz="0" w:space="0" w:color="auto"/>
            <w:left w:val="none" w:sz="0" w:space="0" w:color="auto"/>
            <w:bottom w:val="none" w:sz="0" w:space="0" w:color="auto"/>
            <w:right w:val="none" w:sz="0" w:space="0" w:color="auto"/>
          </w:divBdr>
        </w:div>
        <w:div w:id="1086463231">
          <w:marLeft w:val="0"/>
          <w:marRight w:val="0"/>
          <w:marTop w:val="0"/>
          <w:marBottom w:val="0"/>
          <w:divBdr>
            <w:top w:val="none" w:sz="0" w:space="0" w:color="auto"/>
            <w:left w:val="none" w:sz="0" w:space="0" w:color="auto"/>
            <w:bottom w:val="none" w:sz="0" w:space="0" w:color="auto"/>
            <w:right w:val="none" w:sz="0" w:space="0" w:color="auto"/>
          </w:divBdr>
        </w:div>
        <w:div w:id="1940603191">
          <w:marLeft w:val="0"/>
          <w:marRight w:val="0"/>
          <w:marTop w:val="0"/>
          <w:marBottom w:val="0"/>
          <w:divBdr>
            <w:top w:val="none" w:sz="0" w:space="0" w:color="auto"/>
            <w:left w:val="none" w:sz="0" w:space="0" w:color="auto"/>
            <w:bottom w:val="none" w:sz="0" w:space="0" w:color="auto"/>
            <w:right w:val="none" w:sz="0" w:space="0" w:color="auto"/>
          </w:divBdr>
        </w:div>
        <w:div w:id="1950892520">
          <w:marLeft w:val="0"/>
          <w:marRight w:val="0"/>
          <w:marTop w:val="0"/>
          <w:marBottom w:val="0"/>
          <w:divBdr>
            <w:top w:val="none" w:sz="0" w:space="0" w:color="auto"/>
            <w:left w:val="none" w:sz="0" w:space="0" w:color="auto"/>
            <w:bottom w:val="none" w:sz="0" w:space="0" w:color="auto"/>
            <w:right w:val="none" w:sz="0" w:space="0" w:color="auto"/>
          </w:divBdr>
        </w:div>
        <w:div w:id="2123105487">
          <w:marLeft w:val="0"/>
          <w:marRight w:val="0"/>
          <w:marTop w:val="0"/>
          <w:marBottom w:val="0"/>
          <w:divBdr>
            <w:top w:val="none" w:sz="0" w:space="0" w:color="auto"/>
            <w:left w:val="none" w:sz="0" w:space="0" w:color="auto"/>
            <w:bottom w:val="none" w:sz="0" w:space="0" w:color="auto"/>
            <w:right w:val="none" w:sz="0" w:space="0" w:color="auto"/>
          </w:divBdr>
        </w:div>
        <w:div w:id="103884929">
          <w:marLeft w:val="0"/>
          <w:marRight w:val="0"/>
          <w:marTop w:val="0"/>
          <w:marBottom w:val="0"/>
          <w:divBdr>
            <w:top w:val="none" w:sz="0" w:space="0" w:color="auto"/>
            <w:left w:val="none" w:sz="0" w:space="0" w:color="auto"/>
            <w:bottom w:val="none" w:sz="0" w:space="0" w:color="auto"/>
            <w:right w:val="none" w:sz="0" w:space="0" w:color="auto"/>
          </w:divBdr>
        </w:div>
        <w:div w:id="1610044723">
          <w:marLeft w:val="0"/>
          <w:marRight w:val="0"/>
          <w:marTop w:val="0"/>
          <w:marBottom w:val="0"/>
          <w:divBdr>
            <w:top w:val="none" w:sz="0" w:space="0" w:color="auto"/>
            <w:left w:val="none" w:sz="0" w:space="0" w:color="auto"/>
            <w:bottom w:val="none" w:sz="0" w:space="0" w:color="auto"/>
            <w:right w:val="none" w:sz="0" w:space="0" w:color="auto"/>
          </w:divBdr>
        </w:div>
        <w:div w:id="789015781">
          <w:marLeft w:val="0"/>
          <w:marRight w:val="0"/>
          <w:marTop w:val="0"/>
          <w:marBottom w:val="0"/>
          <w:divBdr>
            <w:top w:val="none" w:sz="0" w:space="0" w:color="auto"/>
            <w:left w:val="none" w:sz="0" w:space="0" w:color="auto"/>
            <w:bottom w:val="none" w:sz="0" w:space="0" w:color="auto"/>
            <w:right w:val="none" w:sz="0" w:space="0" w:color="auto"/>
          </w:divBdr>
        </w:div>
        <w:div w:id="1088966339">
          <w:marLeft w:val="0"/>
          <w:marRight w:val="0"/>
          <w:marTop w:val="0"/>
          <w:marBottom w:val="0"/>
          <w:divBdr>
            <w:top w:val="none" w:sz="0" w:space="0" w:color="auto"/>
            <w:left w:val="none" w:sz="0" w:space="0" w:color="auto"/>
            <w:bottom w:val="none" w:sz="0" w:space="0" w:color="auto"/>
            <w:right w:val="none" w:sz="0" w:space="0" w:color="auto"/>
          </w:divBdr>
        </w:div>
        <w:div w:id="731655659">
          <w:marLeft w:val="0"/>
          <w:marRight w:val="0"/>
          <w:marTop w:val="0"/>
          <w:marBottom w:val="0"/>
          <w:divBdr>
            <w:top w:val="none" w:sz="0" w:space="0" w:color="auto"/>
            <w:left w:val="none" w:sz="0" w:space="0" w:color="auto"/>
            <w:bottom w:val="none" w:sz="0" w:space="0" w:color="auto"/>
            <w:right w:val="none" w:sz="0" w:space="0" w:color="auto"/>
          </w:divBdr>
        </w:div>
        <w:div w:id="687488414">
          <w:marLeft w:val="0"/>
          <w:marRight w:val="0"/>
          <w:marTop w:val="0"/>
          <w:marBottom w:val="0"/>
          <w:divBdr>
            <w:top w:val="none" w:sz="0" w:space="0" w:color="auto"/>
            <w:left w:val="none" w:sz="0" w:space="0" w:color="auto"/>
            <w:bottom w:val="none" w:sz="0" w:space="0" w:color="auto"/>
            <w:right w:val="none" w:sz="0" w:space="0" w:color="auto"/>
          </w:divBdr>
        </w:div>
        <w:div w:id="1808476732">
          <w:marLeft w:val="0"/>
          <w:marRight w:val="0"/>
          <w:marTop w:val="0"/>
          <w:marBottom w:val="0"/>
          <w:divBdr>
            <w:top w:val="none" w:sz="0" w:space="0" w:color="auto"/>
            <w:left w:val="none" w:sz="0" w:space="0" w:color="auto"/>
            <w:bottom w:val="none" w:sz="0" w:space="0" w:color="auto"/>
            <w:right w:val="none" w:sz="0" w:space="0" w:color="auto"/>
          </w:divBdr>
        </w:div>
        <w:div w:id="1459765266">
          <w:marLeft w:val="0"/>
          <w:marRight w:val="0"/>
          <w:marTop w:val="0"/>
          <w:marBottom w:val="0"/>
          <w:divBdr>
            <w:top w:val="none" w:sz="0" w:space="0" w:color="auto"/>
            <w:left w:val="none" w:sz="0" w:space="0" w:color="auto"/>
            <w:bottom w:val="none" w:sz="0" w:space="0" w:color="auto"/>
            <w:right w:val="none" w:sz="0" w:space="0" w:color="auto"/>
          </w:divBdr>
        </w:div>
        <w:div w:id="394401200">
          <w:marLeft w:val="0"/>
          <w:marRight w:val="0"/>
          <w:marTop w:val="0"/>
          <w:marBottom w:val="0"/>
          <w:divBdr>
            <w:top w:val="none" w:sz="0" w:space="0" w:color="auto"/>
            <w:left w:val="none" w:sz="0" w:space="0" w:color="auto"/>
            <w:bottom w:val="none" w:sz="0" w:space="0" w:color="auto"/>
            <w:right w:val="none" w:sz="0" w:space="0" w:color="auto"/>
          </w:divBdr>
        </w:div>
        <w:div w:id="2084596461">
          <w:marLeft w:val="0"/>
          <w:marRight w:val="0"/>
          <w:marTop w:val="0"/>
          <w:marBottom w:val="0"/>
          <w:divBdr>
            <w:top w:val="none" w:sz="0" w:space="0" w:color="auto"/>
            <w:left w:val="none" w:sz="0" w:space="0" w:color="auto"/>
            <w:bottom w:val="none" w:sz="0" w:space="0" w:color="auto"/>
            <w:right w:val="none" w:sz="0" w:space="0" w:color="auto"/>
          </w:divBdr>
        </w:div>
        <w:div w:id="921062642">
          <w:marLeft w:val="0"/>
          <w:marRight w:val="0"/>
          <w:marTop w:val="0"/>
          <w:marBottom w:val="0"/>
          <w:divBdr>
            <w:top w:val="none" w:sz="0" w:space="0" w:color="auto"/>
            <w:left w:val="none" w:sz="0" w:space="0" w:color="auto"/>
            <w:bottom w:val="none" w:sz="0" w:space="0" w:color="auto"/>
            <w:right w:val="none" w:sz="0" w:space="0" w:color="auto"/>
          </w:divBdr>
        </w:div>
        <w:div w:id="2060543548">
          <w:marLeft w:val="0"/>
          <w:marRight w:val="0"/>
          <w:marTop w:val="0"/>
          <w:marBottom w:val="0"/>
          <w:divBdr>
            <w:top w:val="none" w:sz="0" w:space="0" w:color="auto"/>
            <w:left w:val="none" w:sz="0" w:space="0" w:color="auto"/>
            <w:bottom w:val="none" w:sz="0" w:space="0" w:color="auto"/>
            <w:right w:val="none" w:sz="0" w:space="0" w:color="auto"/>
          </w:divBdr>
        </w:div>
        <w:div w:id="1011757087">
          <w:marLeft w:val="0"/>
          <w:marRight w:val="0"/>
          <w:marTop w:val="0"/>
          <w:marBottom w:val="0"/>
          <w:divBdr>
            <w:top w:val="none" w:sz="0" w:space="0" w:color="auto"/>
            <w:left w:val="none" w:sz="0" w:space="0" w:color="auto"/>
            <w:bottom w:val="none" w:sz="0" w:space="0" w:color="auto"/>
            <w:right w:val="none" w:sz="0" w:space="0" w:color="auto"/>
          </w:divBdr>
        </w:div>
        <w:div w:id="1040713841">
          <w:marLeft w:val="0"/>
          <w:marRight w:val="0"/>
          <w:marTop w:val="0"/>
          <w:marBottom w:val="0"/>
          <w:divBdr>
            <w:top w:val="none" w:sz="0" w:space="0" w:color="auto"/>
            <w:left w:val="none" w:sz="0" w:space="0" w:color="auto"/>
            <w:bottom w:val="none" w:sz="0" w:space="0" w:color="auto"/>
            <w:right w:val="none" w:sz="0" w:space="0" w:color="auto"/>
          </w:divBdr>
        </w:div>
        <w:div w:id="1950309568">
          <w:marLeft w:val="0"/>
          <w:marRight w:val="0"/>
          <w:marTop w:val="0"/>
          <w:marBottom w:val="0"/>
          <w:divBdr>
            <w:top w:val="none" w:sz="0" w:space="0" w:color="auto"/>
            <w:left w:val="none" w:sz="0" w:space="0" w:color="auto"/>
            <w:bottom w:val="none" w:sz="0" w:space="0" w:color="auto"/>
            <w:right w:val="none" w:sz="0" w:space="0" w:color="auto"/>
          </w:divBdr>
        </w:div>
        <w:div w:id="1465585308">
          <w:marLeft w:val="0"/>
          <w:marRight w:val="0"/>
          <w:marTop w:val="0"/>
          <w:marBottom w:val="0"/>
          <w:divBdr>
            <w:top w:val="none" w:sz="0" w:space="0" w:color="auto"/>
            <w:left w:val="none" w:sz="0" w:space="0" w:color="auto"/>
            <w:bottom w:val="none" w:sz="0" w:space="0" w:color="auto"/>
            <w:right w:val="none" w:sz="0" w:space="0" w:color="auto"/>
          </w:divBdr>
        </w:div>
        <w:div w:id="18361779">
          <w:marLeft w:val="0"/>
          <w:marRight w:val="0"/>
          <w:marTop w:val="0"/>
          <w:marBottom w:val="0"/>
          <w:divBdr>
            <w:top w:val="none" w:sz="0" w:space="0" w:color="auto"/>
            <w:left w:val="none" w:sz="0" w:space="0" w:color="auto"/>
            <w:bottom w:val="none" w:sz="0" w:space="0" w:color="auto"/>
            <w:right w:val="none" w:sz="0" w:space="0" w:color="auto"/>
          </w:divBdr>
        </w:div>
        <w:div w:id="950089395">
          <w:marLeft w:val="0"/>
          <w:marRight w:val="0"/>
          <w:marTop w:val="0"/>
          <w:marBottom w:val="0"/>
          <w:divBdr>
            <w:top w:val="none" w:sz="0" w:space="0" w:color="auto"/>
            <w:left w:val="none" w:sz="0" w:space="0" w:color="auto"/>
            <w:bottom w:val="none" w:sz="0" w:space="0" w:color="auto"/>
            <w:right w:val="none" w:sz="0" w:space="0" w:color="auto"/>
          </w:divBdr>
        </w:div>
        <w:div w:id="223639161">
          <w:marLeft w:val="0"/>
          <w:marRight w:val="0"/>
          <w:marTop w:val="0"/>
          <w:marBottom w:val="0"/>
          <w:divBdr>
            <w:top w:val="none" w:sz="0" w:space="0" w:color="auto"/>
            <w:left w:val="none" w:sz="0" w:space="0" w:color="auto"/>
            <w:bottom w:val="none" w:sz="0" w:space="0" w:color="auto"/>
            <w:right w:val="none" w:sz="0" w:space="0" w:color="auto"/>
          </w:divBdr>
        </w:div>
        <w:div w:id="780421623">
          <w:marLeft w:val="0"/>
          <w:marRight w:val="0"/>
          <w:marTop w:val="0"/>
          <w:marBottom w:val="0"/>
          <w:divBdr>
            <w:top w:val="none" w:sz="0" w:space="0" w:color="auto"/>
            <w:left w:val="none" w:sz="0" w:space="0" w:color="auto"/>
            <w:bottom w:val="none" w:sz="0" w:space="0" w:color="auto"/>
            <w:right w:val="none" w:sz="0" w:space="0" w:color="auto"/>
          </w:divBdr>
        </w:div>
        <w:div w:id="786773234">
          <w:marLeft w:val="0"/>
          <w:marRight w:val="0"/>
          <w:marTop w:val="0"/>
          <w:marBottom w:val="0"/>
          <w:divBdr>
            <w:top w:val="none" w:sz="0" w:space="0" w:color="auto"/>
            <w:left w:val="none" w:sz="0" w:space="0" w:color="auto"/>
            <w:bottom w:val="none" w:sz="0" w:space="0" w:color="auto"/>
            <w:right w:val="none" w:sz="0" w:space="0" w:color="auto"/>
          </w:divBdr>
        </w:div>
        <w:div w:id="1084649757">
          <w:marLeft w:val="0"/>
          <w:marRight w:val="0"/>
          <w:marTop w:val="0"/>
          <w:marBottom w:val="0"/>
          <w:divBdr>
            <w:top w:val="none" w:sz="0" w:space="0" w:color="auto"/>
            <w:left w:val="none" w:sz="0" w:space="0" w:color="auto"/>
            <w:bottom w:val="none" w:sz="0" w:space="0" w:color="auto"/>
            <w:right w:val="none" w:sz="0" w:space="0" w:color="auto"/>
          </w:divBdr>
        </w:div>
        <w:div w:id="64188452">
          <w:marLeft w:val="0"/>
          <w:marRight w:val="0"/>
          <w:marTop w:val="0"/>
          <w:marBottom w:val="0"/>
          <w:divBdr>
            <w:top w:val="none" w:sz="0" w:space="0" w:color="auto"/>
            <w:left w:val="none" w:sz="0" w:space="0" w:color="auto"/>
            <w:bottom w:val="none" w:sz="0" w:space="0" w:color="auto"/>
            <w:right w:val="none" w:sz="0" w:space="0" w:color="auto"/>
          </w:divBdr>
        </w:div>
        <w:div w:id="1112018589">
          <w:marLeft w:val="0"/>
          <w:marRight w:val="0"/>
          <w:marTop w:val="0"/>
          <w:marBottom w:val="0"/>
          <w:divBdr>
            <w:top w:val="none" w:sz="0" w:space="0" w:color="auto"/>
            <w:left w:val="none" w:sz="0" w:space="0" w:color="auto"/>
            <w:bottom w:val="none" w:sz="0" w:space="0" w:color="auto"/>
            <w:right w:val="none" w:sz="0" w:space="0" w:color="auto"/>
          </w:divBdr>
        </w:div>
        <w:div w:id="718819284">
          <w:marLeft w:val="0"/>
          <w:marRight w:val="0"/>
          <w:marTop w:val="0"/>
          <w:marBottom w:val="0"/>
          <w:divBdr>
            <w:top w:val="none" w:sz="0" w:space="0" w:color="auto"/>
            <w:left w:val="none" w:sz="0" w:space="0" w:color="auto"/>
            <w:bottom w:val="none" w:sz="0" w:space="0" w:color="auto"/>
            <w:right w:val="none" w:sz="0" w:space="0" w:color="auto"/>
          </w:divBdr>
        </w:div>
        <w:div w:id="608321215">
          <w:marLeft w:val="0"/>
          <w:marRight w:val="0"/>
          <w:marTop w:val="0"/>
          <w:marBottom w:val="0"/>
          <w:divBdr>
            <w:top w:val="none" w:sz="0" w:space="0" w:color="auto"/>
            <w:left w:val="none" w:sz="0" w:space="0" w:color="auto"/>
            <w:bottom w:val="none" w:sz="0" w:space="0" w:color="auto"/>
            <w:right w:val="none" w:sz="0" w:space="0" w:color="auto"/>
          </w:divBdr>
        </w:div>
        <w:div w:id="1026712952">
          <w:marLeft w:val="0"/>
          <w:marRight w:val="0"/>
          <w:marTop w:val="0"/>
          <w:marBottom w:val="0"/>
          <w:divBdr>
            <w:top w:val="none" w:sz="0" w:space="0" w:color="auto"/>
            <w:left w:val="none" w:sz="0" w:space="0" w:color="auto"/>
            <w:bottom w:val="none" w:sz="0" w:space="0" w:color="auto"/>
            <w:right w:val="none" w:sz="0" w:space="0" w:color="auto"/>
          </w:divBdr>
        </w:div>
        <w:div w:id="1670330754">
          <w:marLeft w:val="0"/>
          <w:marRight w:val="0"/>
          <w:marTop w:val="0"/>
          <w:marBottom w:val="0"/>
          <w:divBdr>
            <w:top w:val="none" w:sz="0" w:space="0" w:color="auto"/>
            <w:left w:val="none" w:sz="0" w:space="0" w:color="auto"/>
            <w:bottom w:val="none" w:sz="0" w:space="0" w:color="auto"/>
            <w:right w:val="none" w:sz="0" w:space="0" w:color="auto"/>
          </w:divBdr>
        </w:div>
        <w:div w:id="1223053892">
          <w:marLeft w:val="0"/>
          <w:marRight w:val="0"/>
          <w:marTop w:val="0"/>
          <w:marBottom w:val="0"/>
          <w:divBdr>
            <w:top w:val="none" w:sz="0" w:space="0" w:color="auto"/>
            <w:left w:val="none" w:sz="0" w:space="0" w:color="auto"/>
            <w:bottom w:val="none" w:sz="0" w:space="0" w:color="auto"/>
            <w:right w:val="none" w:sz="0" w:space="0" w:color="auto"/>
          </w:divBdr>
        </w:div>
        <w:div w:id="560942318">
          <w:marLeft w:val="0"/>
          <w:marRight w:val="0"/>
          <w:marTop w:val="0"/>
          <w:marBottom w:val="0"/>
          <w:divBdr>
            <w:top w:val="none" w:sz="0" w:space="0" w:color="auto"/>
            <w:left w:val="none" w:sz="0" w:space="0" w:color="auto"/>
            <w:bottom w:val="none" w:sz="0" w:space="0" w:color="auto"/>
            <w:right w:val="none" w:sz="0" w:space="0" w:color="auto"/>
          </w:divBdr>
        </w:div>
        <w:div w:id="1910797653">
          <w:marLeft w:val="0"/>
          <w:marRight w:val="0"/>
          <w:marTop w:val="0"/>
          <w:marBottom w:val="0"/>
          <w:divBdr>
            <w:top w:val="none" w:sz="0" w:space="0" w:color="auto"/>
            <w:left w:val="none" w:sz="0" w:space="0" w:color="auto"/>
            <w:bottom w:val="none" w:sz="0" w:space="0" w:color="auto"/>
            <w:right w:val="none" w:sz="0" w:space="0" w:color="auto"/>
          </w:divBdr>
        </w:div>
        <w:div w:id="1549492473">
          <w:marLeft w:val="0"/>
          <w:marRight w:val="0"/>
          <w:marTop w:val="0"/>
          <w:marBottom w:val="0"/>
          <w:divBdr>
            <w:top w:val="none" w:sz="0" w:space="0" w:color="auto"/>
            <w:left w:val="none" w:sz="0" w:space="0" w:color="auto"/>
            <w:bottom w:val="none" w:sz="0" w:space="0" w:color="auto"/>
            <w:right w:val="none" w:sz="0" w:space="0" w:color="auto"/>
          </w:divBdr>
        </w:div>
        <w:div w:id="1393501376">
          <w:marLeft w:val="0"/>
          <w:marRight w:val="0"/>
          <w:marTop w:val="0"/>
          <w:marBottom w:val="0"/>
          <w:divBdr>
            <w:top w:val="none" w:sz="0" w:space="0" w:color="auto"/>
            <w:left w:val="none" w:sz="0" w:space="0" w:color="auto"/>
            <w:bottom w:val="none" w:sz="0" w:space="0" w:color="auto"/>
            <w:right w:val="none" w:sz="0" w:space="0" w:color="auto"/>
          </w:divBdr>
        </w:div>
        <w:div w:id="1671905070">
          <w:marLeft w:val="0"/>
          <w:marRight w:val="0"/>
          <w:marTop w:val="0"/>
          <w:marBottom w:val="0"/>
          <w:divBdr>
            <w:top w:val="none" w:sz="0" w:space="0" w:color="auto"/>
            <w:left w:val="none" w:sz="0" w:space="0" w:color="auto"/>
            <w:bottom w:val="none" w:sz="0" w:space="0" w:color="auto"/>
            <w:right w:val="none" w:sz="0" w:space="0" w:color="auto"/>
          </w:divBdr>
        </w:div>
        <w:div w:id="1416854450">
          <w:marLeft w:val="0"/>
          <w:marRight w:val="0"/>
          <w:marTop w:val="0"/>
          <w:marBottom w:val="0"/>
          <w:divBdr>
            <w:top w:val="none" w:sz="0" w:space="0" w:color="auto"/>
            <w:left w:val="none" w:sz="0" w:space="0" w:color="auto"/>
            <w:bottom w:val="none" w:sz="0" w:space="0" w:color="auto"/>
            <w:right w:val="none" w:sz="0" w:space="0" w:color="auto"/>
          </w:divBdr>
        </w:div>
        <w:div w:id="201985743">
          <w:marLeft w:val="0"/>
          <w:marRight w:val="0"/>
          <w:marTop w:val="0"/>
          <w:marBottom w:val="0"/>
          <w:divBdr>
            <w:top w:val="none" w:sz="0" w:space="0" w:color="auto"/>
            <w:left w:val="none" w:sz="0" w:space="0" w:color="auto"/>
            <w:bottom w:val="none" w:sz="0" w:space="0" w:color="auto"/>
            <w:right w:val="none" w:sz="0" w:space="0" w:color="auto"/>
          </w:divBdr>
        </w:div>
        <w:div w:id="552354313">
          <w:marLeft w:val="0"/>
          <w:marRight w:val="0"/>
          <w:marTop w:val="0"/>
          <w:marBottom w:val="0"/>
          <w:divBdr>
            <w:top w:val="none" w:sz="0" w:space="0" w:color="auto"/>
            <w:left w:val="none" w:sz="0" w:space="0" w:color="auto"/>
            <w:bottom w:val="none" w:sz="0" w:space="0" w:color="auto"/>
            <w:right w:val="none" w:sz="0" w:space="0" w:color="auto"/>
          </w:divBdr>
        </w:div>
        <w:div w:id="1571841182">
          <w:marLeft w:val="0"/>
          <w:marRight w:val="0"/>
          <w:marTop w:val="0"/>
          <w:marBottom w:val="0"/>
          <w:divBdr>
            <w:top w:val="none" w:sz="0" w:space="0" w:color="auto"/>
            <w:left w:val="none" w:sz="0" w:space="0" w:color="auto"/>
            <w:bottom w:val="none" w:sz="0" w:space="0" w:color="auto"/>
            <w:right w:val="none" w:sz="0" w:space="0" w:color="auto"/>
          </w:divBdr>
        </w:div>
        <w:div w:id="514541685">
          <w:marLeft w:val="0"/>
          <w:marRight w:val="0"/>
          <w:marTop w:val="0"/>
          <w:marBottom w:val="0"/>
          <w:divBdr>
            <w:top w:val="none" w:sz="0" w:space="0" w:color="auto"/>
            <w:left w:val="none" w:sz="0" w:space="0" w:color="auto"/>
            <w:bottom w:val="none" w:sz="0" w:space="0" w:color="auto"/>
            <w:right w:val="none" w:sz="0" w:space="0" w:color="auto"/>
          </w:divBdr>
        </w:div>
        <w:div w:id="1174299588">
          <w:marLeft w:val="0"/>
          <w:marRight w:val="0"/>
          <w:marTop w:val="0"/>
          <w:marBottom w:val="0"/>
          <w:divBdr>
            <w:top w:val="none" w:sz="0" w:space="0" w:color="auto"/>
            <w:left w:val="none" w:sz="0" w:space="0" w:color="auto"/>
            <w:bottom w:val="none" w:sz="0" w:space="0" w:color="auto"/>
            <w:right w:val="none" w:sz="0" w:space="0" w:color="auto"/>
          </w:divBdr>
        </w:div>
        <w:div w:id="1758936167">
          <w:marLeft w:val="0"/>
          <w:marRight w:val="0"/>
          <w:marTop w:val="0"/>
          <w:marBottom w:val="0"/>
          <w:divBdr>
            <w:top w:val="none" w:sz="0" w:space="0" w:color="auto"/>
            <w:left w:val="none" w:sz="0" w:space="0" w:color="auto"/>
            <w:bottom w:val="none" w:sz="0" w:space="0" w:color="auto"/>
            <w:right w:val="none" w:sz="0" w:space="0" w:color="auto"/>
          </w:divBdr>
        </w:div>
        <w:div w:id="1312980165">
          <w:marLeft w:val="0"/>
          <w:marRight w:val="0"/>
          <w:marTop w:val="0"/>
          <w:marBottom w:val="0"/>
          <w:divBdr>
            <w:top w:val="none" w:sz="0" w:space="0" w:color="auto"/>
            <w:left w:val="none" w:sz="0" w:space="0" w:color="auto"/>
            <w:bottom w:val="none" w:sz="0" w:space="0" w:color="auto"/>
            <w:right w:val="none" w:sz="0" w:space="0" w:color="auto"/>
          </w:divBdr>
        </w:div>
        <w:div w:id="1065108114">
          <w:marLeft w:val="0"/>
          <w:marRight w:val="0"/>
          <w:marTop w:val="0"/>
          <w:marBottom w:val="0"/>
          <w:divBdr>
            <w:top w:val="none" w:sz="0" w:space="0" w:color="auto"/>
            <w:left w:val="none" w:sz="0" w:space="0" w:color="auto"/>
            <w:bottom w:val="none" w:sz="0" w:space="0" w:color="auto"/>
            <w:right w:val="none" w:sz="0" w:space="0" w:color="auto"/>
          </w:divBdr>
        </w:div>
        <w:div w:id="23333570">
          <w:marLeft w:val="0"/>
          <w:marRight w:val="0"/>
          <w:marTop w:val="0"/>
          <w:marBottom w:val="0"/>
          <w:divBdr>
            <w:top w:val="none" w:sz="0" w:space="0" w:color="auto"/>
            <w:left w:val="none" w:sz="0" w:space="0" w:color="auto"/>
            <w:bottom w:val="none" w:sz="0" w:space="0" w:color="auto"/>
            <w:right w:val="none" w:sz="0" w:space="0" w:color="auto"/>
          </w:divBdr>
        </w:div>
        <w:div w:id="965233009">
          <w:marLeft w:val="0"/>
          <w:marRight w:val="0"/>
          <w:marTop w:val="0"/>
          <w:marBottom w:val="0"/>
          <w:divBdr>
            <w:top w:val="none" w:sz="0" w:space="0" w:color="auto"/>
            <w:left w:val="none" w:sz="0" w:space="0" w:color="auto"/>
            <w:bottom w:val="none" w:sz="0" w:space="0" w:color="auto"/>
            <w:right w:val="none" w:sz="0" w:space="0" w:color="auto"/>
          </w:divBdr>
        </w:div>
        <w:div w:id="596594460">
          <w:marLeft w:val="0"/>
          <w:marRight w:val="0"/>
          <w:marTop w:val="0"/>
          <w:marBottom w:val="0"/>
          <w:divBdr>
            <w:top w:val="none" w:sz="0" w:space="0" w:color="auto"/>
            <w:left w:val="none" w:sz="0" w:space="0" w:color="auto"/>
            <w:bottom w:val="none" w:sz="0" w:space="0" w:color="auto"/>
            <w:right w:val="none" w:sz="0" w:space="0" w:color="auto"/>
          </w:divBdr>
        </w:div>
        <w:div w:id="16975137">
          <w:marLeft w:val="0"/>
          <w:marRight w:val="0"/>
          <w:marTop w:val="0"/>
          <w:marBottom w:val="0"/>
          <w:divBdr>
            <w:top w:val="none" w:sz="0" w:space="0" w:color="auto"/>
            <w:left w:val="none" w:sz="0" w:space="0" w:color="auto"/>
            <w:bottom w:val="none" w:sz="0" w:space="0" w:color="auto"/>
            <w:right w:val="none" w:sz="0" w:space="0" w:color="auto"/>
          </w:divBdr>
        </w:div>
        <w:div w:id="1363747915">
          <w:marLeft w:val="0"/>
          <w:marRight w:val="0"/>
          <w:marTop w:val="0"/>
          <w:marBottom w:val="0"/>
          <w:divBdr>
            <w:top w:val="none" w:sz="0" w:space="0" w:color="auto"/>
            <w:left w:val="none" w:sz="0" w:space="0" w:color="auto"/>
            <w:bottom w:val="none" w:sz="0" w:space="0" w:color="auto"/>
            <w:right w:val="none" w:sz="0" w:space="0" w:color="auto"/>
          </w:divBdr>
        </w:div>
        <w:div w:id="1617637329">
          <w:marLeft w:val="0"/>
          <w:marRight w:val="0"/>
          <w:marTop w:val="0"/>
          <w:marBottom w:val="0"/>
          <w:divBdr>
            <w:top w:val="none" w:sz="0" w:space="0" w:color="auto"/>
            <w:left w:val="none" w:sz="0" w:space="0" w:color="auto"/>
            <w:bottom w:val="none" w:sz="0" w:space="0" w:color="auto"/>
            <w:right w:val="none" w:sz="0" w:space="0" w:color="auto"/>
          </w:divBdr>
        </w:div>
        <w:div w:id="170023686">
          <w:marLeft w:val="0"/>
          <w:marRight w:val="0"/>
          <w:marTop w:val="0"/>
          <w:marBottom w:val="0"/>
          <w:divBdr>
            <w:top w:val="none" w:sz="0" w:space="0" w:color="auto"/>
            <w:left w:val="none" w:sz="0" w:space="0" w:color="auto"/>
            <w:bottom w:val="none" w:sz="0" w:space="0" w:color="auto"/>
            <w:right w:val="none" w:sz="0" w:space="0" w:color="auto"/>
          </w:divBdr>
        </w:div>
        <w:div w:id="527839780">
          <w:marLeft w:val="0"/>
          <w:marRight w:val="0"/>
          <w:marTop w:val="0"/>
          <w:marBottom w:val="0"/>
          <w:divBdr>
            <w:top w:val="none" w:sz="0" w:space="0" w:color="auto"/>
            <w:left w:val="none" w:sz="0" w:space="0" w:color="auto"/>
            <w:bottom w:val="none" w:sz="0" w:space="0" w:color="auto"/>
            <w:right w:val="none" w:sz="0" w:space="0" w:color="auto"/>
          </w:divBdr>
        </w:div>
        <w:div w:id="486362012">
          <w:marLeft w:val="0"/>
          <w:marRight w:val="0"/>
          <w:marTop w:val="0"/>
          <w:marBottom w:val="0"/>
          <w:divBdr>
            <w:top w:val="none" w:sz="0" w:space="0" w:color="auto"/>
            <w:left w:val="none" w:sz="0" w:space="0" w:color="auto"/>
            <w:bottom w:val="none" w:sz="0" w:space="0" w:color="auto"/>
            <w:right w:val="none" w:sz="0" w:space="0" w:color="auto"/>
          </w:divBdr>
        </w:div>
        <w:div w:id="848250317">
          <w:marLeft w:val="0"/>
          <w:marRight w:val="0"/>
          <w:marTop w:val="0"/>
          <w:marBottom w:val="0"/>
          <w:divBdr>
            <w:top w:val="none" w:sz="0" w:space="0" w:color="auto"/>
            <w:left w:val="none" w:sz="0" w:space="0" w:color="auto"/>
            <w:bottom w:val="none" w:sz="0" w:space="0" w:color="auto"/>
            <w:right w:val="none" w:sz="0" w:space="0" w:color="auto"/>
          </w:divBdr>
        </w:div>
        <w:div w:id="1668557732">
          <w:marLeft w:val="0"/>
          <w:marRight w:val="0"/>
          <w:marTop w:val="0"/>
          <w:marBottom w:val="0"/>
          <w:divBdr>
            <w:top w:val="none" w:sz="0" w:space="0" w:color="auto"/>
            <w:left w:val="none" w:sz="0" w:space="0" w:color="auto"/>
            <w:bottom w:val="none" w:sz="0" w:space="0" w:color="auto"/>
            <w:right w:val="none" w:sz="0" w:space="0" w:color="auto"/>
          </w:divBdr>
        </w:div>
        <w:div w:id="1087313751">
          <w:marLeft w:val="0"/>
          <w:marRight w:val="0"/>
          <w:marTop w:val="0"/>
          <w:marBottom w:val="0"/>
          <w:divBdr>
            <w:top w:val="none" w:sz="0" w:space="0" w:color="auto"/>
            <w:left w:val="none" w:sz="0" w:space="0" w:color="auto"/>
            <w:bottom w:val="none" w:sz="0" w:space="0" w:color="auto"/>
            <w:right w:val="none" w:sz="0" w:space="0" w:color="auto"/>
          </w:divBdr>
        </w:div>
        <w:div w:id="1643542538">
          <w:marLeft w:val="0"/>
          <w:marRight w:val="0"/>
          <w:marTop w:val="0"/>
          <w:marBottom w:val="0"/>
          <w:divBdr>
            <w:top w:val="none" w:sz="0" w:space="0" w:color="auto"/>
            <w:left w:val="none" w:sz="0" w:space="0" w:color="auto"/>
            <w:bottom w:val="none" w:sz="0" w:space="0" w:color="auto"/>
            <w:right w:val="none" w:sz="0" w:space="0" w:color="auto"/>
          </w:divBdr>
        </w:div>
        <w:div w:id="1337415075">
          <w:marLeft w:val="0"/>
          <w:marRight w:val="0"/>
          <w:marTop w:val="0"/>
          <w:marBottom w:val="0"/>
          <w:divBdr>
            <w:top w:val="none" w:sz="0" w:space="0" w:color="auto"/>
            <w:left w:val="none" w:sz="0" w:space="0" w:color="auto"/>
            <w:bottom w:val="none" w:sz="0" w:space="0" w:color="auto"/>
            <w:right w:val="none" w:sz="0" w:space="0" w:color="auto"/>
          </w:divBdr>
        </w:div>
        <w:div w:id="1554391259">
          <w:marLeft w:val="0"/>
          <w:marRight w:val="0"/>
          <w:marTop w:val="0"/>
          <w:marBottom w:val="0"/>
          <w:divBdr>
            <w:top w:val="none" w:sz="0" w:space="0" w:color="auto"/>
            <w:left w:val="none" w:sz="0" w:space="0" w:color="auto"/>
            <w:bottom w:val="none" w:sz="0" w:space="0" w:color="auto"/>
            <w:right w:val="none" w:sz="0" w:space="0" w:color="auto"/>
          </w:divBdr>
        </w:div>
        <w:div w:id="2111733105">
          <w:marLeft w:val="0"/>
          <w:marRight w:val="0"/>
          <w:marTop w:val="0"/>
          <w:marBottom w:val="0"/>
          <w:divBdr>
            <w:top w:val="none" w:sz="0" w:space="0" w:color="auto"/>
            <w:left w:val="none" w:sz="0" w:space="0" w:color="auto"/>
            <w:bottom w:val="none" w:sz="0" w:space="0" w:color="auto"/>
            <w:right w:val="none" w:sz="0" w:space="0" w:color="auto"/>
          </w:divBdr>
        </w:div>
        <w:div w:id="119037545">
          <w:marLeft w:val="0"/>
          <w:marRight w:val="0"/>
          <w:marTop w:val="0"/>
          <w:marBottom w:val="0"/>
          <w:divBdr>
            <w:top w:val="none" w:sz="0" w:space="0" w:color="auto"/>
            <w:left w:val="none" w:sz="0" w:space="0" w:color="auto"/>
            <w:bottom w:val="none" w:sz="0" w:space="0" w:color="auto"/>
            <w:right w:val="none" w:sz="0" w:space="0" w:color="auto"/>
          </w:divBdr>
        </w:div>
        <w:div w:id="304046511">
          <w:marLeft w:val="0"/>
          <w:marRight w:val="0"/>
          <w:marTop w:val="0"/>
          <w:marBottom w:val="0"/>
          <w:divBdr>
            <w:top w:val="none" w:sz="0" w:space="0" w:color="auto"/>
            <w:left w:val="none" w:sz="0" w:space="0" w:color="auto"/>
            <w:bottom w:val="none" w:sz="0" w:space="0" w:color="auto"/>
            <w:right w:val="none" w:sz="0" w:space="0" w:color="auto"/>
          </w:divBdr>
        </w:div>
        <w:div w:id="636447006">
          <w:marLeft w:val="0"/>
          <w:marRight w:val="0"/>
          <w:marTop w:val="0"/>
          <w:marBottom w:val="0"/>
          <w:divBdr>
            <w:top w:val="none" w:sz="0" w:space="0" w:color="auto"/>
            <w:left w:val="none" w:sz="0" w:space="0" w:color="auto"/>
            <w:bottom w:val="none" w:sz="0" w:space="0" w:color="auto"/>
            <w:right w:val="none" w:sz="0" w:space="0" w:color="auto"/>
          </w:divBdr>
        </w:div>
        <w:div w:id="1369724228">
          <w:marLeft w:val="0"/>
          <w:marRight w:val="0"/>
          <w:marTop w:val="0"/>
          <w:marBottom w:val="0"/>
          <w:divBdr>
            <w:top w:val="none" w:sz="0" w:space="0" w:color="auto"/>
            <w:left w:val="none" w:sz="0" w:space="0" w:color="auto"/>
            <w:bottom w:val="none" w:sz="0" w:space="0" w:color="auto"/>
            <w:right w:val="none" w:sz="0" w:space="0" w:color="auto"/>
          </w:divBdr>
        </w:div>
        <w:div w:id="594556518">
          <w:marLeft w:val="0"/>
          <w:marRight w:val="0"/>
          <w:marTop w:val="0"/>
          <w:marBottom w:val="0"/>
          <w:divBdr>
            <w:top w:val="none" w:sz="0" w:space="0" w:color="auto"/>
            <w:left w:val="none" w:sz="0" w:space="0" w:color="auto"/>
            <w:bottom w:val="none" w:sz="0" w:space="0" w:color="auto"/>
            <w:right w:val="none" w:sz="0" w:space="0" w:color="auto"/>
          </w:divBdr>
        </w:div>
        <w:div w:id="191193116">
          <w:marLeft w:val="0"/>
          <w:marRight w:val="0"/>
          <w:marTop w:val="0"/>
          <w:marBottom w:val="0"/>
          <w:divBdr>
            <w:top w:val="none" w:sz="0" w:space="0" w:color="auto"/>
            <w:left w:val="none" w:sz="0" w:space="0" w:color="auto"/>
            <w:bottom w:val="none" w:sz="0" w:space="0" w:color="auto"/>
            <w:right w:val="none" w:sz="0" w:space="0" w:color="auto"/>
          </w:divBdr>
        </w:div>
        <w:div w:id="1228304123">
          <w:marLeft w:val="0"/>
          <w:marRight w:val="0"/>
          <w:marTop w:val="0"/>
          <w:marBottom w:val="0"/>
          <w:divBdr>
            <w:top w:val="none" w:sz="0" w:space="0" w:color="auto"/>
            <w:left w:val="none" w:sz="0" w:space="0" w:color="auto"/>
            <w:bottom w:val="none" w:sz="0" w:space="0" w:color="auto"/>
            <w:right w:val="none" w:sz="0" w:space="0" w:color="auto"/>
          </w:divBdr>
        </w:div>
        <w:div w:id="931937053">
          <w:marLeft w:val="0"/>
          <w:marRight w:val="0"/>
          <w:marTop w:val="0"/>
          <w:marBottom w:val="0"/>
          <w:divBdr>
            <w:top w:val="none" w:sz="0" w:space="0" w:color="auto"/>
            <w:left w:val="none" w:sz="0" w:space="0" w:color="auto"/>
            <w:bottom w:val="none" w:sz="0" w:space="0" w:color="auto"/>
            <w:right w:val="none" w:sz="0" w:space="0" w:color="auto"/>
          </w:divBdr>
        </w:div>
        <w:div w:id="1374815206">
          <w:marLeft w:val="0"/>
          <w:marRight w:val="0"/>
          <w:marTop w:val="0"/>
          <w:marBottom w:val="0"/>
          <w:divBdr>
            <w:top w:val="none" w:sz="0" w:space="0" w:color="auto"/>
            <w:left w:val="none" w:sz="0" w:space="0" w:color="auto"/>
            <w:bottom w:val="none" w:sz="0" w:space="0" w:color="auto"/>
            <w:right w:val="none" w:sz="0" w:space="0" w:color="auto"/>
          </w:divBdr>
        </w:div>
        <w:div w:id="190538094">
          <w:marLeft w:val="0"/>
          <w:marRight w:val="0"/>
          <w:marTop w:val="0"/>
          <w:marBottom w:val="0"/>
          <w:divBdr>
            <w:top w:val="none" w:sz="0" w:space="0" w:color="auto"/>
            <w:left w:val="none" w:sz="0" w:space="0" w:color="auto"/>
            <w:bottom w:val="none" w:sz="0" w:space="0" w:color="auto"/>
            <w:right w:val="none" w:sz="0" w:space="0" w:color="auto"/>
          </w:divBdr>
        </w:div>
        <w:div w:id="1545558552">
          <w:marLeft w:val="0"/>
          <w:marRight w:val="0"/>
          <w:marTop w:val="0"/>
          <w:marBottom w:val="0"/>
          <w:divBdr>
            <w:top w:val="none" w:sz="0" w:space="0" w:color="auto"/>
            <w:left w:val="none" w:sz="0" w:space="0" w:color="auto"/>
            <w:bottom w:val="none" w:sz="0" w:space="0" w:color="auto"/>
            <w:right w:val="none" w:sz="0" w:space="0" w:color="auto"/>
          </w:divBdr>
        </w:div>
        <w:div w:id="1875848355">
          <w:marLeft w:val="0"/>
          <w:marRight w:val="0"/>
          <w:marTop w:val="0"/>
          <w:marBottom w:val="0"/>
          <w:divBdr>
            <w:top w:val="none" w:sz="0" w:space="0" w:color="auto"/>
            <w:left w:val="none" w:sz="0" w:space="0" w:color="auto"/>
            <w:bottom w:val="none" w:sz="0" w:space="0" w:color="auto"/>
            <w:right w:val="none" w:sz="0" w:space="0" w:color="auto"/>
          </w:divBdr>
        </w:div>
        <w:div w:id="2121214674">
          <w:marLeft w:val="0"/>
          <w:marRight w:val="0"/>
          <w:marTop w:val="0"/>
          <w:marBottom w:val="0"/>
          <w:divBdr>
            <w:top w:val="none" w:sz="0" w:space="0" w:color="auto"/>
            <w:left w:val="none" w:sz="0" w:space="0" w:color="auto"/>
            <w:bottom w:val="none" w:sz="0" w:space="0" w:color="auto"/>
            <w:right w:val="none" w:sz="0" w:space="0" w:color="auto"/>
          </w:divBdr>
        </w:div>
        <w:div w:id="1431200167">
          <w:marLeft w:val="0"/>
          <w:marRight w:val="0"/>
          <w:marTop w:val="0"/>
          <w:marBottom w:val="0"/>
          <w:divBdr>
            <w:top w:val="none" w:sz="0" w:space="0" w:color="auto"/>
            <w:left w:val="none" w:sz="0" w:space="0" w:color="auto"/>
            <w:bottom w:val="none" w:sz="0" w:space="0" w:color="auto"/>
            <w:right w:val="none" w:sz="0" w:space="0" w:color="auto"/>
          </w:divBdr>
        </w:div>
        <w:div w:id="2071921393">
          <w:marLeft w:val="0"/>
          <w:marRight w:val="0"/>
          <w:marTop w:val="0"/>
          <w:marBottom w:val="0"/>
          <w:divBdr>
            <w:top w:val="none" w:sz="0" w:space="0" w:color="auto"/>
            <w:left w:val="none" w:sz="0" w:space="0" w:color="auto"/>
            <w:bottom w:val="none" w:sz="0" w:space="0" w:color="auto"/>
            <w:right w:val="none" w:sz="0" w:space="0" w:color="auto"/>
          </w:divBdr>
        </w:div>
        <w:div w:id="1769424200">
          <w:marLeft w:val="0"/>
          <w:marRight w:val="0"/>
          <w:marTop w:val="0"/>
          <w:marBottom w:val="0"/>
          <w:divBdr>
            <w:top w:val="none" w:sz="0" w:space="0" w:color="auto"/>
            <w:left w:val="none" w:sz="0" w:space="0" w:color="auto"/>
            <w:bottom w:val="none" w:sz="0" w:space="0" w:color="auto"/>
            <w:right w:val="none" w:sz="0" w:space="0" w:color="auto"/>
          </w:divBdr>
        </w:div>
        <w:div w:id="2019386382">
          <w:marLeft w:val="0"/>
          <w:marRight w:val="0"/>
          <w:marTop w:val="0"/>
          <w:marBottom w:val="0"/>
          <w:divBdr>
            <w:top w:val="none" w:sz="0" w:space="0" w:color="auto"/>
            <w:left w:val="none" w:sz="0" w:space="0" w:color="auto"/>
            <w:bottom w:val="none" w:sz="0" w:space="0" w:color="auto"/>
            <w:right w:val="none" w:sz="0" w:space="0" w:color="auto"/>
          </w:divBdr>
        </w:div>
        <w:div w:id="10498382">
          <w:marLeft w:val="0"/>
          <w:marRight w:val="0"/>
          <w:marTop w:val="0"/>
          <w:marBottom w:val="0"/>
          <w:divBdr>
            <w:top w:val="none" w:sz="0" w:space="0" w:color="auto"/>
            <w:left w:val="none" w:sz="0" w:space="0" w:color="auto"/>
            <w:bottom w:val="none" w:sz="0" w:space="0" w:color="auto"/>
            <w:right w:val="none" w:sz="0" w:space="0" w:color="auto"/>
          </w:divBdr>
        </w:div>
        <w:div w:id="368148033">
          <w:marLeft w:val="0"/>
          <w:marRight w:val="0"/>
          <w:marTop w:val="0"/>
          <w:marBottom w:val="0"/>
          <w:divBdr>
            <w:top w:val="none" w:sz="0" w:space="0" w:color="auto"/>
            <w:left w:val="none" w:sz="0" w:space="0" w:color="auto"/>
            <w:bottom w:val="none" w:sz="0" w:space="0" w:color="auto"/>
            <w:right w:val="none" w:sz="0" w:space="0" w:color="auto"/>
          </w:divBdr>
        </w:div>
        <w:div w:id="985427308">
          <w:marLeft w:val="0"/>
          <w:marRight w:val="0"/>
          <w:marTop w:val="0"/>
          <w:marBottom w:val="0"/>
          <w:divBdr>
            <w:top w:val="none" w:sz="0" w:space="0" w:color="auto"/>
            <w:left w:val="none" w:sz="0" w:space="0" w:color="auto"/>
            <w:bottom w:val="none" w:sz="0" w:space="0" w:color="auto"/>
            <w:right w:val="none" w:sz="0" w:space="0" w:color="auto"/>
          </w:divBdr>
        </w:div>
        <w:div w:id="13578084">
          <w:marLeft w:val="0"/>
          <w:marRight w:val="0"/>
          <w:marTop w:val="0"/>
          <w:marBottom w:val="0"/>
          <w:divBdr>
            <w:top w:val="none" w:sz="0" w:space="0" w:color="auto"/>
            <w:left w:val="none" w:sz="0" w:space="0" w:color="auto"/>
            <w:bottom w:val="none" w:sz="0" w:space="0" w:color="auto"/>
            <w:right w:val="none" w:sz="0" w:space="0" w:color="auto"/>
          </w:divBdr>
        </w:div>
        <w:div w:id="379012412">
          <w:marLeft w:val="0"/>
          <w:marRight w:val="0"/>
          <w:marTop w:val="0"/>
          <w:marBottom w:val="0"/>
          <w:divBdr>
            <w:top w:val="none" w:sz="0" w:space="0" w:color="auto"/>
            <w:left w:val="none" w:sz="0" w:space="0" w:color="auto"/>
            <w:bottom w:val="none" w:sz="0" w:space="0" w:color="auto"/>
            <w:right w:val="none" w:sz="0" w:space="0" w:color="auto"/>
          </w:divBdr>
        </w:div>
        <w:div w:id="969364752">
          <w:marLeft w:val="0"/>
          <w:marRight w:val="0"/>
          <w:marTop w:val="0"/>
          <w:marBottom w:val="0"/>
          <w:divBdr>
            <w:top w:val="none" w:sz="0" w:space="0" w:color="auto"/>
            <w:left w:val="none" w:sz="0" w:space="0" w:color="auto"/>
            <w:bottom w:val="none" w:sz="0" w:space="0" w:color="auto"/>
            <w:right w:val="none" w:sz="0" w:space="0" w:color="auto"/>
          </w:divBdr>
        </w:div>
        <w:div w:id="1583754848">
          <w:marLeft w:val="0"/>
          <w:marRight w:val="0"/>
          <w:marTop w:val="0"/>
          <w:marBottom w:val="0"/>
          <w:divBdr>
            <w:top w:val="none" w:sz="0" w:space="0" w:color="auto"/>
            <w:left w:val="none" w:sz="0" w:space="0" w:color="auto"/>
            <w:bottom w:val="none" w:sz="0" w:space="0" w:color="auto"/>
            <w:right w:val="none" w:sz="0" w:space="0" w:color="auto"/>
          </w:divBdr>
        </w:div>
        <w:div w:id="912276971">
          <w:marLeft w:val="0"/>
          <w:marRight w:val="0"/>
          <w:marTop w:val="0"/>
          <w:marBottom w:val="0"/>
          <w:divBdr>
            <w:top w:val="none" w:sz="0" w:space="0" w:color="auto"/>
            <w:left w:val="none" w:sz="0" w:space="0" w:color="auto"/>
            <w:bottom w:val="none" w:sz="0" w:space="0" w:color="auto"/>
            <w:right w:val="none" w:sz="0" w:space="0" w:color="auto"/>
          </w:divBdr>
        </w:div>
        <w:div w:id="1915818804">
          <w:marLeft w:val="0"/>
          <w:marRight w:val="0"/>
          <w:marTop w:val="0"/>
          <w:marBottom w:val="0"/>
          <w:divBdr>
            <w:top w:val="none" w:sz="0" w:space="0" w:color="auto"/>
            <w:left w:val="none" w:sz="0" w:space="0" w:color="auto"/>
            <w:bottom w:val="none" w:sz="0" w:space="0" w:color="auto"/>
            <w:right w:val="none" w:sz="0" w:space="0" w:color="auto"/>
          </w:divBdr>
        </w:div>
        <w:div w:id="852917923">
          <w:marLeft w:val="0"/>
          <w:marRight w:val="0"/>
          <w:marTop w:val="0"/>
          <w:marBottom w:val="0"/>
          <w:divBdr>
            <w:top w:val="none" w:sz="0" w:space="0" w:color="auto"/>
            <w:left w:val="none" w:sz="0" w:space="0" w:color="auto"/>
            <w:bottom w:val="none" w:sz="0" w:space="0" w:color="auto"/>
            <w:right w:val="none" w:sz="0" w:space="0" w:color="auto"/>
          </w:divBdr>
        </w:div>
        <w:div w:id="1890191717">
          <w:marLeft w:val="0"/>
          <w:marRight w:val="0"/>
          <w:marTop w:val="0"/>
          <w:marBottom w:val="0"/>
          <w:divBdr>
            <w:top w:val="none" w:sz="0" w:space="0" w:color="auto"/>
            <w:left w:val="none" w:sz="0" w:space="0" w:color="auto"/>
            <w:bottom w:val="none" w:sz="0" w:space="0" w:color="auto"/>
            <w:right w:val="none" w:sz="0" w:space="0" w:color="auto"/>
          </w:divBdr>
        </w:div>
        <w:div w:id="1815484648">
          <w:marLeft w:val="0"/>
          <w:marRight w:val="0"/>
          <w:marTop w:val="0"/>
          <w:marBottom w:val="0"/>
          <w:divBdr>
            <w:top w:val="none" w:sz="0" w:space="0" w:color="auto"/>
            <w:left w:val="none" w:sz="0" w:space="0" w:color="auto"/>
            <w:bottom w:val="none" w:sz="0" w:space="0" w:color="auto"/>
            <w:right w:val="none" w:sz="0" w:space="0" w:color="auto"/>
          </w:divBdr>
        </w:div>
        <w:div w:id="2058505490">
          <w:marLeft w:val="0"/>
          <w:marRight w:val="0"/>
          <w:marTop w:val="0"/>
          <w:marBottom w:val="0"/>
          <w:divBdr>
            <w:top w:val="none" w:sz="0" w:space="0" w:color="auto"/>
            <w:left w:val="none" w:sz="0" w:space="0" w:color="auto"/>
            <w:bottom w:val="none" w:sz="0" w:space="0" w:color="auto"/>
            <w:right w:val="none" w:sz="0" w:space="0" w:color="auto"/>
          </w:divBdr>
        </w:div>
        <w:div w:id="1392802042">
          <w:marLeft w:val="0"/>
          <w:marRight w:val="0"/>
          <w:marTop w:val="0"/>
          <w:marBottom w:val="0"/>
          <w:divBdr>
            <w:top w:val="none" w:sz="0" w:space="0" w:color="auto"/>
            <w:left w:val="none" w:sz="0" w:space="0" w:color="auto"/>
            <w:bottom w:val="none" w:sz="0" w:space="0" w:color="auto"/>
            <w:right w:val="none" w:sz="0" w:space="0" w:color="auto"/>
          </w:divBdr>
        </w:div>
        <w:div w:id="957108965">
          <w:marLeft w:val="0"/>
          <w:marRight w:val="0"/>
          <w:marTop w:val="0"/>
          <w:marBottom w:val="0"/>
          <w:divBdr>
            <w:top w:val="none" w:sz="0" w:space="0" w:color="auto"/>
            <w:left w:val="none" w:sz="0" w:space="0" w:color="auto"/>
            <w:bottom w:val="none" w:sz="0" w:space="0" w:color="auto"/>
            <w:right w:val="none" w:sz="0" w:space="0" w:color="auto"/>
          </w:divBdr>
        </w:div>
        <w:div w:id="858549402">
          <w:marLeft w:val="0"/>
          <w:marRight w:val="0"/>
          <w:marTop w:val="0"/>
          <w:marBottom w:val="0"/>
          <w:divBdr>
            <w:top w:val="none" w:sz="0" w:space="0" w:color="auto"/>
            <w:left w:val="none" w:sz="0" w:space="0" w:color="auto"/>
            <w:bottom w:val="none" w:sz="0" w:space="0" w:color="auto"/>
            <w:right w:val="none" w:sz="0" w:space="0" w:color="auto"/>
          </w:divBdr>
        </w:div>
        <w:div w:id="2017150036">
          <w:marLeft w:val="0"/>
          <w:marRight w:val="0"/>
          <w:marTop w:val="0"/>
          <w:marBottom w:val="0"/>
          <w:divBdr>
            <w:top w:val="none" w:sz="0" w:space="0" w:color="auto"/>
            <w:left w:val="none" w:sz="0" w:space="0" w:color="auto"/>
            <w:bottom w:val="none" w:sz="0" w:space="0" w:color="auto"/>
            <w:right w:val="none" w:sz="0" w:space="0" w:color="auto"/>
          </w:divBdr>
        </w:div>
        <w:div w:id="2002079087">
          <w:marLeft w:val="0"/>
          <w:marRight w:val="0"/>
          <w:marTop w:val="0"/>
          <w:marBottom w:val="0"/>
          <w:divBdr>
            <w:top w:val="none" w:sz="0" w:space="0" w:color="auto"/>
            <w:left w:val="none" w:sz="0" w:space="0" w:color="auto"/>
            <w:bottom w:val="none" w:sz="0" w:space="0" w:color="auto"/>
            <w:right w:val="none" w:sz="0" w:space="0" w:color="auto"/>
          </w:divBdr>
        </w:div>
        <w:div w:id="850489013">
          <w:marLeft w:val="0"/>
          <w:marRight w:val="0"/>
          <w:marTop w:val="0"/>
          <w:marBottom w:val="0"/>
          <w:divBdr>
            <w:top w:val="none" w:sz="0" w:space="0" w:color="auto"/>
            <w:left w:val="none" w:sz="0" w:space="0" w:color="auto"/>
            <w:bottom w:val="none" w:sz="0" w:space="0" w:color="auto"/>
            <w:right w:val="none" w:sz="0" w:space="0" w:color="auto"/>
          </w:divBdr>
        </w:div>
        <w:div w:id="906182678">
          <w:marLeft w:val="0"/>
          <w:marRight w:val="0"/>
          <w:marTop w:val="0"/>
          <w:marBottom w:val="0"/>
          <w:divBdr>
            <w:top w:val="none" w:sz="0" w:space="0" w:color="auto"/>
            <w:left w:val="none" w:sz="0" w:space="0" w:color="auto"/>
            <w:bottom w:val="none" w:sz="0" w:space="0" w:color="auto"/>
            <w:right w:val="none" w:sz="0" w:space="0" w:color="auto"/>
          </w:divBdr>
        </w:div>
        <w:div w:id="792751620">
          <w:marLeft w:val="0"/>
          <w:marRight w:val="0"/>
          <w:marTop w:val="0"/>
          <w:marBottom w:val="0"/>
          <w:divBdr>
            <w:top w:val="none" w:sz="0" w:space="0" w:color="auto"/>
            <w:left w:val="none" w:sz="0" w:space="0" w:color="auto"/>
            <w:bottom w:val="none" w:sz="0" w:space="0" w:color="auto"/>
            <w:right w:val="none" w:sz="0" w:space="0" w:color="auto"/>
          </w:divBdr>
        </w:div>
        <w:div w:id="1253582710">
          <w:marLeft w:val="0"/>
          <w:marRight w:val="0"/>
          <w:marTop w:val="0"/>
          <w:marBottom w:val="0"/>
          <w:divBdr>
            <w:top w:val="none" w:sz="0" w:space="0" w:color="auto"/>
            <w:left w:val="none" w:sz="0" w:space="0" w:color="auto"/>
            <w:bottom w:val="none" w:sz="0" w:space="0" w:color="auto"/>
            <w:right w:val="none" w:sz="0" w:space="0" w:color="auto"/>
          </w:divBdr>
        </w:div>
        <w:div w:id="1571691725">
          <w:marLeft w:val="0"/>
          <w:marRight w:val="0"/>
          <w:marTop w:val="0"/>
          <w:marBottom w:val="0"/>
          <w:divBdr>
            <w:top w:val="none" w:sz="0" w:space="0" w:color="auto"/>
            <w:left w:val="none" w:sz="0" w:space="0" w:color="auto"/>
            <w:bottom w:val="none" w:sz="0" w:space="0" w:color="auto"/>
            <w:right w:val="none" w:sz="0" w:space="0" w:color="auto"/>
          </w:divBdr>
        </w:div>
        <w:div w:id="1975403663">
          <w:marLeft w:val="0"/>
          <w:marRight w:val="0"/>
          <w:marTop w:val="0"/>
          <w:marBottom w:val="0"/>
          <w:divBdr>
            <w:top w:val="none" w:sz="0" w:space="0" w:color="auto"/>
            <w:left w:val="none" w:sz="0" w:space="0" w:color="auto"/>
            <w:bottom w:val="none" w:sz="0" w:space="0" w:color="auto"/>
            <w:right w:val="none" w:sz="0" w:space="0" w:color="auto"/>
          </w:divBdr>
        </w:div>
        <w:div w:id="1019356825">
          <w:marLeft w:val="0"/>
          <w:marRight w:val="0"/>
          <w:marTop w:val="0"/>
          <w:marBottom w:val="0"/>
          <w:divBdr>
            <w:top w:val="none" w:sz="0" w:space="0" w:color="auto"/>
            <w:left w:val="none" w:sz="0" w:space="0" w:color="auto"/>
            <w:bottom w:val="none" w:sz="0" w:space="0" w:color="auto"/>
            <w:right w:val="none" w:sz="0" w:space="0" w:color="auto"/>
          </w:divBdr>
        </w:div>
        <w:div w:id="1354843622">
          <w:marLeft w:val="0"/>
          <w:marRight w:val="0"/>
          <w:marTop w:val="0"/>
          <w:marBottom w:val="0"/>
          <w:divBdr>
            <w:top w:val="none" w:sz="0" w:space="0" w:color="auto"/>
            <w:left w:val="none" w:sz="0" w:space="0" w:color="auto"/>
            <w:bottom w:val="none" w:sz="0" w:space="0" w:color="auto"/>
            <w:right w:val="none" w:sz="0" w:space="0" w:color="auto"/>
          </w:divBdr>
        </w:div>
        <w:div w:id="683022133">
          <w:marLeft w:val="0"/>
          <w:marRight w:val="0"/>
          <w:marTop w:val="0"/>
          <w:marBottom w:val="0"/>
          <w:divBdr>
            <w:top w:val="none" w:sz="0" w:space="0" w:color="auto"/>
            <w:left w:val="none" w:sz="0" w:space="0" w:color="auto"/>
            <w:bottom w:val="none" w:sz="0" w:space="0" w:color="auto"/>
            <w:right w:val="none" w:sz="0" w:space="0" w:color="auto"/>
          </w:divBdr>
        </w:div>
        <w:div w:id="1357080017">
          <w:marLeft w:val="0"/>
          <w:marRight w:val="0"/>
          <w:marTop w:val="0"/>
          <w:marBottom w:val="0"/>
          <w:divBdr>
            <w:top w:val="none" w:sz="0" w:space="0" w:color="auto"/>
            <w:left w:val="none" w:sz="0" w:space="0" w:color="auto"/>
            <w:bottom w:val="none" w:sz="0" w:space="0" w:color="auto"/>
            <w:right w:val="none" w:sz="0" w:space="0" w:color="auto"/>
          </w:divBdr>
        </w:div>
        <w:div w:id="603920453">
          <w:marLeft w:val="0"/>
          <w:marRight w:val="0"/>
          <w:marTop w:val="0"/>
          <w:marBottom w:val="0"/>
          <w:divBdr>
            <w:top w:val="none" w:sz="0" w:space="0" w:color="auto"/>
            <w:left w:val="none" w:sz="0" w:space="0" w:color="auto"/>
            <w:bottom w:val="none" w:sz="0" w:space="0" w:color="auto"/>
            <w:right w:val="none" w:sz="0" w:space="0" w:color="auto"/>
          </w:divBdr>
        </w:div>
        <w:div w:id="322468466">
          <w:marLeft w:val="0"/>
          <w:marRight w:val="0"/>
          <w:marTop w:val="0"/>
          <w:marBottom w:val="0"/>
          <w:divBdr>
            <w:top w:val="none" w:sz="0" w:space="0" w:color="auto"/>
            <w:left w:val="none" w:sz="0" w:space="0" w:color="auto"/>
            <w:bottom w:val="none" w:sz="0" w:space="0" w:color="auto"/>
            <w:right w:val="none" w:sz="0" w:space="0" w:color="auto"/>
          </w:divBdr>
        </w:div>
        <w:div w:id="360057727">
          <w:marLeft w:val="0"/>
          <w:marRight w:val="0"/>
          <w:marTop w:val="0"/>
          <w:marBottom w:val="0"/>
          <w:divBdr>
            <w:top w:val="none" w:sz="0" w:space="0" w:color="auto"/>
            <w:left w:val="none" w:sz="0" w:space="0" w:color="auto"/>
            <w:bottom w:val="none" w:sz="0" w:space="0" w:color="auto"/>
            <w:right w:val="none" w:sz="0" w:space="0" w:color="auto"/>
          </w:divBdr>
        </w:div>
        <w:div w:id="176038844">
          <w:marLeft w:val="0"/>
          <w:marRight w:val="0"/>
          <w:marTop w:val="0"/>
          <w:marBottom w:val="0"/>
          <w:divBdr>
            <w:top w:val="none" w:sz="0" w:space="0" w:color="auto"/>
            <w:left w:val="none" w:sz="0" w:space="0" w:color="auto"/>
            <w:bottom w:val="none" w:sz="0" w:space="0" w:color="auto"/>
            <w:right w:val="none" w:sz="0" w:space="0" w:color="auto"/>
          </w:divBdr>
        </w:div>
        <w:div w:id="71707142">
          <w:marLeft w:val="0"/>
          <w:marRight w:val="0"/>
          <w:marTop w:val="0"/>
          <w:marBottom w:val="0"/>
          <w:divBdr>
            <w:top w:val="none" w:sz="0" w:space="0" w:color="auto"/>
            <w:left w:val="none" w:sz="0" w:space="0" w:color="auto"/>
            <w:bottom w:val="none" w:sz="0" w:space="0" w:color="auto"/>
            <w:right w:val="none" w:sz="0" w:space="0" w:color="auto"/>
          </w:divBdr>
        </w:div>
        <w:div w:id="853619286">
          <w:marLeft w:val="0"/>
          <w:marRight w:val="0"/>
          <w:marTop w:val="0"/>
          <w:marBottom w:val="0"/>
          <w:divBdr>
            <w:top w:val="none" w:sz="0" w:space="0" w:color="auto"/>
            <w:left w:val="none" w:sz="0" w:space="0" w:color="auto"/>
            <w:bottom w:val="none" w:sz="0" w:space="0" w:color="auto"/>
            <w:right w:val="none" w:sz="0" w:space="0" w:color="auto"/>
          </w:divBdr>
        </w:div>
        <w:div w:id="415444270">
          <w:marLeft w:val="0"/>
          <w:marRight w:val="0"/>
          <w:marTop w:val="0"/>
          <w:marBottom w:val="0"/>
          <w:divBdr>
            <w:top w:val="none" w:sz="0" w:space="0" w:color="auto"/>
            <w:left w:val="none" w:sz="0" w:space="0" w:color="auto"/>
            <w:bottom w:val="none" w:sz="0" w:space="0" w:color="auto"/>
            <w:right w:val="none" w:sz="0" w:space="0" w:color="auto"/>
          </w:divBdr>
        </w:div>
        <w:div w:id="1358851183">
          <w:marLeft w:val="0"/>
          <w:marRight w:val="0"/>
          <w:marTop w:val="0"/>
          <w:marBottom w:val="0"/>
          <w:divBdr>
            <w:top w:val="none" w:sz="0" w:space="0" w:color="auto"/>
            <w:left w:val="none" w:sz="0" w:space="0" w:color="auto"/>
            <w:bottom w:val="none" w:sz="0" w:space="0" w:color="auto"/>
            <w:right w:val="none" w:sz="0" w:space="0" w:color="auto"/>
          </w:divBdr>
        </w:div>
        <w:div w:id="70977906">
          <w:marLeft w:val="0"/>
          <w:marRight w:val="0"/>
          <w:marTop w:val="0"/>
          <w:marBottom w:val="0"/>
          <w:divBdr>
            <w:top w:val="none" w:sz="0" w:space="0" w:color="auto"/>
            <w:left w:val="none" w:sz="0" w:space="0" w:color="auto"/>
            <w:bottom w:val="none" w:sz="0" w:space="0" w:color="auto"/>
            <w:right w:val="none" w:sz="0" w:space="0" w:color="auto"/>
          </w:divBdr>
        </w:div>
        <w:div w:id="1406953636">
          <w:marLeft w:val="0"/>
          <w:marRight w:val="0"/>
          <w:marTop w:val="0"/>
          <w:marBottom w:val="0"/>
          <w:divBdr>
            <w:top w:val="none" w:sz="0" w:space="0" w:color="auto"/>
            <w:left w:val="none" w:sz="0" w:space="0" w:color="auto"/>
            <w:bottom w:val="none" w:sz="0" w:space="0" w:color="auto"/>
            <w:right w:val="none" w:sz="0" w:space="0" w:color="auto"/>
          </w:divBdr>
        </w:div>
        <w:div w:id="245576705">
          <w:marLeft w:val="0"/>
          <w:marRight w:val="0"/>
          <w:marTop w:val="0"/>
          <w:marBottom w:val="0"/>
          <w:divBdr>
            <w:top w:val="none" w:sz="0" w:space="0" w:color="auto"/>
            <w:left w:val="none" w:sz="0" w:space="0" w:color="auto"/>
            <w:bottom w:val="none" w:sz="0" w:space="0" w:color="auto"/>
            <w:right w:val="none" w:sz="0" w:space="0" w:color="auto"/>
          </w:divBdr>
        </w:div>
        <w:div w:id="494228760">
          <w:marLeft w:val="0"/>
          <w:marRight w:val="0"/>
          <w:marTop w:val="0"/>
          <w:marBottom w:val="0"/>
          <w:divBdr>
            <w:top w:val="none" w:sz="0" w:space="0" w:color="auto"/>
            <w:left w:val="none" w:sz="0" w:space="0" w:color="auto"/>
            <w:bottom w:val="none" w:sz="0" w:space="0" w:color="auto"/>
            <w:right w:val="none" w:sz="0" w:space="0" w:color="auto"/>
          </w:divBdr>
        </w:div>
        <w:div w:id="680812018">
          <w:marLeft w:val="0"/>
          <w:marRight w:val="0"/>
          <w:marTop w:val="0"/>
          <w:marBottom w:val="0"/>
          <w:divBdr>
            <w:top w:val="none" w:sz="0" w:space="0" w:color="auto"/>
            <w:left w:val="none" w:sz="0" w:space="0" w:color="auto"/>
            <w:bottom w:val="none" w:sz="0" w:space="0" w:color="auto"/>
            <w:right w:val="none" w:sz="0" w:space="0" w:color="auto"/>
          </w:divBdr>
        </w:div>
        <w:div w:id="750857339">
          <w:marLeft w:val="0"/>
          <w:marRight w:val="0"/>
          <w:marTop w:val="0"/>
          <w:marBottom w:val="0"/>
          <w:divBdr>
            <w:top w:val="none" w:sz="0" w:space="0" w:color="auto"/>
            <w:left w:val="none" w:sz="0" w:space="0" w:color="auto"/>
            <w:bottom w:val="none" w:sz="0" w:space="0" w:color="auto"/>
            <w:right w:val="none" w:sz="0" w:space="0" w:color="auto"/>
          </w:divBdr>
        </w:div>
        <w:div w:id="134026768">
          <w:marLeft w:val="0"/>
          <w:marRight w:val="0"/>
          <w:marTop w:val="0"/>
          <w:marBottom w:val="0"/>
          <w:divBdr>
            <w:top w:val="none" w:sz="0" w:space="0" w:color="auto"/>
            <w:left w:val="none" w:sz="0" w:space="0" w:color="auto"/>
            <w:bottom w:val="none" w:sz="0" w:space="0" w:color="auto"/>
            <w:right w:val="none" w:sz="0" w:space="0" w:color="auto"/>
          </w:divBdr>
        </w:div>
        <w:div w:id="1847790989">
          <w:marLeft w:val="0"/>
          <w:marRight w:val="0"/>
          <w:marTop w:val="0"/>
          <w:marBottom w:val="0"/>
          <w:divBdr>
            <w:top w:val="none" w:sz="0" w:space="0" w:color="auto"/>
            <w:left w:val="none" w:sz="0" w:space="0" w:color="auto"/>
            <w:bottom w:val="none" w:sz="0" w:space="0" w:color="auto"/>
            <w:right w:val="none" w:sz="0" w:space="0" w:color="auto"/>
          </w:divBdr>
        </w:div>
        <w:div w:id="1594245003">
          <w:marLeft w:val="0"/>
          <w:marRight w:val="0"/>
          <w:marTop w:val="0"/>
          <w:marBottom w:val="0"/>
          <w:divBdr>
            <w:top w:val="none" w:sz="0" w:space="0" w:color="auto"/>
            <w:left w:val="none" w:sz="0" w:space="0" w:color="auto"/>
            <w:bottom w:val="none" w:sz="0" w:space="0" w:color="auto"/>
            <w:right w:val="none" w:sz="0" w:space="0" w:color="auto"/>
          </w:divBdr>
        </w:div>
        <w:div w:id="1200625139">
          <w:marLeft w:val="0"/>
          <w:marRight w:val="0"/>
          <w:marTop w:val="0"/>
          <w:marBottom w:val="0"/>
          <w:divBdr>
            <w:top w:val="none" w:sz="0" w:space="0" w:color="auto"/>
            <w:left w:val="none" w:sz="0" w:space="0" w:color="auto"/>
            <w:bottom w:val="none" w:sz="0" w:space="0" w:color="auto"/>
            <w:right w:val="none" w:sz="0" w:space="0" w:color="auto"/>
          </w:divBdr>
        </w:div>
        <w:div w:id="720599355">
          <w:marLeft w:val="0"/>
          <w:marRight w:val="0"/>
          <w:marTop w:val="0"/>
          <w:marBottom w:val="0"/>
          <w:divBdr>
            <w:top w:val="none" w:sz="0" w:space="0" w:color="auto"/>
            <w:left w:val="none" w:sz="0" w:space="0" w:color="auto"/>
            <w:bottom w:val="none" w:sz="0" w:space="0" w:color="auto"/>
            <w:right w:val="none" w:sz="0" w:space="0" w:color="auto"/>
          </w:divBdr>
        </w:div>
        <w:div w:id="2067683337">
          <w:marLeft w:val="0"/>
          <w:marRight w:val="0"/>
          <w:marTop w:val="0"/>
          <w:marBottom w:val="0"/>
          <w:divBdr>
            <w:top w:val="none" w:sz="0" w:space="0" w:color="auto"/>
            <w:left w:val="none" w:sz="0" w:space="0" w:color="auto"/>
            <w:bottom w:val="none" w:sz="0" w:space="0" w:color="auto"/>
            <w:right w:val="none" w:sz="0" w:space="0" w:color="auto"/>
          </w:divBdr>
        </w:div>
        <w:div w:id="1974095740">
          <w:marLeft w:val="0"/>
          <w:marRight w:val="0"/>
          <w:marTop w:val="0"/>
          <w:marBottom w:val="0"/>
          <w:divBdr>
            <w:top w:val="none" w:sz="0" w:space="0" w:color="auto"/>
            <w:left w:val="none" w:sz="0" w:space="0" w:color="auto"/>
            <w:bottom w:val="none" w:sz="0" w:space="0" w:color="auto"/>
            <w:right w:val="none" w:sz="0" w:space="0" w:color="auto"/>
          </w:divBdr>
        </w:div>
        <w:div w:id="1782992394">
          <w:marLeft w:val="0"/>
          <w:marRight w:val="0"/>
          <w:marTop w:val="0"/>
          <w:marBottom w:val="0"/>
          <w:divBdr>
            <w:top w:val="none" w:sz="0" w:space="0" w:color="auto"/>
            <w:left w:val="none" w:sz="0" w:space="0" w:color="auto"/>
            <w:bottom w:val="none" w:sz="0" w:space="0" w:color="auto"/>
            <w:right w:val="none" w:sz="0" w:space="0" w:color="auto"/>
          </w:divBdr>
        </w:div>
        <w:div w:id="1980450982">
          <w:marLeft w:val="0"/>
          <w:marRight w:val="0"/>
          <w:marTop w:val="0"/>
          <w:marBottom w:val="0"/>
          <w:divBdr>
            <w:top w:val="none" w:sz="0" w:space="0" w:color="auto"/>
            <w:left w:val="none" w:sz="0" w:space="0" w:color="auto"/>
            <w:bottom w:val="none" w:sz="0" w:space="0" w:color="auto"/>
            <w:right w:val="none" w:sz="0" w:space="0" w:color="auto"/>
          </w:divBdr>
        </w:div>
        <w:div w:id="545261297">
          <w:marLeft w:val="0"/>
          <w:marRight w:val="0"/>
          <w:marTop w:val="0"/>
          <w:marBottom w:val="0"/>
          <w:divBdr>
            <w:top w:val="none" w:sz="0" w:space="0" w:color="auto"/>
            <w:left w:val="none" w:sz="0" w:space="0" w:color="auto"/>
            <w:bottom w:val="none" w:sz="0" w:space="0" w:color="auto"/>
            <w:right w:val="none" w:sz="0" w:space="0" w:color="auto"/>
          </w:divBdr>
        </w:div>
        <w:div w:id="1716923730">
          <w:marLeft w:val="0"/>
          <w:marRight w:val="0"/>
          <w:marTop w:val="0"/>
          <w:marBottom w:val="0"/>
          <w:divBdr>
            <w:top w:val="none" w:sz="0" w:space="0" w:color="auto"/>
            <w:left w:val="none" w:sz="0" w:space="0" w:color="auto"/>
            <w:bottom w:val="none" w:sz="0" w:space="0" w:color="auto"/>
            <w:right w:val="none" w:sz="0" w:space="0" w:color="auto"/>
          </w:divBdr>
        </w:div>
        <w:div w:id="1194883921">
          <w:marLeft w:val="0"/>
          <w:marRight w:val="0"/>
          <w:marTop w:val="0"/>
          <w:marBottom w:val="0"/>
          <w:divBdr>
            <w:top w:val="none" w:sz="0" w:space="0" w:color="auto"/>
            <w:left w:val="none" w:sz="0" w:space="0" w:color="auto"/>
            <w:bottom w:val="none" w:sz="0" w:space="0" w:color="auto"/>
            <w:right w:val="none" w:sz="0" w:space="0" w:color="auto"/>
          </w:divBdr>
        </w:div>
        <w:div w:id="202140072">
          <w:marLeft w:val="0"/>
          <w:marRight w:val="0"/>
          <w:marTop w:val="0"/>
          <w:marBottom w:val="0"/>
          <w:divBdr>
            <w:top w:val="none" w:sz="0" w:space="0" w:color="auto"/>
            <w:left w:val="none" w:sz="0" w:space="0" w:color="auto"/>
            <w:bottom w:val="none" w:sz="0" w:space="0" w:color="auto"/>
            <w:right w:val="none" w:sz="0" w:space="0" w:color="auto"/>
          </w:divBdr>
        </w:div>
        <w:div w:id="6368978">
          <w:marLeft w:val="0"/>
          <w:marRight w:val="0"/>
          <w:marTop w:val="0"/>
          <w:marBottom w:val="0"/>
          <w:divBdr>
            <w:top w:val="none" w:sz="0" w:space="0" w:color="auto"/>
            <w:left w:val="none" w:sz="0" w:space="0" w:color="auto"/>
            <w:bottom w:val="none" w:sz="0" w:space="0" w:color="auto"/>
            <w:right w:val="none" w:sz="0" w:space="0" w:color="auto"/>
          </w:divBdr>
        </w:div>
        <w:div w:id="1292974493">
          <w:marLeft w:val="0"/>
          <w:marRight w:val="0"/>
          <w:marTop w:val="0"/>
          <w:marBottom w:val="0"/>
          <w:divBdr>
            <w:top w:val="none" w:sz="0" w:space="0" w:color="auto"/>
            <w:left w:val="none" w:sz="0" w:space="0" w:color="auto"/>
            <w:bottom w:val="none" w:sz="0" w:space="0" w:color="auto"/>
            <w:right w:val="none" w:sz="0" w:space="0" w:color="auto"/>
          </w:divBdr>
        </w:div>
        <w:div w:id="1494686992">
          <w:marLeft w:val="0"/>
          <w:marRight w:val="0"/>
          <w:marTop w:val="0"/>
          <w:marBottom w:val="0"/>
          <w:divBdr>
            <w:top w:val="none" w:sz="0" w:space="0" w:color="auto"/>
            <w:left w:val="none" w:sz="0" w:space="0" w:color="auto"/>
            <w:bottom w:val="none" w:sz="0" w:space="0" w:color="auto"/>
            <w:right w:val="none" w:sz="0" w:space="0" w:color="auto"/>
          </w:divBdr>
        </w:div>
        <w:div w:id="1935355528">
          <w:marLeft w:val="0"/>
          <w:marRight w:val="0"/>
          <w:marTop w:val="0"/>
          <w:marBottom w:val="0"/>
          <w:divBdr>
            <w:top w:val="none" w:sz="0" w:space="0" w:color="auto"/>
            <w:left w:val="none" w:sz="0" w:space="0" w:color="auto"/>
            <w:bottom w:val="none" w:sz="0" w:space="0" w:color="auto"/>
            <w:right w:val="none" w:sz="0" w:space="0" w:color="auto"/>
          </w:divBdr>
        </w:div>
        <w:div w:id="562909940">
          <w:marLeft w:val="0"/>
          <w:marRight w:val="0"/>
          <w:marTop w:val="0"/>
          <w:marBottom w:val="0"/>
          <w:divBdr>
            <w:top w:val="none" w:sz="0" w:space="0" w:color="auto"/>
            <w:left w:val="none" w:sz="0" w:space="0" w:color="auto"/>
            <w:bottom w:val="none" w:sz="0" w:space="0" w:color="auto"/>
            <w:right w:val="none" w:sz="0" w:space="0" w:color="auto"/>
          </w:divBdr>
        </w:div>
        <w:div w:id="1855606710">
          <w:marLeft w:val="0"/>
          <w:marRight w:val="0"/>
          <w:marTop w:val="0"/>
          <w:marBottom w:val="0"/>
          <w:divBdr>
            <w:top w:val="none" w:sz="0" w:space="0" w:color="auto"/>
            <w:left w:val="none" w:sz="0" w:space="0" w:color="auto"/>
            <w:bottom w:val="none" w:sz="0" w:space="0" w:color="auto"/>
            <w:right w:val="none" w:sz="0" w:space="0" w:color="auto"/>
          </w:divBdr>
        </w:div>
        <w:div w:id="578100641">
          <w:marLeft w:val="0"/>
          <w:marRight w:val="0"/>
          <w:marTop w:val="0"/>
          <w:marBottom w:val="0"/>
          <w:divBdr>
            <w:top w:val="none" w:sz="0" w:space="0" w:color="auto"/>
            <w:left w:val="none" w:sz="0" w:space="0" w:color="auto"/>
            <w:bottom w:val="none" w:sz="0" w:space="0" w:color="auto"/>
            <w:right w:val="none" w:sz="0" w:space="0" w:color="auto"/>
          </w:divBdr>
        </w:div>
        <w:div w:id="1297182443">
          <w:marLeft w:val="0"/>
          <w:marRight w:val="0"/>
          <w:marTop w:val="0"/>
          <w:marBottom w:val="0"/>
          <w:divBdr>
            <w:top w:val="none" w:sz="0" w:space="0" w:color="auto"/>
            <w:left w:val="none" w:sz="0" w:space="0" w:color="auto"/>
            <w:bottom w:val="none" w:sz="0" w:space="0" w:color="auto"/>
            <w:right w:val="none" w:sz="0" w:space="0" w:color="auto"/>
          </w:divBdr>
        </w:div>
        <w:div w:id="1412581781">
          <w:marLeft w:val="0"/>
          <w:marRight w:val="0"/>
          <w:marTop w:val="0"/>
          <w:marBottom w:val="0"/>
          <w:divBdr>
            <w:top w:val="none" w:sz="0" w:space="0" w:color="auto"/>
            <w:left w:val="none" w:sz="0" w:space="0" w:color="auto"/>
            <w:bottom w:val="none" w:sz="0" w:space="0" w:color="auto"/>
            <w:right w:val="none" w:sz="0" w:space="0" w:color="auto"/>
          </w:divBdr>
        </w:div>
        <w:div w:id="1767144648">
          <w:marLeft w:val="0"/>
          <w:marRight w:val="0"/>
          <w:marTop w:val="0"/>
          <w:marBottom w:val="0"/>
          <w:divBdr>
            <w:top w:val="none" w:sz="0" w:space="0" w:color="auto"/>
            <w:left w:val="none" w:sz="0" w:space="0" w:color="auto"/>
            <w:bottom w:val="none" w:sz="0" w:space="0" w:color="auto"/>
            <w:right w:val="none" w:sz="0" w:space="0" w:color="auto"/>
          </w:divBdr>
        </w:div>
        <w:div w:id="585725195">
          <w:marLeft w:val="0"/>
          <w:marRight w:val="0"/>
          <w:marTop w:val="0"/>
          <w:marBottom w:val="0"/>
          <w:divBdr>
            <w:top w:val="none" w:sz="0" w:space="0" w:color="auto"/>
            <w:left w:val="none" w:sz="0" w:space="0" w:color="auto"/>
            <w:bottom w:val="none" w:sz="0" w:space="0" w:color="auto"/>
            <w:right w:val="none" w:sz="0" w:space="0" w:color="auto"/>
          </w:divBdr>
        </w:div>
        <w:div w:id="1404839933">
          <w:marLeft w:val="0"/>
          <w:marRight w:val="0"/>
          <w:marTop w:val="0"/>
          <w:marBottom w:val="0"/>
          <w:divBdr>
            <w:top w:val="none" w:sz="0" w:space="0" w:color="auto"/>
            <w:left w:val="none" w:sz="0" w:space="0" w:color="auto"/>
            <w:bottom w:val="none" w:sz="0" w:space="0" w:color="auto"/>
            <w:right w:val="none" w:sz="0" w:space="0" w:color="auto"/>
          </w:divBdr>
        </w:div>
        <w:div w:id="539361657">
          <w:marLeft w:val="0"/>
          <w:marRight w:val="0"/>
          <w:marTop w:val="0"/>
          <w:marBottom w:val="0"/>
          <w:divBdr>
            <w:top w:val="none" w:sz="0" w:space="0" w:color="auto"/>
            <w:left w:val="none" w:sz="0" w:space="0" w:color="auto"/>
            <w:bottom w:val="none" w:sz="0" w:space="0" w:color="auto"/>
            <w:right w:val="none" w:sz="0" w:space="0" w:color="auto"/>
          </w:divBdr>
        </w:div>
        <w:div w:id="2029939560">
          <w:marLeft w:val="0"/>
          <w:marRight w:val="0"/>
          <w:marTop w:val="0"/>
          <w:marBottom w:val="0"/>
          <w:divBdr>
            <w:top w:val="none" w:sz="0" w:space="0" w:color="auto"/>
            <w:left w:val="none" w:sz="0" w:space="0" w:color="auto"/>
            <w:bottom w:val="none" w:sz="0" w:space="0" w:color="auto"/>
            <w:right w:val="none" w:sz="0" w:space="0" w:color="auto"/>
          </w:divBdr>
        </w:div>
        <w:div w:id="456686773">
          <w:marLeft w:val="0"/>
          <w:marRight w:val="0"/>
          <w:marTop w:val="0"/>
          <w:marBottom w:val="0"/>
          <w:divBdr>
            <w:top w:val="none" w:sz="0" w:space="0" w:color="auto"/>
            <w:left w:val="none" w:sz="0" w:space="0" w:color="auto"/>
            <w:bottom w:val="none" w:sz="0" w:space="0" w:color="auto"/>
            <w:right w:val="none" w:sz="0" w:space="0" w:color="auto"/>
          </w:divBdr>
        </w:div>
        <w:div w:id="1350794642">
          <w:marLeft w:val="0"/>
          <w:marRight w:val="0"/>
          <w:marTop w:val="0"/>
          <w:marBottom w:val="0"/>
          <w:divBdr>
            <w:top w:val="none" w:sz="0" w:space="0" w:color="auto"/>
            <w:left w:val="none" w:sz="0" w:space="0" w:color="auto"/>
            <w:bottom w:val="none" w:sz="0" w:space="0" w:color="auto"/>
            <w:right w:val="none" w:sz="0" w:space="0" w:color="auto"/>
          </w:divBdr>
        </w:div>
        <w:div w:id="1977907288">
          <w:marLeft w:val="0"/>
          <w:marRight w:val="0"/>
          <w:marTop w:val="0"/>
          <w:marBottom w:val="0"/>
          <w:divBdr>
            <w:top w:val="none" w:sz="0" w:space="0" w:color="auto"/>
            <w:left w:val="none" w:sz="0" w:space="0" w:color="auto"/>
            <w:bottom w:val="none" w:sz="0" w:space="0" w:color="auto"/>
            <w:right w:val="none" w:sz="0" w:space="0" w:color="auto"/>
          </w:divBdr>
        </w:div>
        <w:div w:id="662475">
          <w:marLeft w:val="0"/>
          <w:marRight w:val="0"/>
          <w:marTop w:val="0"/>
          <w:marBottom w:val="0"/>
          <w:divBdr>
            <w:top w:val="none" w:sz="0" w:space="0" w:color="auto"/>
            <w:left w:val="none" w:sz="0" w:space="0" w:color="auto"/>
            <w:bottom w:val="none" w:sz="0" w:space="0" w:color="auto"/>
            <w:right w:val="none" w:sz="0" w:space="0" w:color="auto"/>
          </w:divBdr>
        </w:div>
        <w:div w:id="1210339378">
          <w:marLeft w:val="0"/>
          <w:marRight w:val="0"/>
          <w:marTop w:val="0"/>
          <w:marBottom w:val="0"/>
          <w:divBdr>
            <w:top w:val="none" w:sz="0" w:space="0" w:color="auto"/>
            <w:left w:val="none" w:sz="0" w:space="0" w:color="auto"/>
            <w:bottom w:val="none" w:sz="0" w:space="0" w:color="auto"/>
            <w:right w:val="none" w:sz="0" w:space="0" w:color="auto"/>
          </w:divBdr>
        </w:div>
        <w:div w:id="1057050254">
          <w:marLeft w:val="0"/>
          <w:marRight w:val="0"/>
          <w:marTop w:val="0"/>
          <w:marBottom w:val="0"/>
          <w:divBdr>
            <w:top w:val="none" w:sz="0" w:space="0" w:color="auto"/>
            <w:left w:val="none" w:sz="0" w:space="0" w:color="auto"/>
            <w:bottom w:val="none" w:sz="0" w:space="0" w:color="auto"/>
            <w:right w:val="none" w:sz="0" w:space="0" w:color="auto"/>
          </w:divBdr>
        </w:div>
        <w:div w:id="782919808">
          <w:marLeft w:val="0"/>
          <w:marRight w:val="0"/>
          <w:marTop w:val="0"/>
          <w:marBottom w:val="0"/>
          <w:divBdr>
            <w:top w:val="none" w:sz="0" w:space="0" w:color="auto"/>
            <w:left w:val="none" w:sz="0" w:space="0" w:color="auto"/>
            <w:bottom w:val="none" w:sz="0" w:space="0" w:color="auto"/>
            <w:right w:val="none" w:sz="0" w:space="0" w:color="auto"/>
          </w:divBdr>
        </w:div>
        <w:div w:id="370421773">
          <w:marLeft w:val="0"/>
          <w:marRight w:val="0"/>
          <w:marTop w:val="0"/>
          <w:marBottom w:val="0"/>
          <w:divBdr>
            <w:top w:val="none" w:sz="0" w:space="0" w:color="auto"/>
            <w:left w:val="none" w:sz="0" w:space="0" w:color="auto"/>
            <w:bottom w:val="none" w:sz="0" w:space="0" w:color="auto"/>
            <w:right w:val="none" w:sz="0" w:space="0" w:color="auto"/>
          </w:divBdr>
        </w:div>
        <w:div w:id="118033095">
          <w:marLeft w:val="0"/>
          <w:marRight w:val="0"/>
          <w:marTop w:val="0"/>
          <w:marBottom w:val="0"/>
          <w:divBdr>
            <w:top w:val="none" w:sz="0" w:space="0" w:color="auto"/>
            <w:left w:val="none" w:sz="0" w:space="0" w:color="auto"/>
            <w:bottom w:val="none" w:sz="0" w:space="0" w:color="auto"/>
            <w:right w:val="none" w:sz="0" w:space="0" w:color="auto"/>
          </w:divBdr>
        </w:div>
        <w:div w:id="24142602">
          <w:marLeft w:val="0"/>
          <w:marRight w:val="0"/>
          <w:marTop w:val="0"/>
          <w:marBottom w:val="0"/>
          <w:divBdr>
            <w:top w:val="none" w:sz="0" w:space="0" w:color="auto"/>
            <w:left w:val="none" w:sz="0" w:space="0" w:color="auto"/>
            <w:bottom w:val="none" w:sz="0" w:space="0" w:color="auto"/>
            <w:right w:val="none" w:sz="0" w:space="0" w:color="auto"/>
          </w:divBdr>
        </w:div>
        <w:div w:id="449787936">
          <w:marLeft w:val="0"/>
          <w:marRight w:val="0"/>
          <w:marTop w:val="0"/>
          <w:marBottom w:val="0"/>
          <w:divBdr>
            <w:top w:val="none" w:sz="0" w:space="0" w:color="auto"/>
            <w:left w:val="none" w:sz="0" w:space="0" w:color="auto"/>
            <w:bottom w:val="none" w:sz="0" w:space="0" w:color="auto"/>
            <w:right w:val="none" w:sz="0" w:space="0" w:color="auto"/>
          </w:divBdr>
        </w:div>
        <w:div w:id="1311207718">
          <w:marLeft w:val="0"/>
          <w:marRight w:val="0"/>
          <w:marTop w:val="0"/>
          <w:marBottom w:val="0"/>
          <w:divBdr>
            <w:top w:val="none" w:sz="0" w:space="0" w:color="auto"/>
            <w:left w:val="none" w:sz="0" w:space="0" w:color="auto"/>
            <w:bottom w:val="none" w:sz="0" w:space="0" w:color="auto"/>
            <w:right w:val="none" w:sz="0" w:space="0" w:color="auto"/>
          </w:divBdr>
        </w:div>
        <w:div w:id="1457941824">
          <w:marLeft w:val="0"/>
          <w:marRight w:val="0"/>
          <w:marTop w:val="0"/>
          <w:marBottom w:val="0"/>
          <w:divBdr>
            <w:top w:val="none" w:sz="0" w:space="0" w:color="auto"/>
            <w:left w:val="none" w:sz="0" w:space="0" w:color="auto"/>
            <w:bottom w:val="none" w:sz="0" w:space="0" w:color="auto"/>
            <w:right w:val="none" w:sz="0" w:space="0" w:color="auto"/>
          </w:divBdr>
        </w:div>
        <w:div w:id="1361666485">
          <w:marLeft w:val="0"/>
          <w:marRight w:val="0"/>
          <w:marTop w:val="0"/>
          <w:marBottom w:val="0"/>
          <w:divBdr>
            <w:top w:val="none" w:sz="0" w:space="0" w:color="auto"/>
            <w:left w:val="none" w:sz="0" w:space="0" w:color="auto"/>
            <w:bottom w:val="none" w:sz="0" w:space="0" w:color="auto"/>
            <w:right w:val="none" w:sz="0" w:space="0" w:color="auto"/>
          </w:divBdr>
        </w:div>
        <w:div w:id="262156133">
          <w:marLeft w:val="0"/>
          <w:marRight w:val="0"/>
          <w:marTop w:val="0"/>
          <w:marBottom w:val="0"/>
          <w:divBdr>
            <w:top w:val="none" w:sz="0" w:space="0" w:color="auto"/>
            <w:left w:val="none" w:sz="0" w:space="0" w:color="auto"/>
            <w:bottom w:val="none" w:sz="0" w:space="0" w:color="auto"/>
            <w:right w:val="none" w:sz="0" w:space="0" w:color="auto"/>
          </w:divBdr>
        </w:div>
        <w:div w:id="1260602318">
          <w:marLeft w:val="0"/>
          <w:marRight w:val="0"/>
          <w:marTop w:val="0"/>
          <w:marBottom w:val="0"/>
          <w:divBdr>
            <w:top w:val="none" w:sz="0" w:space="0" w:color="auto"/>
            <w:left w:val="none" w:sz="0" w:space="0" w:color="auto"/>
            <w:bottom w:val="none" w:sz="0" w:space="0" w:color="auto"/>
            <w:right w:val="none" w:sz="0" w:space="0" w:color="auto"/>
          </w:divBdr>
        </w:div>
        <w:div w:id="1585334421">
          <w:marLeft w:val="0"/>
          <w:marRight w:val="0"/>
          <w:marTop w:val="0"/>
          <w:marBottom w:val="0"/>
          <w:divBdr>
            <w:top w:val="none" w:sz="0" w:space="0" w:color="auto"/>
            <w:left w:val="none" w:sz="0" w:space="0" w:color="auto"/>
            <w:bottom w:val="none" w:sz="0" w:space="0" w:color="auto"/>
            <w:right w:val="none" w:sz="0" w:space="0" w:color="auto"/>
          </w:divBdr>
        </w:div>
        <w:div w:id="322860439">
          <w:marLeft w:val="0"/>
          <w:marRight w:val="0"/>
          <w:marTop w:val="0"/>
          <w:marBottom w:val="0"/>
          <w:divBdr>
            <w:top w:val="none" w:sz="0" w:space="0" w:color="auto"/>
            <w:left w:val="none" w:sz="0" w:space="0" w:color="auto"/>
            <w:bottom w:val="none" w:sz="0" w:space="0" w:color="auto"/>
            <w:right w:val="none" w:sz="0" w:space="0" w:color="auto"/>
          </w:divBdr>
        </w:div>
        <w:div w:id="986938334">
          <w:marLeft w:val="0"/>
          <w:marRight w:val="0"/>
          <w:marTop w:val="0"/>
          <w:marBottom w:val="0"/>
          <w:divBdr>
            <w:top w:val="none" w:sz="0" w:space="0" w:color="auto"/>
            <w:left w:val="none" w:sz="0" w:space="0" w:color="auto"/>
            <w:bottom w:val="none" w:sz="0" w:space="0" w:color="auto"/>
            <w:right w:val="none" w:sz="0" w:space="0" w:color="auto"/>
          </w:divBdr>
        </w:div>
        <w:div w:id="585379957">
          <w:marLeft w:val="0"/>
          <w:marRight w:val="0"/>
          <w:marTop w:val="0"/>
          <w:marBottom w:val="0"/>
          <w:divBdr>
            <w:top w:val="none" w:sz="0" w:space="0" w:color="auto"/>
            <w:left w:val="none" w:sz="0" w:space="0" w:color="auto"/>
            <w:bottom w:val="none" w:sz="0" w:space="0" w:color="auto"/>
            <w:right w:val="none" w:sz="0" w:space="0" w:color="auto"/>
          </w:divBdr>
        </w:div>
        <w:div w:id="374544172">
          <w:marLeft w:val="0"/>
          <w:marRight w:val="0"/>
          <w:marTop w:val="0"/>
          <w:marBottom w:val="0"/>
          <w:divBdr>
            <w:top w:val="none" w:sz="0" w:space="0" w:color="auto"/>
            <w:left w:val="none" w:sz="0" w:space="0" w:color="auto"/>
            <w:bottom w:val="none" w:sz="0" w:space="0" w:color="auto"/>
            <w:right w:val="none" w:sz="0" w:space="0" w:color="auto"/>
          </w:divBdr>
        </w:div>
        <w:div w:id="157425534">
          <w:marLeft w:val="0"/>
          <w:marRight w:val="0"/>
          <w:marTop w:val="0"/>
          <w:marBottom w:val="0"/>
          <w:divBdr>
            <w:top w:val="none" w:sz="0" w:space="0" w:color="auto"/>
            <w:left w:val="none" w:sz="0" w:space="0" w:color="auto"/>
            <w:bottom w:val="none" w:sz="0" w:space="0" w:color="auto"/>
            <w:right w:val="none" w:sz="0" w:space="0" w:color="auto"/>
          </w:divBdr>
        </w:div>
        <w:div w:id="1029337885">
          <w:marLeft w:val="0"/>
          <w:marRight w:val="0"/>
          <w:marTop w:val="0"/>
          <w:marBottom w:val="0"/>
          <w:divBdr>
            <w:top w:val="none" w:sz="0" w:space="0" w:color="auto"/>
            <w:left w:val="none" w:sz="0" w:space="0" w:color="auto"/>
            <w:bottom w:val="none" w:sz="0" w:space="0" w:color="auto"/>
            <w:right w:val="none" w:sz="0" w:space="0" w:color="auto"/>
          </w:divBdr>
        </w:div>
        <w:div w:id="1000157450">
          <w:marLeft w:val="0"/>
          <w:marRight w:val="0"/>
          <w:marTop w:val="0"/>
          <w:marBottom w:val="0"/>
          <w:divBdr>
            <w:top w:val="none" w:sz="0" w:space="0" w:color="auto"/>
            <w:left w:val="none" w:sz="0" w:space="0" w:color="auto"/>
            <w:bottom w:val="none" w:sz="0" w:space="0" w:color="auto"/>
            <w:right w:val="none" w:sz="0" w:space="0" w:color="auto"/>
          </w:divBdr>
        </w:div>
        <w:div w:id="1812483600">
          <w:marLeft w:val="0"/>
          <w:marRight w:val="0"/>
          <w:marTop w:val="0"/>
          <w:marBottom w:val="0"/>
          <w:divBdr>
            <w:top w:val="none" w:sz="0" w:space="0" w:color="auto"/>
            <w:left w:val="none" w:sz="0" w:space="0" w:color="auto"/>
            <w:bottom w:val="none" w:sz="0" w:space="0" w:color="auto"/>
            <w:right w:val="none" w:sz="0" w:space="0" w:color="auto"/>
          </w:divBdr>
        </w:div>
        <w:div w:id="1547988259">
          <w:marLeft w:val="0"/>
          <w:marRight w:val="0"/>
          <w:marTop w:val="0"/>
          <w:marBottom w:val="0"/>
          <w:divBdr>
            <w:top w:val="none" w:sz="0" w:space="0" w:color="auto"/>
            <w:left w:val="none" w:sz="0" w:space="0" w:color="auto"/>
            <w:bottom w:val="none" w:sz="0" w:space="0" w:color="auto"/>
            <w:right w:val="none" w:sz="0" w:space="0" w:color="auto"/>
          </w:divBdr>
        </w:div>
        <w:div w:id="41560574">
          <w:marLeft w:val="0"/>
          <w:marRight w:val="0"/>
          <w:marTop w:val="0"/>
          <w:marBottom w:val="0"/>
          <w:divBdr>
            <w:top w:val="none" w:sz="0" w:space="0" w:color="auto"/>
            <w:left w:val="none" w:sz="0" w:space="0" w:color="auto"/>
            <w:bottom w:val="none" w:sz="0" w:space="0" w:color="auto"/>
            <w:right w:val="none" w:sz="0" w:space="0" w:color="auto"/>
          </w:divBdr>
        </w:div>
        <w:div w:id="333186064">
          <w:marLeft w:val="0"/>
          <w:marRight w:val="0"/>
          <w:marTop w:val="0"/>
          <w:marBottom w:val="0"/>
          <w:divBdr>
            <w:top w:val="none" w:sz="0" w:space="0" w:color="auto"/>
            <w:left w:val="none" w:sz="0" w:space="0" w:color="auto"/>
            <w:bottom w:val="none" w:sz="0" w:space="0" w:color="auto"/>
            <w:right w:val="none" w:sz="0" w:space="0" w:color="auto"/>
          </w:divBdr>
        </w:div>
        <w:div w:id="1541015985">
          <w:marLeft w:val="0"/>
          <w:marRight w:val="0"/>
          <w:marTop w:val="0"/>
          <w:marBottom w:val="0"/>
          <w:divBdr>
            <w:top w:val="none" w:sz="0" w:space="0" w:color="auto"/>
            <w:left w:val="none" w:sz="0" w:space="0" w:color="auto"/>
            <w:bottom w:val="none" w:sz="0" w:space="0" w:color="auto"/>
            <w:right w:val="none" w:sz="0" w:space="0" w:color="auto"/>
          </w:divBdr>
        </w:div>
        <w:div w:id="1589269782">
          <w:marLeft w:val="0"/>
          <w:marRight w:val="0"/>
          <w:marTop w:val="0"/>
          <w:marBottom w:val="0"/>
          <w:divBdr>
            <w:top w:val="none" w:sz="0" w:space="0" w:color="auto"/>
            <w:left w:val="none" w:sz="0" w:space="0" w:color="auto"/>
            <w:bottom w:val="none" w:sz="0" w:space="0" w:color="auto"/>
            <w:right w:val="none" w:sz="0" w:space="0" w:color="auto"/>
          </w:divBdr>
        </w:div>
        <w:div w:id="1302150498">
          <w:marLeft w:val="0"/>
          <w:marRight w:val="0"/>
          <w:marTop w:val="0"/>
          <w:marBottom w:val="0"/>
          <w:divBdr>
            <w:top w:val="none" w:sz="0" w:space="0" w:color="auto"/>
            <w:left w:val="none" w:sz="0" w:space="0" w:color="auto"/>
            <w:bottom w:val="none" w:sz="0" w:space="0" w:color="auto"/>
            <w:right w:val="none" w:sz="0" w:space="0" w:color="auto"/>
          </w:divBdr>
        </w:div>
        <w:div w:id="2133598723">
          <w:marLeft w:val="0"/>
          <w:marRight w:val="0"/>
          <w:marTop w:val="0"/>
          <w:marBottom w:val="0"/>
          <w:divBdr>
            <w:top w:val="none" w:sz="0" w:space="0" w:color="auto"/>
            <w:left w:val="none" w:sz="0" w:space="0" w:color="auto"/>
            <w:bottom w:val="none" w:sz="0" w:space="0" w:color="auto"/>
            <w:right w:val="none" w:sz="0" w:space="0" w:color="auto"/>
          </w:divBdr>
        </w:div>
        <w:div w:id="1415392339">
          <w:marLeft w:val="0"/>
          <w:marRight w:val="0"/>
          <w:marTop w:val="0"/>
          <w:marBottom w:val="0"/>
          <w:divBdr>
            <w:top w:val="none" w:sz="0" w:space="0" w:color="auto"/>
            <w:left w:val="none" w:sz="0" w:space="0" w:color="auto"/>
            <w:bottom w:val="none" w:sz="0" w:space="0" w:color="auto"/>
            <w:right w:val="none" w:sz="0" w:space="0" w:color="auto"/>
          </w:divBdr>
        </w:div>
        <w:div w:id="121120048">
          <w:marLeft w:val="0"/>
          <w:marRight w:val="0"/>
          <w:marTop w:val="0"/>
          <w:marBottom w:val="0"/>
          <w:divBdr>
            <w:top w:val="none" w:sz="0" w:space="0" w:color="auto"/>
            <w:left w:val="none" w:sz="0" w:space="0" w:color="auto"/>
            <w:bottom w:val="none" w:sz="0" w:space="0" w:color="auto"/>
            <w:right w:val="none" w:sz="0" w:space="0" w:color="auto"/>
          </w:divBdr>
        </w:div>
        <w:div w:id="1194687410">
          <w:marLeft w:val="0"/>
          <w:marRight w:val="0"/>
          <w:marTop w:val="0"/>
          <w:marBottom w:val="0"/>
          <w:divBdr>
            <w:top w:val="none" w:sz="0" w:space="0" w:color="auto"/>
            <w:left w:val="none" w:sz="0" w:space="0" w:color="auto"/>
            <w:bottom w:val="none" w:sz="0" w:space="0" w:color="auto"/>
            <w:right w:val="none" w:sz="0" w:space="0" w:color="auto"/>
          </w:divBdr>
        </w:div>
        <w:div w:id="2119904077">
          <w:marLeft w:val="0"/>
          <w:marRight w:val="0"/>
          <w:marTop w:val="0"/>
          <w:marBottom w:val="0"/>
          <w:divBdr>
            <w:top w:val="none" w:sz="0" w:space="0" w:color="auto"/>
            <w:left w:val="none" w:sz="0" w:space="0" w:color="auto"/>
            <w:bottom w:val="none" w:sz="0" w:space="0" w:color="auto"/>
            <w:right w:val="none" w:sz="0" w:space="0" w:color="auto"/>
          </w:divBdr>
        </w:div>
        <w:div w:id="1175344725">
          <w:marLeft w:val="0"/>
          <w:marRight w:val="0"/>
          <w:marTop w:val="0"/>
          <w:marBottom w:val="0"/>
          <w:divBdr>
            <w:top w:val="none" w:sz="0" w:space="0" w:color="auto"/>
            <w:left w:val="none" w:sz="0" w:space="0" w:color="auto"/>
            <w:bottom w:val="none" w:sz="0" w:space="0" w:color="auto"/>
            <w:right w:val="none" w:sz="0" w:space="0" w:color="auto"/>
          </w:divBdr>
        </w:div>
        <w:div w:id="365954085">
          <w:marLeft w:val="0"/>
          <w:marRight w:val="0"/>
          <w:marTop w:val="0"/>
          <w:marBottom w:val="0"/>
          <w:divBdr>
            <w:top w:val="none" w:sz="0" w:space="0" w:color="auto"/>
            <w:left w:val="none" w:sz="0" w:space="0" w:color="auto"/>
            <w:bottom w:val="none" w:sz="0" w:space="0" w:color="auto"/>
            <w:right w:val="none" w:sz="0" w:space="0" w:color="auto"/>
          </w:divBdr>
        </w:div>
        <w:div w:id="2018574564">
          <w:marLeft w:val="0"/>
          <w:marRight w:val="0"/>
          <w:marTop w:val="0"/>
          <w:marBottom w:val="0"/>
          <w:divBdr>
            <w:top w:val="none" w:sz="0" w:space="0" w:color="auto"/>
            <w:left w:val="none" w:sz="0" w:space="0" w:color="auto"/>
            <w:bottom w:val="none" w:sz="0" w:space="0" w:color="auto"/>
            <w:right w:val="none" w:sz="0" w:space="0" w:color="auto"/>
          </w:divBdr>
        </w:div>
        <w:div w:id="649597012">
          <w:marLeft w:val="0"/>
          <w:marRight w:val="0"/>
          <w:marTop w:val="0"/>
          <w:marBottom w:val="0"/>
          <w:divBdr>
            <w:top w:val="none" w:sz="0" w:space="0" w:color="auto"/>
            <w:left w:val="none" w:sz="0" w:space="0" w:color="auto"/>
            <w:bottom w:val="none" w:sz="0" w:space="0" w:color="auto"/>
            <w:right w:val="none" w:sz="0" w:space="0" w:color="auto"/>
          </w:divBdr>
        </w:div>
        <w:div w:id="1825077110">
          <w:marLeft w:val="0"/>
          <w:marRight w:val="0"/>
          <w:marTop w:val="0"/>
          <w:marBottom w:val="0"/>
          <w:divBdr>
            <w:top w:val="none" w:sz="0" w:space="0" w:color="auto"/>
            <w:left w:val="none" w:sz="0" w:space="0" w:color="auto"/>
            <w:bottom w:val="none" w:sz="0" w:space="0" w:color="auto"/>
            <w:right w:val="none" w:sz="0" w:space="0" w:color="auto"/>
          </w:divBdr>
        </w:div>
        <w:div w:id="344982122">
          <w:marLeft w:val="0"/>
          <w:marRight w:val="0"/>
          <w:marTop w:val="0"/>
          <w:marBottom w:val="0"/>
          <w:divBdr>
            <w:top w:val="none" w:sz="0" w:space="0" w:color="auto"/>
            <w:left w:val="none" w:sz="0" w:space="0" w:color="auto"/>
            <w:bottom w:val="none" w:sz="0" w:space="0" w:color="auto"/>
            <w:right w:val="none" w:sz="0" w:space="0" w:color="auto"/>
          </w:divBdr>
        </w:div>
        <w:div w:id="658462473">
          <w:marLeft w:val="0"/>
          <w:marRight w:val="0"/>
          <w:marTop w:val="0"/>
          <w:marBottom w:val="0"/>
          <w:divBdr>
            <w:top w:val="none" w:sz="0" w:space="0" w:color="auto"/>
            <w:left w:val="none" w:sz="0" w:space="0" w:color="auto"/>
            <w:bottom w:val="none" w:sz="0" w:space="0" w:color="auto"/>
            <w:right w:val="none" w:sz="0" w:space="0" w:color="auto"/>
          </w:divBdr>
        </w:div>
        <w:div w:id="450176446">
          <w:marLeft w:val="0"/>
          <w:marRight w:val="0"/>
          <w:marTop w:val="0"/>
          <w:marBottom w:val="0"/>
          <w:divBdr>
            <w:top w:val="none" w:sz="0" w:space="0" w:color="auto"/>
            <w:left w:val="none" w:sz="0" w:space="0" w:color="auto"/>
            <w:bottom w:val="none" w:sz="0" w:space="0" w:color="auto"/>
            <w:right w:val="none" w:sz="0" w:space="0" w:color="auto"/>
          </w:divBdr>
        </w:div>
        <w:div w:id="2114131878">
          <w:marLeft w:val="0"/>
          <w:marRight w:val="0"/>
          <w:marTop w:val="0"/>
          <w:marBottom w:val="0"/>
          <w:divBdr>
            <w:top w:val="none" w:sz="0" w:space="0" w:color="auto"/>
            <w:left w:val="none" w:sz="0" w:space="0" w:color="auto"/>
            <w:bottom w:val="none" w:sz="0" w:space="0" w:color="auto"/>
            <w:right w:val="none" w:sz="0" w:space="0" w:color="auto"/>
          </w:divBdr>
        </w:div>
        <w:div w:id="1239747092">
          <w:marLeft w:val="0"/>
          <w:marRight w:val="0"/>
          <w:marTop w:val="0"/>
          <w:marBottom w:val="0"/>
          <w:divBdr>
            <w:top w:val="none" w:sz="0" w:space="0" w:color="auto"/>
            <w:left w:val="none" w:sz="0" w:space="0" w:color="auto"/>
            <w:bottom w:val="none" w:sz="0" w:space="0" w:color="auto"/>
            <w:right w:val="none" w:sz="0" w:space="0" w:color="auto"/>
          </w:divBdr>
        </w:div>
        <w:div w:id="799885337">
          <w:marLeft w:val="0"/>
          <w:marRight w:val="0"/>
          <w:marTop w:val="0"/>
          <w:marBottom w:val="0"/>
          <w:divBdr>
            <w:top w:val="none" w:sz="0" w:space="0" w:color="auto"/>
            <w:left w:val="none" w:sz="0" w:space="0" w:color="auto"/>
            <w:bottom w:val="none" w:sz="0" w:space="0" w:color="auto"/>
            <w:right w:val="none" w:sz="0" w:space="0" w:color="auto"/>
          </w:divBdr>
        </w:div>
        <w:div w:id="2118913601">
          <w:marLeft w:val="0"/>
          <w:marRight w:val="0"/>
          <w:marTop w:val="0"/>
          <w:marBottom w:val="0"/>
          <w:divBdr>
            <w:top w:val="none" w:sz="0" w:space="0" w:color="auto"/>
            <w:left w:val="none" w:sz="0" w:space="0" w:color="auto"/>
            <w:bottom w:val="none" w:sz="0" w:space="0" w:color="auto"/>
            <w:right w:val="none" w:sz="0" w:space="0" w:color="auto"/>
          </w:divBdr>
        </w:div>
        <w:div w:id="1843200802">
          <w:marLeft w:val="0"/>
          <w:marRight w:val="0"/>
          <w:marTop w:val="0"/>
          <w:marBottom w:val="0"/>
          <w:divBdr>
            <w:top w:val="none" w:sz="0" w:space="0" w:color="auto"/>
            <w:left w:val="none" w:sz="0" w:space="0" w:color="auto"/>
            <w:bottom w:val="none" w:sz="0" w:space="0" w:color="auto"/>
            <w:right w:val="none" w:sz="0" w:space="0" w:color="auto"/>
          </w:divBdr>
        </w:div>
        <w:div w:id="1085108189">
          <w:marLeft w:val="0"/>
          <w:marRight w:val="0"/>
          <w:marTop w:val="0"/>
          <w:marBottom w:val="0"/>
          <w:divBdr>
            <w:top w:val="none" w:sz="0" w:space="0" w:color="auto"/>
            <w:left w:val="none" w:sz="0" w:space="0" w:color="auto"/>
            <w:bottom w:val="none" w:sz="0" w:space="0" w:color="auto"/>
            <w:right w:val="none" w:sz="0" w:space="0" w:color="auto"/>
          </w:divBdr>
        </w:div>
        <w:div w:id="717358250">
          <w:marLeft w:val="0"/>
          <w:marRight w:val="0"/>
          <w:marTop w:val="0"/>
          <w:marBottom w:val="0"/>
          <w:divBdr>
            <w:top w:val="none" w:sz="0" w:space="0" w:color="auto"/>
            <w:left w:val="none" w:sz="0" w:space="0" w:color="auto"/>
            <w:bottom w:val="none" w:sz="0" w:space="0" w:color="auto"/>
            <w:right w:val="none" w:sz="0" w:space="0" w:color="auto"/>
          </w:divBdr>
        </w:div>
        <w:div w:id="1803187475">
          <w:marLeft w:val="0"/>
          <w:marRight w:val="0"/>
          <w:marTop w:val="0"/>
          <w:marBottom w:val="0"/>
          <w:divBdr>
            <w:top w:val="none" w:sz="0" w:space="0" w:color="auto"/>
            <w:left w:val="none" w:sz="0" w:space="0" w:color="auto"/>
            <w:bottom w:val="none" w:sz="0" w:space="0" w:color="auto"/>
            <w:right w:val="none" w:sz="0" w:space="0" w:color="auto"/>
          </w:divBdr>
        </w:div>
        <w:div w:id="2094351823">
          <w:marLeft w:val="0"/>
          <w:marRight w:val="0"/>
          <w:marTop w:val="0"/>
          <w:marBottom w:val="0"/>
          <w:divBdr>
            <w:top w:val="none" w:sz="0" w:space="0" w:color="auto"/>
            <w:left w:val="none" w:sz="0" w:space="0" w:color="auto"/>
            <w:bottom w:val="none" w:sz="0" w:space="0" w:color="auto"/>
            <w:right w:val="none" w:sz="0" w:space="0" w:color="auto"/>
          </w:divBdr>
        </w:div>
        <w:div w:id="806319776">
          <w:marLeft w:val="0"/>
          <w:marRight w:val="0"/>
          <w:marTop w:val="0"/>
          <w:marBottom w:val="0"/>
          <w:divBdr>
            <w:top w:val="none" w:sz="0" w:space="0" w:color="auto"/>
            <w:left w:val="none" w:sz="0" w:space="0" w:color="auto"/>
            <w:bottom w:val="none" w:sz="0" w:space="0" w:color="auto"/>
            <w:right w:val="none" w:sz="0" w:space="0" w:color="auto"/>
          </w:divBdr>
        </w:div>
        <w:div w:id="1968464986">
          <w:marLeft w:val="0"/>
          <w:marRight w:val="0"/>
          <w:marTop w:val="0"/>
          <w:marBottom w:val="0"/>
          <w:divBdr>
            <w:top w:val="none" w:sz="0" w:space="0" w:color="auto"/>
            <w:left w:val="none" w:sz="0" w:space="0" w:color="auto"/>
            <w:bottom w:val="none" w:sz="0" w:space="0" w:color="auto"/>
            <w:right w:val="none" w:sz="0" w:space="0" w:color="auto"/>
          </w:divBdr>
        </w:div>
        <w:div w:id="1871910716">
          <w:marLeft w:val="0"/>
          <w:marRight w:val="0"/>
          <w:marTop w:val="0"/>
          <w:marBottom w:val="0"/>
          <w:divBdr>
            <w:top w:val="none" w:sz="0" w:space="0" w:color="auto"/>
            <w:left w:val="none" w:sz="0" w:space="0" w:color="auto"/>
            <w:bottom w:val="none" w:sz="0" w:space="0" w:color="auto"/>
            <w:right w:val="none" w:sz="0" w:space="0" w:color="auto"/>
          </w:divBdr>
        </w:div>
        <w:div w:id="1536582828">
          <w:marLeft w:val="0"/>
          <w:marRight w:val="0"/>
          <w:marTop w:val="0"/>
          <w:marBottom w:val="0"/>
          <w:divBdr>
            <w:top w:val="none" w:sz="0" w:space="0" w:color="auto"/>
            <w:left w:val="none" w:sz="0" w:space="0" w:color="auto"/>
            <w:bottom w:val="none" w:sz="0" w:space="0" w:color="auto"/>
            <w:right w:val="none" w:sz="0" w:space="0" w:color="auto"/>
          </w:divBdr>
        </w:div>
        <w:div w:id="1145589572">
          <w:marLeft w:val="0"/>
          <w:marRight w:val="0"/>
          <w:marTop w:val="0"/>
          <w:marBottom w:val="0"/>
          <w:divBdr>
            <w:top w:val="none" w:sz="0" w:space="0" w:color="auto"/>
            <w:left w:val="none" w:sz="0" w:space="0" w:color="auto"/>
            <w:bottom w:val="none" w:sz="0" w:space="0" w:color="auto"/>
            <w:right w:val="none" w:sz="0" w:space="0" w:color="auto"/>
          </w:divBdr>
        </w:div>
        <w:div w:id="1996764171">
          <w:marLeft w:val="0"/>
          <w:marRight w:val="0"/>
          <w:marTop w:val="0"/>
          <w:marBottom w:val="0"/>
          <w:divBdr>
            <w:top w:val="none" w:sz="0" w:space="0" w:color="auto"/>
            <w:left w:val="none" w:sz="0" w:space="0" w:color="auto"/>
            <w:bottom w:val="none" w:sz="0" w:space="0" w:color="auto"/>
            <w:right w:val="none" w:sz="0" w:space="0" w:color="auto"/>
          </w:divBdr>
        </w:div>
        <w:div w:id="445195277">
          <w:marLeft w:val="0"/>
          <w:marRight w:val="0"/>
          <w:marTop w:val="0"/>
          <w:marBottom w:val="0"/>
          <w:divBdr>
            <w:top w:val="none" w:sz="0" w:space="0" w:color="auto"/>
            <w:left w:val="none" w:sz="0" w:space="0" w:color="auto"/>
            <w:bottom w:val="none" w:sz="0" w:space="0" w:color="auto"/>
            <w:right w:val="none" w:sz="0" w:space="0" w:color="auto"/>
          </w:divBdr>
        </w:div>
        <w:div w:id="136146496">
          <w:marLeft w:val="0"/>
          <w:marRight w:val="0"/>
          <w:marTop w:val="0"/>
          <w:marBottom w:val="0"/>
          <w:divBdr>
            <w:top w:val="none" w:sz="0" w:space="0" w:color="auto"/>
            <w:left w:val="none" w:sz="0" w:space="0" w:color="auto"/>
            <w:bottom w:val="none" w:sz="0" w:space="0" w:color="auto"/>
            <w:right w:val="none" w:sz="0" w:space="0" w:color="auto"/>
          </w:divBdr>
        </w:div>
        <w:div w:id="892548207">
          <w:marLeft w:val="0"/>
          <w:marRight w:val="0"/>
          <w:marTop w:val="0"/>
          <w:marBottom w:val="0"/>
          <w:divBdr>
            <w:top w:val="none" w:sz="0" w:space="0" w:color="auto"/>
            <w:left w:val="none" w:sz="0" w:space="0" w:color="auto"/>
            <w:bottom w:val="none" w:sz="0" w:space="0" w:color="auto"/>
            <w:right w:val="none" w:sz="0" w:space="0" w:color="auto"/>
          </w:divBdr>
        </w:div>
        <w:div w:id="748818064">
          <w:marLeft w:val="0"/>
          <w:marRight w:val="0"/>
          <w:marTop w:val="0"/>
          <w:marBottom w:val="0"/>
          <w:divBdr>
            <w:top w:val="none" w:sz="0" w:space="0" w:color="auto"/>
            <w:left w:val="none" w:sz="0" w:space="0" w:color="auto"/>
            <w:bottom w:val="none" w:sz="0" w:space="0" w:color="auto"/>
            <w:right w:val="none" w:sz="0" w:space="0" w:color="auto"/>
          </w:divBdr>
        </w:div>
        <w:div w:id="829104710">
          <w:marLeft w:val="0"/>
          <w:marRight w:val="0"/>
          <w:marTop w:val="0"/>
          <w:marBottom w:val="0"/>
          <w:divBdr>
            <w:top w:val="none" w:sz="0" w:space="0" w:color="auto"/>
            <w:left w:val="none" w:sz="0" w:space="0" w:color="auto"/>
            <w:bottom w:val="none" w:sz="0" w:space="0" w:color="auto"/>
            <w:right w:val="none" w:sz="0" w:space="0" w:color="auto"/>
          </w:divBdr>
        </w:div>
        <w:div w:id="1566380225">
          <w:marLeft w:val="0"/>
          <w:marRight w:val="0"/>
          <w:marTop w:val="0"/>
          <w:marBottom w:val="0"/>
          <w:divBdr>
            <w:top w:val="none" w:sz="0" w:space="0" w:color="auto"/>
            <w:left w:val="none" w:sz="0" w:space="0" w:color="auto"/>
            <w:bottom w:val="none" w:sz="0" w:space="0" w:color="auto"/>
            <w:right w:val="none" w:sz="0" w:space="0" w:color="auto"/>
          </w:divBdr>
        </w:div>
        <w:div w:id="1126310419">
          <w:marLeft w:val="0"/>
          <w:marRight w:val="0"/>
          <w:marTop w:val="0"/>
          <w:marBottom w:val="0"/>
          <w:divBdr>
            <w:top w:val="none" w:sz="0" w:space="0" w:color="auto"/>
            <w:left w:val="none" w:sz="0" w:space="0" w:color="auto"/>
            <w:bottom w:val="none" w:sz="0" w:space="0" w:color="auto"/>
            <w:right w:val="none" w:sz="0" w:space="0" w:color="auto"/>
          </w:divBdr>
        </w:div>
        <w:div w:id="1357266280">
          <w:marLeft w:val="0"/>
          <w:marRight w:val="0"/>
          <w:marTop w:val="0"/>
          <w:marBottom w:val="0"/>
          <w:divBdr>
            <w:top w:val="none" w:sz="0" w:space="0" w:color="auto"/>
            <w:left w:val="none" w:sz="0" w:space="0" w:color="auto"/>
            <w:bottom w:val="none" w:sz="0" w:space="0" w:color="auto"/>
            <w:right w:val="none" w:sz="0" w:space="0" w:color="auto"/>
          </w:divBdr>
        </w:div>
        <w:div w:id="1752657409">
          <w:marLeft w:val="0"/>
          <w:marRight w:val="0"/>
          <w:marTop w:val="0"/>
          <w:marBottom w:val="0"/>
          <w:divBdr>
            <w:top w:val="none" w:sz="0" w:space="0" w:color="auto"/>
            <w:left w:val="none" w:sz="0" w:space="0" w:color="auto"/>
            <w:bottom w:val="none" w:sz="0" w:space="0" w:color="auto"/>
            <w:right w:val="none" w:sz="0" w:space="0" w:color="auto"/>
          </w:divBdr>
        </w:div>
        <w:div w:id="1407413160">
          <w:marLeft w:val="0"/>
          <w:marRight w:val="0"/>
          <w:marTop w:val="0"/>
          <w:marBottom w:val="0"/>
          <w:divBdr>
            <w:top w:val="none" w:sz="0" w:space="0" w:color="auto"/>
            <w:left w:val="none" w:sz="0" w:space="0" w:color="auto"/>
            <w:bottom w:val="none" w:sz="0" w:space="0" w:color="auto"/>
            <w:right w:val="none" w:sz="0" w:space="0" w:color="auto"/>
          </w:divBdr>
        </w:div>
        <w:div w:id="679505839">
          <w:marLeft w:val="0"/>
          <w:marRight w:val="0"/>
          <w:marTop w:val="0"/>
          <w:marBottom w:val="0"/>
          <w:divBdr>
            <w:top w:val="none" w:sz="0" w:space="0" w:color="auto"/>
            <w:left w:val="none" w:sz="0" w:space="0" w:color="auto"/>
            <w:bottom w:val="none" w:sz="0" w:space="0" w:color="auto"/>
            <w:right w:val="none" w:sz="0" w:space="0" w:color="auto"/>
          </w:divBdr>
        </w:div>
        <w:div w:id="887372464">
          <w:marLeft w:val="0"/>
          <w:marRight w:val="0"/>
          <w:marTop w:val="0"/>
          <w:marBottom w:val="0"/>
          <w:divBdr>
            <w:top w:val="none" w:sz="0" w:space="0" w:color="auto"/>
            <w:left w:val="none" w:sz="0" w:space="0" w:color="auto"/>
            <w:bottom w:val="none" w:sz="0" w:space="0" w:color="auto"/>
            <w:right w:val="none" w:sz="0" w:space="0" w:color="auto"/>
          </w:divBdr>
        </w:div>
        <w:div w:id="58020083">
          <w:marLeft w:val="0"/>
          <w:marRight w:val="0"/>
          <w:marTop w:val="0"/>
          <w:marBottom w:val="0"/>
          <w:divBdr>
            <w:top w:val="none" w:sz="0" w:space="0" w:color="auto"/>
            <w:left w:val="none" w:sz="0" w:space="0" w:color="auto"/>
            <w:bottom w:val="none" w:sz="0" w:space="0" w:color="auto"/>
            <w:right w:val="none" w:sz="0" w:space="0" w:color="auto"/>
          </w:divBdr>
        </w:div>
        <w:div w:id="460073686">
          <w:marLeft w:val="0"/>
          <w:marRight w:val="0"/>
          <w:marTop w:val="0"/>
          <w:marBottom w:val="0"/>
          <w:divBdr>
            <w:top w:val="none" w:sz="0" w:space="0" w:color="auto"/>
            <w:left w:val="none" w:sz="0" w:space="0" w:color="auto"/>
            <w:bottom w:val="none" w:sz="0" w:space="0" w:color="auto"/>
            <w:right w:val="none" w:sz="0" w:space="0" w:color="auto"/>
          </w:divBdr>
        </w:div>
        <w:div w:id="1952396225">
          <w:marLeft w:val="0"/>
          <w:marRight w:val="0"/>
          <w:marTop w:val="0"/>
          <w:marBottom w:val="0"/>
          <w:divBdr>
            <w:top w:val="none" w:sz="0" w:space="0" w:color="auto"/>
            <w:left w:val="none" w:sz="0" w:space="0" w:color="auto"/>
            <w:bottom w:val="none" w:sz="0" w:space="0" w:color="auto"/>
            <w:right w:val="none" w:sz="0" w:space="0" w:color="auto"/>
          </w:divBdr>
        </w:div>
        <w:div w:id="230165241">
          <w:marLeft w:val="0"/>
          <w:marRight w:val="0"/>
          <w:marTop w:val="0"/>
          <w:marBottom w:val="0"/>
          <w:divBdr>
            <w:top w:val="none" w:sz="0" w:space="0" w:color="auto"/>
            <w:left w:val="none" w:sz="0" w:space="0" w:color="auto"/>
            <w:bottom w:val="none" w:sz="0" w:space="0" w:color="auto"/>
            <w:right w:val="none" w:sz="0" w:space="0" w:color="auto"/>
          </w:divBdr>
        </w:div>
        <w:div w:id="228686800">
          <w:marLeft w:val="0"/>
          <w:marRight w:val="0"/>
          <w:marTop w:val="0"/>
          <w:marBottom w:val="0"/>
          <w:divBdr>
            <w:top w:val="none" w:sz="0" w:space="0" w:color="auto"/>
            <w:left w:val="none" w:sz="0" w:space="0" w:color="auto"/>
            <w:bottom w:val="none" w:sz="0" w:space="0" w:color="auto"/>
            <w:right w:val="none" w:sz="0" w:space="0" w:color="auto"/>
          </w:divBdr>
        </w:div>
        <w:div w:id="327490085">
          <w:marLeft w:val="0"/>
          <w:marRight w:val="0"/>
          <w:marTop w:val="0"/>
          <w:marBottom w:val="0"/>
          <w:divBdr>
            <w:top w:val="none" w:sz="0" w:space="0" w:color="auto"/>
            <w:left w:val="none" w:sz="0" w:space="0" w:color="auto"/>
            <w:bottom w:val="none" w:sz="0" w:space="0" w:color="auto"/>
            <w:right w:val="none" w:sz="0" w:space="0" w:color="auto"/>
          </w:divBdr>
        </w:div>
        <w:div w:id="2084332228">
          <w:marLeft w:val="0"/>
          <w:marRight w:val="0"/>
          <w:marTop w:val="0"/>
          <w:marBottom w:val="0"/>
          <w:divBdr>
            <w:top w:val="none" w:sz="0" w:space="0" w:color="auto"/>
            <w:left w:val="none" w:sz="0" w:space="0" w:color="auto"/>
            <w:bottom w:val="none" w:sz="0" w:space="0" w:color="auto"/>
            <w:right w:val="none" w:sz="0" w:space="0" w:color="auto"/>
          </w:divBdr>
        </w:div>
        <w:div w:id="695158073">
          <w:marLeft w:val="0"/>
          <w:marRight w:val="0"/>
          <w:marTop w:val="0"/>
          <w:marBottom w:val="0"/>
          <w:divBdr>
            <w:top w:val="none" w:sz="0" w:space="0" w:color="auto"/>
            <w:left w:val="none" w:sz="0" w:space="0" w:color="auto"/>
            <w:bottom w:val="none" w:sz="0" w:space="0" w:color="auto"/>
            <w:right w:val="none" w:sz="0" w:space="0" w:color="auto"/>
          </w:divBdr>
        </w:div>
        <w:div w:id="1046369677">
          <w:marLeft w:val="0"/>
          <w:marRight w:val="0"/>
          <w:marTop w:val="0"/>
          <w:marBottom w:val="0"/>
          <w:divBdr>
            <w:top w:val="none" w:sz="0" w:space="0" w:color="auto"/>
            <w:left w:val="none" w:sz="0" w:space="0" w:color="auto"/>
            <w:bottom w:val="none" w:sz="0" w:space="0" w:color="auto"/>
            <w:right w:val="none" w:sz="0" w:space="0" w:color="auto"/>
          </w:divBdr>
        </w:div>
        <w:div w:id="657422776">
          <w:marLeft w:val="0"/>
          <w:marRight w:val="0"/>
          <w:marTop w:val="0"/>
          <w:marBottom w:val="0"/>
          <w:divBdr>
            <w:top w:val="none" w:sz="0" w:space="0" w:color="auto"/>
            <w:left w:val="none" w:sz="0" w:space="0" w:color="auto"/>
            <w:bottom w:val="none" w:sz="0" w:space="0" w:color="auto"/>
            <w:right w:val="none" w:sz="0" w:space="0" w:color="auto"/>
          </w:divBdr>
        </w:div>
        <w:div w:id="1187985313">
          <w:marLeft w:val="0"/>
          <w:marRight w:val="0"/>
          <w:marTop w:val="0"/>
          <w:marBottom w:val="0"/>
          <w:divBdr>
            <w:top w:val="none" w:sz="0" w:space="0" w:color="auto"/>
            <w:left w:val="none" w:sz="0" w:space="0" w:color="auto"/>
            <w:bottom w:val="none" w:sz="0" w:space="0" w:color="auto"/>
            <w:right w:val="none" w:sz="0" w:space="0" w:color="auto"/>
          </w:divBdr>
        </w:div>
        <w:div w:id="722292667">
          <w:marLeft w:val="0"/>
          <w:marRight w:val="0"/>
          <w:marTop w:val="0"/>
          <w:marBottom w:val="0"/>
          <w:divBdr>
            <w:top w:val="none" w:sz="0" w:space="0" w:color="auto"/>
            <w:left w:val="none" w:sz="0" w:space="0" w:color="auto"/>
            <w:bottom w:val="none" w:sz="0" w:space="0" w:color="auto"/>
            <w:right w:val="none" w:sz="0" w:space="0" w:color="auto"/>
          </w:divBdr>
        </w:div>
        <w:div w:id="1452288355">
          <w:marLeft w:val="0"/>
          <w:marRight w:val="0"/>
          <w:marTop w:val="0"/>
          <w:marBottom w:val="0"/>
          <w:divBdr>
            <w:top w:val="none" w:sz="0" w:space="0" w:color="auto"/>
            <w:left w:val="none" w:sz="0" w:space="0" w:color="auto"/>
            <w:bottom w:val="none" w:sz="0" w:space="0" w:color="auto"/>
            <w:right w:val="none" w:sz="0" w:space="0" w:color="auto"/>
          </w:divBdr>
        </w:div>
        <w:div w:id="1044403847">
          <w:marLeft w:val="0"/>
          <w:marRight w:val="0"/>
          <w:marTop w:val="0"/>
          <w:marBottom w:val="0"/>
          <w:divBdr>
            <w:top w:val="none" w:sz="0" w:space="0" w:color="auto"/>
            <w:left w:val="none" w:sz="0" w:space="0" w:color="auto"/>
            <w:bottom w:val="none" w:sz="0" w:space="0" w:color="auto"/>
            <w:right w:val="none" w:sz="0" w:space="0" w:color="auto"/>
          </w:divBdr>
        </w:div>
        <w:div w:id="712576153">
          <w:marLeft w:val="0"/>
          <w:marRight w:val="0"/>
          <w:marTop w:val="0"/>
          <w:marBottom w:val="0"/>
          <w:divBdr>
            <w:top w:val="none" w:sz="0" w:space="0" w:color="auto"/>
            <w:left w:val="none" w:sz="0" w:space="0" w:color="auto"/>
            <w:bottom w:val="none" w:sz="0" w:space="0" w:color="auto"/>
            <w:right w:val="none" w:sz="0" w:space="0" w:color="auto"/>
          </w:divBdr>
        </w:div>
        <w:div w:id="1623460886">
          <w:marLeft w:val="0"/>
          <w:marRight w:val="0"/>
          <w:marTop w:val="0"/>
          <w:marBottom w:val="0"/>
          <w:divBdr>
            <w:top w:val="none" w:sz="0" w:space="0" w:color="auto"/>
            <w:left w:val="none" w:sz="0" w:space="0" w:color="auto"/>
            <w:bottom w:val="none" w:sz="0" w:space="0" w:color="auto"/>
            <w:right w:val="none" w:sz="0" w:space="0" w:color="auto"/>
          </w:divBdr>
        </w:div>
        <w:div w:id="1112672748">
          <w:marLeft w:val="0"/>
          <w:marRight w:val="0"/>
          <w:marTop w:val="0"/>
          <w:marBottom w:val="0"/>
          <w:divBdr>
            <w:top w:val="none" w:sz="0" w:space="0" w:color="auto"/>
            <w:left w:val="none" w:sz="0" w:space="0" w:color="auto"/>
            <w:bottom w:val="none" w:sz="0" w:space="0" w:color="auto"/>
            <w:right w:val="none" w:sz="0" w:space="0" w:color="auto"/>
          </w:divBdr>
        </w:div>
        <w:div w:id="784737463">
          <w:marLeft w:val="0"/>
          <w:marRight w:val="0"/>
          <w:marTop w:val="0"/>
          <w:marBottom w:val="0"/>
          <w:divBdr>
            <w:top w:val="none" w:sz="0" w:space="0" w:color="auto"/>
            <w:left w:val="none" w:sz="0" w:space="0" w:color="auto"/>
            <w:bottom w:val="none" w:sz="0" w:space="0" w:color="auto"/>
            <w:right w:val="none" w:sz="0" w:space="0" w:color="auto"/>
          </w:divBdr>
        </w:div>
        <w:div w:id="590702459">
          <w:marLeft w:val="0"/>
          <w:marRight w:val="0"/>
          <w:marTop w:val="0"/>
          <w:marBottom w:val="0"/>
          <w:divBdr>
            <w:top w:val="none" w:sz="0" w:space="0" w:color="auto"/>
            <w:left w:val="none" w:sz="0" w:space="0" w:color="auto"/>
            <w:bottom w:val="none" w:sz="0" w:space="0" w:color="auto"/>
            <w:right w:val="none" w:sz="0" w:space="0" w:color="auto"/>
          </w:divBdr>
        </w:div>
        <w:div w:id="151722362">
          <w:marLeft w:val="0"/>
          <w:marRight w:val="0"/>
          <w:marTop w:val="0"/>
          <w:marBottom w:val="0"/>
          <w:divBdr>
            <w:top w:val="none" w:sz="0" w:space="0" w:color="auto"/>
            <w:left w:val="none" w:sz="0" w:space="0" w:color="auto"/>
            <w:bottom w:val="none" w:sz="0" w:space="0" w:color="auto"/>
            <w:right w:val="none" w:sz="0" w:space="0" w:color="auto"/>
          </w:divBdr>
        </w:div>
        <w:div w:id="2125030296">
          <w:marLeft w:val="0"/>
          <w:marRight w:val="0"/>
          <w:marTop w:val="0"/>
          <w:marBottom w:val="0"/>
          <w:divBdr>
            <w:top w:val="none" w:sz="0" w:space="0" w:color="auto"/>
            <w:left w:val="none" w:sz="0" w:space="0" w:color="auto"/>
            <w:bottom w:val="none" w:sz="0" w:space="0" w:color="auto"/>
            <w:right w:val="none" w:sz="0" w:space="0" w:color="auto"/>
          </w:divBdr>
        </w:div>
        <w:div w:id="1667630845">
          <w:marLeft w:val="0"/>
          <w:marRight w:val="0"/>
          <w:marTop w:val="0"/>
          <w:marBottom w:val="0"/>
          <w:divBdr>
            <w:top w:val="none" w:sz="0" w:space="0" w:color="auto"/>
            <w:left w:val="none" w:sz="0" w:space="0" w:color="auto"/>
            <w:bottom w:val="none" w:sz="0" w:space="0" w:color="auto"/>
            <w:right w:val="none" w:sz="0" w:space="0" w:color="auto"/>
          </w:divBdr>
        </w:div>
        <w:div w:id="457723877">
          <w:marLeft w:val="0"/>
          <w:marRight w:val="0"/>
          <w:marTop w:val="0"/>
          <w:marBottom w:val="0"/>
          <w:divBdr>
            <w:top w:val="none" w:sz="0" w:space="0" w:color="auto"/>
            <w:left w:val="none" w:sz="0" w:space="0" w:color="auto"/>
            <w:bottom w:val="none" w:sz="0" w:space="0" w:color="auto"/>
            <w:right w:val="none" w:sz="0" w:space="0" w:color="auto"/>
          </w:divBdr>
        </w:div>
        <w:div w:id="749887884">
          <w:marLeft w:val="0"/>
          <w:marRight w:val="0"/>
          <w:marTop w:val="0"/>
          <w:marBottom w:val="0"/>
          <w:divBdr>
            <w:top w:val="none" w:sz="0" w:space="0" w:color="auto"/>
            <w:left w:val="none" w:sz="0" w:space="0" w:color="auto"/>
            <w:bottom w:val="none" w:sz="0" w:space="0" w:color="auto"/>
            <w:right w:val="none" w:sz="0" w:space="0" w:color="auto"/>
          </w:divBdr>
        </w:div>
        <w:div w:id="1836799779">
          <w:marLeft w:val="0"/>
          <w:marRight w:val="0"/>
          <w:marTop w:val="0"/>
          <w:marBottom w:val="0"/>
          <w:divBdr>
            <w:top w:val="none" w:sz="0" w:space="0" w:color="auto"/>
            <w:left w:val="none" w:sz="0" w:space="0" w:color="auto"/>
            <w:bottom w:val="none" w:sz="0" w:space="0" w:color="auto"/>
            <w:right w:val="none" w:sz="0" w:space="0" w:color="auto"/>
          </w:divBdr>
        </w:div>
        <w:div w:id="155848055">
          <w:marLeft w:val="0"/>
          <w:marRight w:val="0"/>
          <w:marTop w:val="0"/>
          <w:marBottom w:val="0"/>
          <w:divBdr>
            <w:top w:val="none" w:sz="0" w:space="0" w:color="auto"/>
            <w:left w:val="none" w:sz="0" w:space="0" w:color="auto"/>
            <w:bottom w:val="none" w:sz="0" w:space="0" w:color="auto"/>
            <w:right w:val="none" w:sz="0" w:space="0" w:color="auto"/>
          </w:divBdr>
        </w:div>
        <w:div w:id="351346091">
          <w:marLeft w:val="0"/>
          <w:marRight w:val="0"/>
          <w:marTop w:val="0"/>
          <w:marBottom w:val="0"/>
          <w:divBdr>
            <w:top w:val="none" w:sz="0" w:space="0" w:color="auto"/>
            <w:left w:val="none" w:sz="0" w:space="0" w:color="auto"/>
            <w:bottom w:val="none" w:sz="0" w:space="0" w:color="auto"/>
            <w:right w:val="none" w:sz="0" w:space="0" w:color="auto"/>
          </w:divBdr>
        </w:div>
        <w:div w:id="746535951">
          <w:marLeft w:val="0"/>
          <w:marRight w:val="0"/>
          <w:marTop w:val="0"/>
          <w:marBottom w:val="0"/>
          <w:divBdr>
            <w:top w:val="none" w:sz="0" w:space="0" w:color="auto"/>
            <w:left w:val="none" w:sz="0" w:space="0" w:color="auto"/>
            <w:bottom w:val="none" w:sz="0" w:space="0" w:color="auto"/>
            <w:right w:val="none" w:sz="0" w:space="0" w:color="auto"/>
          </w:divBdr>
        </w:div>
        <w:div w:id="852838274">
          <w:marLeft w:val="0"/>
          <w:marRight w:val="0"/>
          <w:marTop w:val="0"/>
          <w:marBottom w:val="0"/>
          <w:divBdr>
            <w:top w:val="none" w:sz="0" w:space="0" w:color="auto"/>
            <w:left w:val="none" w:sz="0" w:space="0" w:color="auto"/>
            <w:bottom w:val="none" w:sz="0" w:space="0" w:color="auto"/>
            <w:right w:val="none" w:sz="0" w:space="0" w:color="auto"/>
          </w:divBdr>
        </w:div>
        <w:div w:id="1701084422">
          <w:marLeft w:val="0"/>
          <w:marRight w:val="0"/>
          <w:marTop w:val="0"/>
          <w:marBottom w:val="0"/>
          <w:divBdr>
            <w:top w:val="none" w:sz="0" w:space="0" w:color="auto"/>
            <w:left w:val="none" w:sz="0" w:space="0" w:color="auto"/>
            <w:bottom w:val="none" w:sz="0" w:space="0" w:color="auto"/>
            <w:right w:val="none" w:sz="0" w:space="0" w:color="auto"/>
          </w:divBdr>
        </w:div>
        <w:div w:id="1795903117">
          <w:marLeft w:val="0"/>
          <w:marRight w:val="0"/>
          <w:marTop w:val="0"/>
          <w:marBottom w:val="0"/>
          <w:divBdr>
            <w:top w:val="none" w:sz="0" w:space="0" w:color="auto"/>
            <w:left w:val="none" w:sz="0" w:space="0" w:color="auto"/>
            <w:bottom w:val="none" w:sz="0" w:space="0" w:color="auto"/>
            <w:right w:val="none" w:sz="0" w:space="0" w:color="auto"/>
          </w:divBdr>
        </w:div>
        <w:div w:id="637229381">
          <w:marLeft w:val="0"/>
          <w:marRight w:val="0"/>
          <w:marTop w:val="0"/>
          <w:marBottom w:val="0"/>
          <w:divBdr>
            <w:top w:val="none" w:sz="0" w:space="0" w:color="auto"/>
            <w:left w:val="none" w:sz="0" w:space="0" w:color="auto"/>
            <w:bottom w:val="none" w:sz="0" w:space="0" w:color="auto"/>
            <w:right w:val="none" w:sz="0" w:space="0" w:color="auto"/>
          </w:divBdr>
        </w:div>
        <w:div w:id="1067844884">
          <w:marLeft w:val="0"/>
          <w:marRight w:val="0"/>
          <w:marTop w:val="0"/>
          <w:marBottom w:val="0"/>
          <w:divBdr>
            <w:top w:val="none" w:sz="0" w:space="0" w:color="auto"/>
            <w:left w:val="none" w:sz="0" w:space="0" w:color="auto"/>
            <w:bottom w:val="none" w:sz="0" w:space="0" w:color="auto"/>
            <w:right w:val="none" w:sz="0" w:space="0" w:color="auto"/>
          </w:divBdr>
        </w:div>
        <w:div w:id="1622615991">
          <w:marLeft w:val="0"/>
          <w:marRight w:val="0"/>
          <w:marTop w:val="0"/>
          <w:marBottom w:val="0"/>
          <w:divBdr>
            <w:top w:val="none" w:sz="0" w:space="0" w:color="auto"/>
            <w:left w:val="none" w:sz="0" w:space="0" w:color="auto"/>
            <w:bottom w:val="none" w:sz="0" w:space="0" w:color="auto"/>
            <w:right w:val="none" w:sz="0" w:space="0" w:color="auto"/>
          </w:divBdr>
        </w:div>
        <w:div w:id="575241756">
          <w:marLeft w:val="0"/>
          <w:marRight w:val="0"/>
          <w:marTop w:val="0"/>
          <w:marBottom w:val="0"/>
          <w:divBdr>
            <w:top w:val="none" w:sz="0" w:space="0" w:color="auto"/>
            <w:left w:val="none" w:sz="0" w:space="0" w:color="auto"/>
            <w:bottom w:val="none" w:sz="0" w:space="0" w:color="auto"/>
            <w:right w:val="none" w:sz="0" w:space="0" w:color="auto"/>
          </w:divBdr>
        </w:div>
        <w:div w:id="434056630">
          <w:marLeft w:val="0"/>
          <w:marRight w:val="0"/>
          <w:marTop w:val="0"/>
          <w:marBottom w:val="0"/>
          <w:divBdr>
            <w:top w:val="none" w:sz="0" w:space="0" w:color="auto"/>
            <w:left w:val="none" w:sz="0" w:space="0" w:color="auto"/>
            <w:bottom w:val="none" w:sz="0" w:space="0" w:color="auto"/>
            <w:right w:val="none" w:sz="0" w:space="0" w:color="auto"/>
          </w:divBdr>
        </w:div>
        <w:div w:id="1059594863">
          <w:marLeft w:val="0"/>
          <w:marRight w:val="0"/>
          <w:marTop w:val="0"/>
          <w:marBottom w:val="0"/>
          <w:divBdr>
            <w:top w:val="none" w:sz="0" w:space="0" w:color="auto"/>
            <w:left w:val="none" w:sz="0" w:space="0" w:color="auto"/>
            <w:bottom w:val="none" w:sz="0" w:space="0" w:color="auto"/>
            <w:right w:val="none" w:sz="0" w:space="0" w:color="auto"/>
          </w:divBdr>
        </w:div>
        <w:div w:id="352809417">
          <w:marLeft w:val="0"/>
          <w:marRight w:val="0"/>
          <w:marTop w:val="0"/>
          <w:marBottom w:val="0"/>
          <w:divBdr>
            <w:top w:val="none" w:sz="0" w:space="0" w:color="auto"/>
            <w:left w:val="none" w:sz="0" w:space="0" w:color="auto"/>
            <w:bottom w:val="none" w:sz="0" w:space="0" w:color="auto"/>
            <w:right w:val="none" w:sz="0" w:space="0" w:color="auto"/>
          </w:divBdr>
        </w:div>
        <w:div w:id="1165168816">
          <w:marLeft w:val="0"/>
          <w:marRight w:val="0"/>
          <w:marTop w:val="0"/>
          <w:marBottom w:val="0"/>
          <w:divBdr>
            <w:top w:val="none" w:sz="0" w:space="0" w:color="auto"/>
            <w:left w:val="none" w:sz="0" w:space="0" w:color="auto"/>
            <w:bottom w:val="none" w:sz="0" w:space="0" w:color="auto"/>
            <w:right w:val="none" w:sz="0" w:space="0" w:color="auto"/>
          </w:divBdr>
        </w:div>
        <w:div w:id="1057049198">
          <w:marLeft w:val="0"/>
          <w:marRight w:val="0"/>
          <w:marTop w:val="0"/>
          <w:marBottom w:val="0"/>
          <w:divBdr>
            <w:top w:val="none" w:sz="0" w:space="0" w:color="auto"/>
            <w:left w:val="none" w:sz="0" w:space="0" w:color="auto"/>
            <w:bottom w:val="none" w:sz="0" w:space="0" w:color="auto"/>
            <w:right w:val="none" w:sz="0" w:space="0" w:color="auto"/>
          </w:divBdr>
        </w:div>
        <w:div w:id="1792821571">
          <w:marLeft w:val="0"/>
          <w:marRight w:val="0"/>
          <w:marTop w:val="0"/>
          <w:marBottom w:val="0"/>
          <w:divBdr>
            <w:top w:val="none" w:sz="0" w:space="0" w:color="auto"/>
            <w:left w:val="none" w:sz="0" w:space="0" w:color="auto"/>
            <w:bottom w:val="none" w:sz="0" w:space="0" w:color="auto"/>
            <w:right w:val="none" w:sz="0" w:space="0" w:color="auto"/>
          </w:divBdr>
        </w:div>
        <w:div w:id="496530805">
          <w:marLeft w:val="0"/>
          <w:marRight w:val="0"/>
          <w:marTop w:val="0"/>
          <w:marBottom w:val="0"/>
          <w:divBdr>
            <w:top w:val="none" w:sz="0" w:space="0" w:color="auto"/>
            <w:left w:val="none" w:sz="0" w:space="0" w:color="auto"/>
            <w:bottom w:val="none" w:sz="0" w:space="0" w:color="auto"/>
            <w:right w:val="none" w:sz="0" w:space="0" w:color="auto"/>
          </w:divBdr>
        </w:div>
        <w:div w:id="783889863">
          <w:marLeft w:val="0"/>
          <w:marRight w:val="0"/>
          <w:marTop w:val="0"/>
          <w:marBottom w:val="0"/>
          <w:divBdr>
            <w:top w:val="none" w:sz="0" w:space="0" w:color="auto"/>
            <w:left w:val="none" w:sz="0" w:space="0" w:color="auto"/>
            <w:bottom w:val="none" w:sz="0" w:space="0" w:color="auto"/>
            <w:right w:val="none" w:sz="0" w:space="0" w:color="auto"/>
          </w:divBdr>
        </w:div>
        <w:div w:id="1028095974">
          <w:marLeft w:val="0"/>
          <w:marRight w:val="0"/>
          <w:marTop w:val="0"/>
          <w:marBottom w:val="0"/>
          <w:divBdr>
            <w:top w:val="none" w:sz="0" w:space="0" w:color="auto"/>
            <w:left w:val="none" w:sz="0" w:space="0" w:color="auto"/>
            <w:bottom w:val="none" w:sz="0" w:space="0" w:color="auto"/>
            <w:right w:val="none" w:sz="0" w:space="0" w:color="auto"/>
          </w:divBdr>
        </w:div>
        <w:div w:id="1333996000">
          <w:marLeft w:val="0"/>
          <w:marRight w:val="0"/>
          <w:marTop w:val="0"/>
          <w:marBottom w:val="0"/>
          <w:divBdr>
            <w:top w:val="none" w:sz="0" w:space="0" w:color="auto"/>
            <w:left w:val="none" w:sz="0" w:space="0" w:color="auto"/>
            <w:bottom w:val="none" w:sz="0" w:space="0" w:color="auto"/>
            <w:right w:val="none" w:sz="0" w:space="0" w:color="auto"/>
          </w:divBdr>
        </w:div>
        <w:div w:id="13656656">
          <w:marLeft w:val="0"/>
          <w:marRight w:val="0"/>
          <w:marTop w:val="0"/>
          <w:marBottom w:val="0"/>
          <w:divBdr>
            <w:top w:val="none" w:sz="0" w:space="0" w:color="auto"/>
            <w:left w:val="none" w:sz="0" w:space="0" w:color="auto"/>
            <w:bottom w:val="none" w:sz="0" w:space="0" w:color="auto"/>
            <w:right w:val="none" w:sz="0" w:space="0" w:color="auto"/>
          </w:divBdr>
        </w:div>
        <w:div w:id="937131402">
          <w:marLeft w:val="0"/>
          <w:marRight w:val="0"/>
          <w:marTop w:val="0"/>
          <w:marBottom w:val="0"/>
          <w:divBdr>
            <w:top w:val="none" w:sz="0" w:space="0" w:color="auto"/>
            <w:left w:val="none" w:sz="0" w:space="0" w:color="auto"/>
            <w:bottom w:val="none" w:sz="0" w:space="0" w:color="auto"/>
            <w:right w:val="none" w:sz="0" w:space="0" w:color="auto"/>
          </w:divBdr>
        </w:div>
        <w:div w:id="1056127086">
          <w:marLeft w:val="0"/>
          <w:marRight w:val="0"/>
          <w:marTop w:val="0"/>
          <w:marBottom w:val="0"/>
          <w:divBdr>
            <w:top w:val="none" w:sz="0" w:space="0" w:color="auto"/>
            <w:left w:val="none" w:sz="0" w:space="0" w:color="auto"/>
            <w:bottom w:val="none" w:sz="0" w:space="0" w:color="auto"/>
            <w:right w:val="none" w:sz="0" w:space="0" w:color="auto"/>
          </w:divBdr>
        </w:div>
        <w:div w:id="1882553899">
          <w:marLeft w:val="0"/>
          <w:marRight w:val="0"/>
          <w:marTop w:val="0"/>
          <w:marBottom w:val="0"/>
          <w:divBdr>
            <w:top w:val="none" w:sz="0" w:space="0" w:color="auto"/>
            <w:left w:val="none" w:sz="0" w:space="0" w:color="auto"/>
            <w:bottom w:val="none" w:sz="0" w:space="0" w:color="auto"/>
            <w:right w:val="none" w:sz="0" w:space="0" w:color="auto"/>
          </w:divBdr>
        </w:div>
        <w:div w:id="1785929049">
          <w:marLeft w:val="0"/>
          <w:marRight w:val="0"/>
          <w:marTop w:val="0"/>
          <w:marBottom w:val="0"/>
          <w:divBdr>
            <w:top w:val="none" w:sz="0" w:space="0" w:color="auto"/>
            <w:left w:val="none" w:sz="0" w:space="0" w:color="auto"/>
            <w:bottom w:val="none" w:sz="0" w:space="0" w:color="auto"/>
            <w:right w:val="none" w:sz="0" w:space="0" w:color="auto"/>
          </w:divBdr>
        </w:div>
        <w:div w:id="284674">
          <w:marLeft w:val="0"/>
          <w:marRight w:val="0"/>
          <w:marTop w:val="0"/>
          <w:marBottom w:val="0"/>
          <w:divBdr>
            <w:top w:val="none" w:sz="0" w:space="0" w:color="auto"/>
            <w:left w:val="none" w:sz="0" w:space="0" w:color="auto"/>
            <w:bottom w:val="none" w:sz="0" w:space="0" w:color="auto"/>
            <w:right w:val="none" w:sz="0" w:space="0" w:color="auto"/>
          </w:divBdr>
        </w:div>
        <w:div w:id="1610235002">
          <w:marLeft w:val="0"/>
          <w:marRight w:val="0"/>
          <w:marTop w:val="0"/>
          <w:marBottom w:val="0"/>
          <w:divBdr>
            <w:top w:val="none" w:sz="0" w:space="0" w:color="auto"/>
            <w:left w:val="none" w:sz="0" w:space="0" w:color="auto"/>
            <w:bottom w:val="none" w:sz="0" w:space="0" w:color="auto"/>
            <w:right w:val="none" w:sz="0" w:space="0" w:color="auto"/>
          </w:divBdr>
        </w:div>
        <w:div w:id="462961482">
          <w:marLeft w:val="0"/>
          <w:marRight w:val="0"/>
          <w:marTop w:val="0"/>
          <w:marBottom w:val="0"/>
          <w:divBdr>
            <w:top w:val="none" w:sz="0" w:space="0" w:color="auto"/>
            <w:left w:val="none" w:sz="0" w:space="0" w:color="auto"/>
            <w:bottom w:val="none" w:sz="0" w:space="0" w:color="auto"/>
            <w:right w:val="none" w:sz="0" w:space="0" w:color="auto"/>
          </w:divBdr>
        </w:div>
        <w:div w:id="312101488">
          <w:marLeft w:val="0"/>
          <w:marRight w:val="0"/>
          <w:marTop w:val="0"/>
          <w:marBottom w:val="0"/>
          <w:divBdr>
            <w:top w:val="none" w:sz="0" w:space="0" w:color="auto"/>
            <w:left w:val="none" w:sz="0" w:space="0" w:color="auto"/>
            <w:bottom w:val="none" w:sz="0" w:space="0" w:color="auto"/>
            <w:right w:val="none" w:sz="0" w:space="0" w:color="auto"/>
          </w:divBdr>
        </w:div>
        <w:div w:id="1173183656">
          <w:marLeft w:val="0"/>
          <w:marRight w:val="0"/>
          <w:marTop w:val="0"/>
          <w:marBottom w:val="0"/>
          <w:divBdr>
            <w:top w:val="none" w:sz="0" w:space="0" w:color="auto"/>
            <w:left w:val="none" w:sz="0" w:space="0" w:color="auto"/>
            <w:bottom w:val="none" w:sz="0" w:space="0" w:color="auto"/>
            <w:right w:val="none" w:sz="0" w:space="0" w:color="auto"/>
          </w:divBdr>
        </w:div>
        <w:div w:id="881937399">
          <w:marLeft w:val="0"/>
          <w:marRight w:val="0"/>
          <w:marTop w:val="0"/>
          <w:marBottom w:val="0"/>
          <w:divBdr>
            <w:top w:val="none" w:sz="0" w:space="0" w:color="auto"/>
            <w:left w:val="none" w:sz="0" w:space="0" w:color="auto"/>
            <w:bottom w:val="none" w:sz="0" w:space="0" w:color="auto"/>
            <w:right w:val="none" w:sz="0" w:space="0" w:color="auto"/>
          </w:divBdr>
        </w:div>
        <w:div w:id="1424643344">
          <w:marLeft w:val="0"/>
          <w:marRight w:val="0"/>
          <w:marTop w:val="0"/>
          <w:marBottom w:val="0"/>
          <w:divBdr>
            <w:top w:val="none" w:sz="0" w:space="0" w:color="auto"/>
            <w:left w:val="none" w:sz="0" w:space="0" w:color="auto"/>
            <w:bottom w:val="none" w:sz="0" w:space="0" w:color="auto"/>
            <w:right w:val="none" w:sz="0" w:space="0" w:color="auto"/>
          </w:divBdr>
        </w:div>
        <w:div w:id="1453552119">
          <w:marLeft w:val="0"/>
          <w:marRight w:val="0"/>
          <w:marTop w:val="0"/>
          <w:marBottom w:val="0"/>
          <w:divBdr>
            <w:top w:val="none" w:sz="0" w:space="0" w:color="auto"/>
            <w:left w:val="none" w:sz="0" w:space="0" w:color="auto"/>
            <w:bottom w:val="none" w:sz="0" w:space="0" w:color="auto"/>
            <w:right w:val="none" w:sz="0" w:space="0" w:color="auto"/>
          </w:divBdr>
        </w:div>
        <w:div w:id="1157497246">
          <w:marLeft w:val="0"/>
          <w:marRight w:val="0"/>
          <w:marTop w:val="0"/>
          <w:marBottom w:val="0"/>
          <w:divBdr>
            <w:top w:val="none" w:sz="0" w:space="0" w:color="auto"/>
            <w:left w:val="none" w:sz="0" w:space="0" w:color="auto"/>
            <w:bottom w:val="none" w:sz="0" w:space="0" w:color="auto"/>
            <w:right w:val="none" w:sz="0" w:space="0" w:color="auto"/>
          </w:divBdr>
        </w:div>
        <w:div w:id="465196197">
          <w:marLeft w:val="0"/>
          <w:marRight w:val="0"/>
          <w:marTop w:val="0"/>
          <w:marBottom w:val="0"/>
          <w:divBdr>
            <w:top w:val="none" w:sz="0" w:space="0" w:color="auto"/>
            <w:left w:val="none" w:sz="0" w:space="0" w:color="auto"/>
            <w:bottom w:val="none" w:sz="0" w:space="0" w:color="auto"/>
            <w:right w:val="none" w:sz="0" w:space="0" w:color="auto"/>
          </w:divBdr>
        </w:div>
        <w:div w:id="1811052870">
          <w:marLeft w:val="0"/>
          <w:marRight w:val="0"/>
          <w:marTop w:val="0"/>
          <w:marBottom w:val="0"/>
          <w:divBdr>
            <w:top w:val="none" w:sz="0" w:space="0" w:color="auto"/>
            <w:left w:val="none" w:sz="0" w:space="0" w:color="auto"/>
            <w:bottom w:val="none" w:sz="0" w:space="0" w:color="auto"/>
            <w:right w:val="none" w:sz="0" w:space="0" w:color="auto"/>
          </w:divBdr>
        </w:div>
        <w:div w:id="774984504">
          <w:marLeft w:val="0"/>
          <w:marRight w:val="0"/>
          <w:marTop w:val="0"/>
          <w:marBottom w:val="0"/>
          <w:divBdr>
            <w:top w:val="none" w:sz="0" w:space="0" w:color="auto"/>
            <w:left w:val="none" w:sz="0" w:space="0" w:color="auto"/>
            <w:bottom w:val="none" w:sz="0" w:space="0" w:color="auto"/>
            <w:right w:val="none" w:sz="0" w:space="0" w:color="auto"/>
          </w:divBdr>
        </w:div>
        <w:div w:id="948010425">
          <w:marLeft w:val="0"/>
          <w:marRight w:val="0"/>
          <w:marTop w:val="0"/>
          <w:marBottom w:val="0"/>
          <w:divBdr>
            <w:top w:val="none" w:sz="0" w:space="0" w:color="auto"/>
            <w:left w:val="none" w:sz="0" w:space="0" w:color="auto"/>
            <w:bottom w:val="none" w:sz="0" w:space="0" w:color="auto"/>
            <w:right w:val="none" w:sz="0" w:space="0" w:color="auto"/>
          </w:divBdr>
        </w:div>
        <w:div w:id="1576430061">
          <w:marLeft w:val="0"/>
          <w:marRight w:val="0"/>
          <w:marTop w:val="0"/>
          <w:marBottom w:val="0"/>
          <w:divBdr>
            <w:top w:val="none" w:sz="0" w:space="0" w:color="auto"/>
            <w:left w:val="none" w:sz="0" w:space="0" w:color="auto"/>
            <w:bottom w:val="none" w:sz="0" w:space="0" w:color="auto"/>
            <w:right w:val="none" w:sz="0" w:space="0" w:color="auto"/>
          </w:divBdr>
        </w:div>
        <w:div w:id="1067731698">
          <w:marLeft w:val="0"/>
          <w:marRight w:val="0"/>
          <w:marTop w:val="0"/>
          <w:marBottom w:val="0"/>
          <w:divBdr>
            <w:top w:val="none" w:sz="0" w:space="0" w:color="auto"/>
            <w:left w:val="none" w:sz="0" w:space="0" w:color="auto"/>
            <w:bottom w:val="none" w:sz="0" w:space="0" w:color="auto"/>
            <w:right w:val="none" w:sz="0" w:space="0" w:color="auto"/>
          </w:divBdr>
        </w:div>
        <w:div w:id="901865144">
          <w:marLeft w:val="0"/>
          <w:marRight w:val="0"/>
          <w:marTop w:val="0"/>
          <w:marBottom w:val="0"/>
          <w:divBdr>
            <w:top w:val="none" w:sz="0" w:space="0" w:color="auto"/>
            <w:left w:val="none" w:sz="0" w:space="0" w:color="auto"/>
            <w:bottom w:val="none" w:sz="0" w:space="0" w:color="auto"/>
            <w:right w:val="none" w:sz="0" w:space="0" w:color="auto"/>
          </w:divBdr>
        </w:div>
        <w:div w:id="1297906335">
          <w:marLeft w:val="0"/>
          <w:marRight w:val="0"/>
          <w:marTop w:val="0"/>
          <w:marBottom w:val="0"/>
          <w:divBdr>
            <w:top w:val="none" w:sz="0" w:space="0" w:color="auto"/>
            <w:left w:val="none" w:sz="0" w:space="0" w:color="auto"/>
            <w:bottom w:val="none" w:sz="0" w:space="0" w:color="auto"/>
            <w:right w:val="none" w:sz="0" w:space="0" w:color="auto"/>
          </w:divBdr>
        </w:div>
        <w:div w:id="1258906690">
          <w:marLeft w:val="0"/>
          <w:marRight w:val="0"/>
          <w:marTop w:val="0"/>
          <w:marBottom w:val="0"/>
          <w:divBdr>
            <w:top w:val="none" w:sz="0" w:space="0" w:color="auto"/>
            <w:left w:val="none" w:sz="0" w:space="0" w:color="auto"/>
            <w:bottom w:val="none" w:sz="0" w:space="0" w:color="auto"/>
            <w:right w:val="none" w:sz="0" w:space="0" w:color="auto"/>
          </w:divBdr>
        </w:div>
        <w:div w:id="1783112335">
          <w:marLeft w:val="0"/>
          <w:marRight w:val="0"/>
          <w:marTop w:val="0"/>
          <w:marBottom w:val="0"/>
          <w:divBdr>
            <w:top w:val="none" w:sz="0" w:space="0" w:color="auto"/>
            <w:left w:val="none" w:sz="0" w:space="0" w:color="auto"/>
            <w:bottom w:val="none" w:sz="0" w:space="0" w:color="auto"/>
            <w:right w:val="none" w:sz="0" w:space="0" w:color="auto"/>
          </w:divBdr>
        </w:div>
        <w:div w:id="1639989294">
          <w:marLeft w:val="0"/>
          <w:marRight w:val="0"/>
          <w:marTop w:val="0"/>
          <w:marBottom w:val="0"/>
          <w:divBdr>
            <w:top w:val="none" w:sz="0" w:space="0" w:color="auto"/>
            <w:left w:val="none" w:sz="0" w:space="0" w:color="auto"/>
            <w:bottom w:val="none" w:sz="0" w:space="0" w:color="auto"/>
            <w:right w:val="none" w:sz="0" w:space="0" w:color="auto"/>
          </w:divBdr>
        </w:div>
        <w:div w:id="1075932694">
          <w:marLeft w:val="0"/>
          <w:marRight w:val="0"/>
          <w:marTop w:val="0"/>
          <w:marBottom w:val="0"/>
          <w:divBdr>
            <w:top w:val="none" w:sz="0" w:space="0" w:color="auto"/>
            <w:left w:val="none" w:sz="0" w:space="0" w:color="auto"/>
            <w:bottom w:val="none" w:sz="0" w:space="0" w:color="auto"/>
            <w:right w:val="none" w:sz="0" w:space="0" w:color="auto"/>
          </w:divBdr>
        </w:div>
        <w:div w:id="1726643487">
          <w:marLeft w:val="0"/>
          <w:marRight w:val="0"/>
          <w:marTop w:val="0"/>
          <w:marBottom w:val="0"/>
          <w:divBdr>
            <w:top w:val="none" w:sz="0" w:space="0" w:color="auto"/>
            <w:left w:val="none" w:sz="0" w:space="0" w:color="auto"/>
            <w:bottom w:val="none" w:sz="0" w:space="0" w:color="auto"/>
            <w:right w:val="none" w:sz="0" w:space="0" w:color="auto"/>
          </w:divBdr>
        </w:div>
        <w:div w:id="777064769">
          <w:marLeft w:val="0"/>
          <w:marRight w:val="0"/>
          <w:marTop w:val="0"/>
          <w:marBottom w:val="0"/>
          <w:divBdr>
            <w:top w:val="none" w:sz="0" w:space="0" w:color="auto"/>
            <w:left w:val="none" w:sz="0" w:space="0" w:color="auto"/>
            <w:bottom w:val="none" w:sz="0" w:space="0" w:color="auto"/>
            <w:right w:val="none" w:sz="0" w:space="0" w:color="auto"/>
          </w:divBdr>
        </w:div>
        <w:div w:id="1723214966">
          <w:marLeft w:val="0"/>
          <w:marRight w:val="0"/>
          <w:marTop w:val="0"/>
          <w:marBottom w:val="0"/>
          <w:divBdr>
            <w:top w:val="none" w:sz="0" w:space="0" w:color="auto"/>
            <w:left w:val="none" w:sz="0" w:space="0" w:color="auto"/>
            <w:bottom w:val="none" w:sz="0" w:space="0" w:color="auto"/>
            <w:right w:val="none" w:sz="0" w:space="0" w:color="auto"/>
          </w:divBdr>
        </w:div>
        <w:div w:id="1344864814">
          <w:marLeft w:val="0"/>
          <w:marRight w:val="0"/>
          <w:marTop w:val="0"/>
          <w:marBottom w:val="0"/>
          <w:divBdr>
            <w:top w:val="none" w:sz="0" w:space="0" w:color="auto"/>
            <w:left w:val="none" w:sz="0" w:space="0" w:color="auto"/>
            <w:bottom w:val="none" w:sz="0" w:space="0" w:color="auto"/>
            <w:right w:val="none" w:sz="0" w:space="0" w:color="auto"/>
          </w:divBdr>
        </w:div>
        <w:div w:id="433743050">
          <w:marLeft w:val="0"/>
          <w:marRight w:val="0"/>
          <w:marTop w:val="0"/>
          <w:marBottom w:val="0"/>
          <w:divBdr>
            <w:top w:val="none" w:sz="0" w:space="0" w:color="auto"/>
            <w:left w:val="none" w:sz="0" w:space="0" w:color="auto"/>
            <w:bottom w:val="none" w:sz="0" w:space="0" w:color="auto"/>
            <w:right w:val="none" w:sz="0" w:space="0" w:color="auto"/>
          </w:divBdr>
        </w:div>
        <w:div w:id="856692611">
          <w:marLeft w:val="0"/>
          <w:marRight w:val="0"/>
          <w:marTop w:val="0"/>
          <w:marBottom w:val="0"/>
          <w:divBdr>
            <w:top w:val="none" w:sz="0" w:space="0" w:color="auto"/>
            <w:left w:val="none" w:sz="0" w:space="0" w:color="auto"/>
            <w:bottom w:val="none" w:sz="0" w:space="0" w:color="auto"/>
            <w:right w:val="none" w:sz="0" w:space="0" w:color="auto"/>
          </w:divBdr>
        </w:div>
        <w:div w:id="2050570724">
          <w:marLeft w:val="0"/>
          <w:marRight w:val="0"/>
          <w:marTop w:val="0"/>
          <w:marBottom w:val="0"/>
          <w:divBdr>
            <w:top w:val="none" w:sz="0" w:space="0" w:color="auto"/>
            <w:left w:val="none" w:sz="0" w:space="0" w:color="auto"/>
            <w:bottom w:val="none" w:sz="0" w:space="0" w:color="auto"/>
            <w:right w:val="none" w:sz="0" w:space="0" w:color="auto"/>
          </w:divBdr>
        </w:div>
        <w:div w:id="144592371">
          <w:marLeft w:val="0"/>
          <w:marRight w:val="0"/>
          <w:marTop w:val="0"/>
          <w:marBottom w:val="0"/>
          <w:divBdr>
            <w:top w:val="none" w:sz="0" w:space="0" w:color="auto"/>
            <w:left w:val="none" w:sz="0" w:space="0" w:color="auto"/>
            <w:bottom w:val="none" w:sz="0" w:space="0" w:color="auto"/>
            <w:right w:val="none" w:sz="0" w:space="0" w:color="auto"/>
          </w:divBdr>
        </w:div>
        <w:div w:id="2093699020">
          <w:marLeft w:val="0"/>
          <w:marRight w:val="0"/>
          <w:marTop w:val="0"/>
          <w:marBottom w:val="0"/>
          <w:divBdr>
            <w:top w:val="none" w:sz="0" w:space="0" w:color="auto"/>
            <w:left w:val="none" w:sz="0" w:space="0" w:color="auto"/>
            <w:bottom w:val="none" w:sz="0" w:space="0" w:color="auto"/>
            <w:right w:val="none" w:sz="0" w:space="0" w:color="auto"/>
          </w:divBdr>
        </w:div>
        <w:div w:id="1571186970">
          <w:marLeft w:val="0"/>
          <w:marRight w:val="0"/>
          <w:marTop w:val="0"/>
          <w:marBottom w:val="0"/>
          <w:divBdr>
            <w:top w:val="none" w:sz="0" w:space="0" w:color="auto"/>
            <w:left w:val="none" w:sz="0" w:space="0" w:color="auto"/>
            <w:bottom w:val="none" w:sz="0" w:space="0" w:color="auto"/>
            <w:right w:val="none" w:sz="0" w:space="0" w:color="auto"/>
          </w:divBdr>
        </w:div>
        <w:div w:id="805779272">
          <w:marLeft w:val="0"/>
          <w:marRight w:val="0"/>
          <w:marTop w:val="0"/>
          <w:marBottom w:val="0"/>
          <w:divBdr>
            <w:top w:val="none" w:sz="0" w:space="0" w:color="auto"/>
            <w:left w:val="none" w:sz="0" w:space="0" w:color="auto"/>
            <w:bottom w:val="none" w:sz="0" w:space="0" w:color="auto"/>
            <w:right w:val="none" w:sz="0" w:space="0" w:color="auto"/>
          </w:divBdr>
        </w:div>
        <w:div w:id="1713068350">
          <w:marLeft w:val="0"/>
          <w:marRight w:val="0"/>
          <w:marTop w:val="0"/>
          <w:marBottom w:val="0"/>
          <w:divBdr>
            <w:top w:val="none" w:sz="0" w:space="0" w:color="auto"/>
            <w:left w:val="none" w:sz="0" w:space="0" w:color="auto"/>
            <w:bottom w:val="none" w:sz="0" w:space="0" w:color="auto"/>
            <w:right w:val="none" w:sz="0" w:space="0" w:color="auto"/>
          </w:divBdr>
        </w:div>
        <w:div w:id="804468440">
          <w:marLeft w:val="0"/>
          <w:marRight w:val="0"/>
          <w:marTop w:val="0"/>
          <w:marBottom w:val="0"/>
          <w:divBdr>
            <w:top w:val="none" w:sz="0" w:space="0" w:color="auto"/>
            <w:left w:val="none" w:sz="0" w:space="0" w:color="auto"/>
            <w:bottom w:val="none" w:sz="0" w:space="0" w:color="auto"/>
            <w:right w:val="none" w:sz="0" w:space="0" w:color="auto"/>
          </w:divBdr>
        </w:div>
        <w:div w:id="199712684">
          <w:marLeft w:val="0"/>
          <w:marRight w:val="0"/>
          <w:marTop w:val="0"/>
          <w:marBottom w:val="0"/>
          <w:divBdr>
            <w:top w:val="none" w:sz="0" w:space="0" w:color="auto"/>
            <w:left w:val="none" w:sz="0" w:space="0" w:color="auto"/>
            <w:bottom w:val="none" w:sz="0" w:space="0" w:color="auto"/>
            <w:right w:val="none" w:sz="0" w:space="0" w:color="auto"/>
          </w:divBdr>
        </w:div>
        <w:div w:id="1967655767">
          <w:marLeft w:val="0"/>
          <w:marRight w:val="0"/>
          <w:marTop w:val="0"/>
          <w:marBottom w:val="0"/>
          <w:divBdr>
            <w:top w:val="none" w:sz="0" w:space="0" w:color="auto"/>
            <w:left w:val="none" w:sz="0" w:space="0" w:color="auto"/>
            <w:bottom w:val="none" w:sz="0" w:space="0" w:color="auto"/>
            <w:right w:val="none" w:sz="0" w:space="0" w:color="auto"/>
          </w:divBdr>
        </w:div>
        <w:div w:id="501892540">
          <w:marLeft w:val="0"/>
          <w:marRight w:val="0"/>
          <w:marTop w:val="0"/>
          <w:marBottom w:val="0"/>
          <w:divBdr>
            <w:top w:val="none" w:sz="0" w:space="0" w:color="auto"/>
            <w:left w:val="none" w:sz="0" w:space="0" w:color="auto"/>
            <w:bottom w:val="none" w:sz="0" w:space="0" w:color="auto"/>
            <w:right w:val="none" w:sz="0" w:space="0" w:color="auto"/>
          </w:divBdr>
        </w:div>
        <w:div w:id="1530945859">
          <w:marLeft w:val="0"/>
          <w:marRight w:val="0"/>
          <w:marTop w:val="0"/>
          <w:marBottom w:val="0"/>
          <w:divBdr>
            <w:top w:val="none" w:sz="0" w:space="0" w:color="auto"/>
            <w:left w:val="none" w:sz="0" w:space="0" w:color="auto"/>
            <w:bottom w:val="none" w:sz="0" w:space="0" w:color="auto"/>
            <w:right w:val="none" w:sz="0" w:space="0" w:color="auto"/>
          </w:divBdr>
        </w:div>
        <w:div w:id="1979139752">
          <w:marLeft w:val="0"/>
          <w:marRight w:val="0"/>
          <w:marTop w:val="0"/>
          <w:marBottom w:val="0"/>
          <w:divBdr>
            <w:top w:val="none" w:sz="0" w:space="0" w:color="auto"/>
            <w:left w:val="none" w:sz="0" w:space="0" w:color="auto"/>
            <w:bottom w:val="none" w:sz="0" w:space="0" w:color="auto"/>
            <w:right w:val="none" w:sz="0" w:space="0" w:color="auto"/>
          </w:divBdr>
        </w:div>
        <w:div w:id="1165586960">
          <w:marLeft w:val="0"/>
          <w:marRight w:val="0"/>
          <w:marTop w:val="0"/>
          <w:marBottom w:val="0"/>
          <w:divBdr>
            <w:top w:val="none" w:sz="0" w:space="0" w:color="auto"/>
            <w:left w:val="none" w:sz="0" w:space="0" w:color="auto"/>
            <w:bottom w:val="none" w:sz="0" w:space="0" w:color="auto"/>
            <w:right w:val="none" w:sz="0" w:space="0" w:color="auto"/>
          </w:divBdr>
        </w:div>
        <w:div w:id="172569304">
          <w:marLeft w:val="0"/>
          <w:marRight w:val="0"/>
          <w:marTop w:val="0"/>
          <w:marBottom w:val="0"/>
          <w:divBdr>
            <w:top w:val="none" w:sz="0" w:space="0" w:color="auto"/>
            <w:left w:val="none" w:sz="0" w:space="0" w:color="auto"/>
            <w:bottom w:val="none" w:sz="0" w:space="0" w:color="auto"/>
            <w:right w:val="none" w:sz="0" w:space="0" w:color="auto"/>
          </w:divBdr>
        </w:div>
        <w:div w:id="254560739">
          <w:marLeft w:val="0"/>
          <w:marRight w:val="0"/>
          <w:marTop w:val="0"/>
          <w:marBottom w:val="0"/>
          <w:divBdr>
            <w:top w:val="none" w:sz="0" w:space="0" w:color="auto"/>
            <w:left w:val="none" w:sz="0" w:space="0" w:color="auto"/>
            <w:bottom w:val="none" w:sz="0" w:space="0" w:color="auto"/>
            <w:right w:val="none" w:sz="0" w:space="0" w:color="auto"/>
          </w:divBdr>
        </w:div>
        <w:div w:id="506097989">
          <w:marLeft w:val="0"/>
          <w:marRight w:val="0"/>
          <w:marTop w:val="0"/>
          <w:marBottom w:val="0"/>
          <w:divBdr>
            <w:top w:val="none" w:sz="0" w:space="0" w:color="auto"/>
            <w:left w:val="none" w:sz="0" w:space="0" w:color="auto"/>
            <w:bottom w:val="none" w:sz="0" w:space="0" w:color="auto"/>
            <w:right w:val="none" w:sz="0" w:space="0" w:color="auto"/>
          </w:divBdr>
        </w:div>
        <w:div w:id="173961100">
          <w:marLeft w:val="0"/>
          <w:marRight w:val="0"/>
          <w:marTop w:val="0"/>
          <w:marBottom w:val="0"/>
          <w:divBdr>
            <w:top w:val="none" w:sz="0" w:space="0" w:color="auto"/>
            <w:left w:val="none" w:sz="0" w:space="0" w:color="auto"/>
            <w:bottom w:val="none" w:sz="0" w:space="0" w:color="auto"/>
            <w:right w:val="none" w:sz="0" w:space="0" w:color="auto"/>
          </w:divBdr>
        </w:div>
        <w:div w:id="1821774032">
          <w:marLeft w:val="0"/>
          <w:marRight w:val="0"/>
          <w:marTop w:val="0"/>
          <w:marBottom w:val="0"/>
          <w:divBdr>
            <w:top w:val="none" w:sz="0" w:space="0" w:color="auto"/>
            <w:left w:val="none" w:sz="0" w:space="0" w:color="auto"/>
            <w:bottom w:val="none" w:sz="0" w:space="0" w:color="auto"/>
            <w:right w:val="none" w:sz="0" w:space="0" w:color="auto"/>
          </w:divBdr>
        </w:div>
        <w:div w:id="366368139">
          <w:marLeft w:val="0"/>
          <w:marRight w:val="0"/>
          <w:marTop w:val="0"/>
          <w:marBottom w:val="0"/>
          <w:divBdr>
            <w:top w:val="none" w:sz="0" w:space="0" w:color="auto"/>
            <w:left w:val="none" w:sz="0" w:space="0" w:color="auto"/>
            <w:bottom w:val="none" w:sz="0" w:space="0" w:color="auto"/>
            <w:right w:val="none" w:sz="0" w:space="0" w:color="auto"/>
          </w:divBdr>
        </w:div>
        <w:div w:id="1182208202">
          <w:marLeft w:val="0"/>
          <w:marRight w:val="0"/>
          <w:marTop w:val="0"/>
          <w:marBottom w:val="0"/>
          <w:divBdr>
            <w:top w:val="none" w:sz="0" w:space="0" w:color="auto"/>
            <w:left w:val="none" w:sz="0" w:space="0" w:color="auto"/>
            <w:bottom w:val="none" w:sz="0" w:space="0" w:color="auto"/>
            <w:right w:val="none" w:sz="0" w:space="0" w:color="auto"/>
          </w:divBdr>
        </w:div>
        <w:div w:id="738138536">
          <w:marLeft w:val="0"/>
          <w:marRight w:val="0"/>
          <w:marTop w:val="0"/>
          <w:marBottom w:val="0"/>
          <w:divBdr>
            <w:top w:val="none" w:sz="0" w:space="0" w:color="auto"/>
            <w:left w:val="none" w:sz="0" w:space="0" w:color="auto"/>
            <w:bottom w:val="none" w:sz="0" w:space="0" w:color="auto"/>
            <w:right w:val="none" w:sz="0" w:space="0" w:color="auto"/>
          </w:divBdr>
        </w:div>
        <w:div w:id="1561792484">
          <w:marLeft w:val="0"/>
          <w:marRight w:val="0"/>
          <w:marTop w:val="0"/>
          <w:marBottom w:val="0"/>
          <w:divBdr>
            <w:top w:val="none" w:sz="0" w:space="0" w:color="auto"/>
            <w:left w:val="none" w:sz="0" w:space="0" w:color="auto"/>
            <w:bottom w:val="none" w:sz="0" w:space="0" w:color="auto"/>
            <w:right w:val="none" w:sz="0" w:space="0" w:color="auto"/>
          </w:divBdr>
        </w:div>
        <w:div w:id="841359075">
          <w:marLeft w:val="0"/>
          <w:marRight w:val="0"/>
          <w:marTop w:val="0"/>
          <w:marBottom w:val="0"/>
          <w:divBdr>
            <w:top w:val="none" w:sz="0" w:space="0" w:color="auto"/>
            <w:left w:val="none" w:sz="0" w:space="0" w:color="auto"/>
            <w:bottom w:val="none" w:sz="0" w:space="0" w:color="auto"/>
            <w:right w:val="none" w:sz="0" w:space="0" w:color="auto"/>
          </w:divBdr>
        </w:div>
        <w:div w:id="2048025298">
          <w:marLeft w:val="0"/>
          <w:marRight w:val="0"/>
          <w:marTop w:val="0"/>
          <w:marBottom w:val="0"/>
          <w:divBdr>
            <w:top w:val="none" w:sz="0" w:space="0" w:color="auto"/>
            <w:left w:val="none" w:sz="0" w:space="0" w:color="auto"/>
            <w:bottom w:val="none" w:sz="0" w:space="0" w:color="auto"/>
            <w:right w:val="none" w:sz="0" w:space="0" w:color="auto"/>
          </w:divBdr>
        </w:div>
        <w:div w:id="1085225843">
          <w:marLeft w:val="0"/>
          <w:marRight w:val="0"/>
          <w:marTop w:val="0"/>
          <w:marBottom w:val="0"/>
          <w:divBdr>
            <w:top w:val="none" w:sz="0" w:space="0" w:color="auto"/>
            <w:left w:val="none" w:sz="0" w:space="0" w:color="auto"/>
            <w:bottom w:val="none" w:sz="0" w:space="0" w:color="auto"/>
            <w:right w:val="none" w:sz="0" w:space="0" w:color="auto"/>
          </w:divBdr>
        </w:div>
        <w:div w:id="1324233949">
          <w:marLeft w:val="0"/>
          <w:marRight w:val="0"/>
          <w:marTop w:val="0"/>
          <w:marBottom w:val="0"/>
          <w:divBdr>
            <w:top w:val="none" w:sz="0" w:space="0" w:color="auto"/>
            <w:left w:val="none" w:sz="0" w:space="0" w:color="auto"/>
            <w:bottom w:val="none" w:sz="0" w:space="0" w:color="auto"/>
            <w:right w:val="none" w:sz="0" w:space="0" w:color="auto"/>
          </w:divBdr>
        </w:div>
        <w:div w:id="590773601">
          <w:marLeft w:val="0"/>
          <w:marRight w:val="0"/>
          <w:marTop w:val="0"/>
          <w:marBottom w:val="0"/>
          <w:divBdr>
            <w:top w:val="none" w:sz="0" w:space="0" w:color="auto"/>
            <w:left w:val="none" w:sz="0" w:space="0" w:color="auto"/>
            <w:bottom w:val="none" w:sz="0" w:space="0" w:color="auto"/>
            <w:right w:val="none" w:sz="0" w:space="0" w:color="auto"/>
          </w:divBdr>
        </w:div>
        <w:div w:id="756512533">
          <w:marLeft w:val="0"/>
          <w:marRight w:val="0"/>
          <w:marTop w:val="0"/>
          <w:marBottom w:val="0"/>
          <w:divBdr>
            <w:top w:val="none" w:sz="0" w:space="0" w:color="auto"/>
            <w:left w:val="none" w:sz="0" w:space="0" w:color="auto"/>
            <w:bottom w:val="none" w:sz="0" w:space="0" w:color="auto"/>
            <w:right w:val="none" w:sz="0" w:space="0" w:color="auto"/>
          </w:divBdr>
        </w:div>
        <w:div w:id="110973902">
          <w:marLeft w:val="0"/>
          <w:marRight w:val="0"/>
          <w:marTop w:val="0"/>
          <w:marBottom w:val="0"/>
          <w:divBdr>
            <w:top w:val="none" w:sz="0" w:space="0" w:color="auto"/>
            <w:left w:val="none" w:sz="0" w:space="0" w:color="auto"/>
            <w:bottom w:val="none" w:sz="0" w:space="0" w:color="auto"/>
            <w:right w:val="none" w:sz="0" w:space="0" w:color="auto"/>
          </w:divBdr>
        </w:div>
        <w:div w:id="718824075">
          <w:marLeft w:val="0"/>
          <w:marRight w:val="0"/>
          <w:marTop w:val="0"/>
          <w:marBottom w:val="0"/>
          <w:divBdr>
            <w:top w:val="none" w:sz="0" w:space="0" w:color="auto"/>
            <w:left w:val="none" w:sz="0" w:space="0" w:color="auto"/>
            <w:bottom w:val="none" w:sz="0" w:space="0" w:color="auto"/>
            <w:right w:val="none" w:sz="0" w:space="0" w:color="auto"/>
          </w:divBdr>
        </w:div>
        <w:div w:id="108746422">
          <w:marLeft w:val="0"/>
          <w:marRight w:val="0"/>
          <w:marTop w:val="0"/>
          <w:marBottom w:val="0"/>
          <w:divBdr>
            <w:top w:val="none" w:sz="0" w:space="0" w:color="auto"/>
            <w:left w:val="none" w:sz="0" w:space="0" w:color="auto"/>
            <w:bottom w:val="none" w:sz="0" w:space="0" w:color="auto"/>
            <w:right w:val="none" w:sz="0" w:space="0" w:color="auto"/>
          </w:divBdr>
        </w:div>
        <w:div w:id="844980038">
          <w:marLeft w:val="0"/>
          <w:marRight w:val="0"/>
          <w:marTop w:val="0"/>
          <w:marBottom w:val="0"/>
          <w:divBdr>
            <w:top w:val="none" w:sz="0" w:space="0" w:color="auto"/>
            <w:left w:val="none" w:sz="0" w:space="0" w:color="auto"/>
            <w:bottom w:val="none" w:sz="0" w:space="0" w:color="auto"/>
            <w:right w:val="none" w:sz="0" w:space="0" w:color="auto"/>
          </w:divBdr>
        </w:div>
        <w:div w:id="646058119">
          <w:marLeft w:val="0"/>
          <w:marRight w:val="0"/>
          <w:marTop w:val="0"/>
          <w:marBottom w:val="0"/>
          <w:divBdr>
            <w:top w:val="none" w:sz="0" w:space="0" w:color="auto"/>
            <w:left w:val="none" w:sz="0" w:space="0" w:color="auto"/>
            <w:bottom w:val="none" w:sz="0" w:space="0" w:color="auto"/>
            <w:right w:val="none" w:sz="0" w:space="0" w:color="auto"/>
          </w:divBdr>
        </w:div>
        <w:div w:id="646975793">
          <w:marLeft w:val="0"/>
          <w:marRight w:val="0"/>
          <w:marTop w:val="0"/>
          <w:marBottom w:val="0"/>
          <w:divBdr>
            <w:top w:val="none" w:sz="0" w:space="0" w:color="auto"/>
            <w:left w:val="none" w:sz="0" w:space="0" w:color="auto"/>
            <w:bottom w:val="none" w:sz="0" w:space="0" w:color="auto"/>
            <w:right w:val="none" w:sz="0" w:space="0" w:color="auto"/>
          </w:divBdr>
        </w:div>
        <w:div w:id="36513878">
          <w:marLeft w:val="0"/>
          <w:marRight w:val="0"/>
          <w:marTop w:val="0"/>
          <w:marBottom w:val="0"/>
          <w:divBdr>
            <w:top w:val="none" w:sz="0" w:space="0" w:color="auto"/>
            <w:left w:val="none" w:sz="0" w:space="0" w:color="auto"/>
            <w:bottom w:val="none" w:sz="0" w:space="0" w:color="auto"/>
            <w:right w:val="none" w:sz="0" w:space="0" w:color="auto"/>
          </w:divBdr>
        </w:div>
        <w:div w:id="1887645714">
          <w:marLeft w:val="0"/>
          <w:marRight w:val="0"/>
          <w:marTop w:val="0"/>
          <w:marBottom w:val="0"/>
          <w:divBdr>
            <w:top w:val="none" w:sz="0" w:space="0" w:color="auto"/>
            <w:left w:val="none" w:sz="0" w:space="0" w:color="auto"/>
            <w:bottom w:val="none" w:sz="0" w:space="0" w:color="auto"/>
            <w:right w:val="none" w:sz="0" w:space="0" w:color="auto"/>
          </w:divBdr>
        </w:div>
        <w:div w:id="997155875">
          <w:marLeft w:val="0"/>
          <w:marRight w:val="0"/>
          <w:marTop w:val="0"/>
          <w:marBottom w:val="0"/>
          <w:divBdr>
            <w:top w:val="none" w:sz="0" w:space="0" w:color="auto"/>
            <w:left w:val="none" w:sz="0" w:space="0" w:color="auto"/>
            <w:bottom w:val="none" w:sz="0" w:space="0" w:color="auto"/>
            <w:right w:val="none" w:sz="0" w:space="0" w:color="auto"/>
          </w:divBdr>
        </w:div>
        <w:div w:id="673534286">
          <w:marLeft w:val="0"/>
          <w:marRight w:val="0"/>
          <w:marTop w:val="0"/>
          <w:marBottom w:val="0"/>
          <w:divBdr>
            <w:top w:val="none" w:sz="0" w:space="0" w:color="auto"/>
            <w:left w:val="none" w:sz="0" w:space="0" w:color="auto"/>
            <w:bottom w:val="none" w:sz="0" w:space="0" w:color="auto"/>
            <w:right w:val="none" w:sz="0" w:space="0" w:color="auto"/>
          </w:divBdr>
        </w:div>
        <w:div w:id="1270237280">
          <w:marLeft w:val="0"/>
          <w:marRight w:val="0"/>
          <w:marTop w:val="0"/>
          <w:marBottom w:val="0"/>
          <w:divBdr>
            <w:top w:val="none" w:sz="0" w:space="0" w:color="auto"/>
            <w:left w:val="none" w:sz="0" w:space="0" w:color="auto"/>
            <w:bottom w:val="none" w:sz="0" w:space="0" w:color="auto"/>
            <w:right w:val="none" w:sz="0" w:space="0" w:color="auto"/>
          </w:divBdr>
        </w:div>
        <w:div w:id="510872664">
          <w:marLeft w:val="0"/>
          <w:marRight w:val="0"/>
          <w:marTop w:val="0"/>
          <w:marBottom w:val="0"/>
          <w:divBdr>
            <w:top w:val="none" w:sz="0" w:space="0" w:color="auto"/>
            <w:left w:val="none" w:sz="0" w:space="0" w:color="auto"/>
            <w:bottom w:val="none" w:sz="0" w:space="0" w:color="auto"/>
            <w:right w:val="none" w:sz="0" w:space="0" w:color="auto"/>
          </w:divBdr>
        </w:div>
        <w:div w:id="1548030126">
          <w:marLeft w:val="0"/>
          <w:marRight w:val="0"/>
          <w:marTop w:val="0"/>
          <w:marBottom w:val="0"/>
          <w:divBdr>
            <w:top w:val="none" w:sz="0" w:space="0" w:color="auto"/>
            <w:left w:val="none" w:sz="0" w:space="0" w:color="auto"/>
            <w:bottom w:val="none" w:sz="0" w:space="0" w:color="auto"/>
            <w:right w:val="none" w:sz="0" w:space="0" w:color="auto"/>
          </w:divBdr>
        </w:div>
        <w:div w:id="1653097617">
          <w:marLeft w:val="0"/>
          <w:marRight w:val="0"/>
          <w:marTop w:val="0"/>
          <w:marBottom w:val="0"/>
          <w:divBdr>
            <w:top w:val="none" w:sz="0" w:space="0" w:color="auto"/>
            <w:left w:val="none" w:sz="0" w:space="0" w:color="auto"/>
            <w:bottom w:val="none" w:sz="0" w:space="0" w:color="auto"/>
            <w:right w:val="none" w:sz="0" w:space="0" w:color="auto"/>
          </w:divBdr>
        </w:div>
        <w:div w:id="246302905">
          <w:marLeft w:val="0"/>
          <w:marRight w:val="0"/>
          <w:marTop w:val="0"/>
          <w:marBottom w:val="0"/>
          <w:divBdr>
            <w:top w:val="none" w:sz="0" w:space="0" w:color="auto"/>
            <w:left w:val="none" w:sz="0" w:space="0" w:color="auto"/>
            <w:bottom w:val="none" w:sz="0" w:space="0" w:color="auto"/>
            <w:right w:val="none" w:sz="0" w:space="0" w:color="auto"/>
          </w:divBdr>
        </w:div>
        <w:div w:id="162480587">
          <w:marLeft w:val="0"/>
          <w:marRight w:val="0"/>
          <w:marTop w:val="0"/>
          <w:marBottom w:val="0"/>
          <w:divBdr>
            <w:top w:val="none" w:sz="0" w:space="0" w:color="auto"/>
            <w:left w:val="none" w:sz="0" w:space="0" w:color="auto"/>
            <w:bottom w:val="none" w:sz="0" w:space="0" w:color="auto"/>
            <w:right w:val="none" w:sz="0" w:space="0" w:color="auto"/>
          </w:divBdr>
        </w:div>
        <w:div w:id="478151972">
          <w:marLeft w:val="0"/>
          <w:marRight w:val="0"/>
          <w:marTop w:val="0"/>
          <w:marBottom w:val="0"/>
          <w:divBdr>
            <w:top w:val="none" w:sz="0" w:space="0" w:color="auto"/>
            <w:left w:val="none" w:sz="0" w:space="0" w:color="auto"/>
            <w:bottom w:val="none" w:sz="0" w:space="0" w:color="auto"/>
            <w:right w:val="none" w:sz="0" w:space="0" w:color="auto"/>
          </w:divBdr>
        </w:div>
        <w:div w:id="763107385">
          <w:marLeft w:val="0"/>
          <w:marRight w:val="0"/>
          <w:marTop w:val="0"/>
          <w:marBottom w:val="0"/>
          <w:divBdr>
            <w:top w:val="none" w:sz="0" w:space="0" w:color="auto"/>
            <w:left w:val="none" w:sz="0" w:space="0" w:color="auto"/>
            <w:bottom w:val="none" w:sz="0" w:space="0" w:color="auto"/>
            <w:right w:val="none" w:sz="0" w:space="0" w:color="auto"/>
          </w:divBdr>
        </w:div>
        <w:div w:id="1180196581">
          <w:marLeft w:val="0"/>
          <w:marRight w:val="0"/>
          <w:marTop w:val="0"/>
          <w:marBottom w:val="0"/>
          <w:divBdr>
            <w:top w:val="none" w:sz="0" w:space="0" w:color="auto"/>
            <w:left w:val="none" w:sz="0" w:space="0" w:color="auto"/>
            <w:bottom w:val="none" w:sz="0" w:space="0" w:color="auto"/>
            <w:right w:val="none" w:sz="0" w:space="0" w:color="auto"/>
          </w:divBdr>
        </w:div>
        <w:div w:id="322005735">
          <w:marLeft w:val="0"/>
          <w:marRight w:val="0"/>
          <w:marTop w:val="0"/>
          <w:marBottom w:val="0"/>
          <w:divBdr>
            <w:top w:val="none" w:sz="0" w:space="0" w:color="auto"/>
            <w:left w:val="none" w:sz="0" w:space="0" w:color="auto"/>
            <w:bottom w:val="none" w:sz="0" w:space="0" w:color="auto"/>
            <w:right w:val="none" w:sz="0" w:space="0" w:color="auto"/>
          </w:divBdr>
        </w:div>
        <w:div w:id="1426150932">
          <w:marLeft w:val="0"/>
          <w:marRight w:val="0"/>
          <w:marTop w:val="0"/>
          <w:marBottom w:val="0"/>
          <w:divBdr>
            <w:top w:val="none" w:sz="0" w:space="0" w:color="auto"/>
            <w:left w:val="none" w:sz="0" w:space="0" w:color="auto"/>
            <w:bottom w:val="none" w:sz="0" w:space="0" w:color="auto"/>
            <w:right w:val="none" w:sz="0" w:space="0" w:color="auto"/>
          </w:divBdr>
        </w:div>
        <w:div w:id="1822693392">
          <w:marLeft w:val="0"/>
          <w:marRight w:val="0"/>
          <w:marTop w:val="0"/>
          <w:marBottom w:val="0"/>
          <w:divBdr>
            <w:top w:val="none" w:sz="0" w:space="0" w:color="auto"/>
            <w:left w:val="none" w:sz="0" w:space="0" w:color="auto"/>
            <w:bottom w:val="none" w:sz="0" w:space="0" w:color="auto"/>
            <w:right w:val="none" w:sz="0" w:space="0" w:color="auto"/>
          </w:divBdr>
        </w:div>
        <w:div w:id="529343419">
          <w:marLeft w:val="0"/>
          <w:marRight w:val="0"/>
          <w:marTop w:val="0"/>
          <w:marBottom w:val="0"/>
          <w:divBdr>
            <w:top w:val="none" w:sz="0" w:space="0" w:color="auto"/>
            <w:left w:val="none" w:sz="0" w:space="0" w:color="auto"/>
            <w:bottom w:val="none" w:sz="0" w:space="0" w:color="auto"/>
            <w:right w:val="none" w:sz="0" w:space="0" w:color="auto"/>
          </w:divBdr>
        </w:div>
        <w:div w:id="1586956124">
          <w:marLeft w:val="0"/>
          <w:marRight w:val="0"/>
          <w:marTop w:val="0"/>
          <w:marBottom w:val="0"/>
          <w:divBdr>
            <w:top w:val="none" w:sz="0" w:space="0" w:color="auto"/>
            <w:left w:val="none" w:sz="0" w:space="0" w:color="auto"/>
            <w:bottom w:val="none" w:sz="0" w:space="0" w:color="auto"/>
            <w:right w:val="none" w:sz="0" w:space="0" w:color="auto"/>
          </w:divBdr>
        </w:div>
        <w:div w:id="1721976790">
          <w:marLeft w:val="0"/>
          <w:marRight w:val="0"/>
          <w:marTop w:val="0"/>
          <w:marBottom w:val="0"/>
          <w:divBdr>
            <w:top w:val="none" w:sz="0" w:space="0" w:color="auto"/>
            <w:left w:val="none" w:sz="0" w:space="0" w:color="auto"/>
            <w:bottom w:val="none" w:sz="0" w:space="0" w:color="auto"/>
            <w:right w:val="none" w:sz="0" w:space="0" w:color="auto"/>
          </w:divBdr>
        </w:div>
        <w:div w:id="1902977007">
          <w:marLeft w:val="0"/>
          <w:marRight w:val="0"/>
          <w:marTop w:val="0"/>
          <w:marBottom w:val="0"/>
          <w:divBdr>
            <w:top w:val="none" w:sz="0" w:space="0" w:color="auto"/>
            <w:left w:val="none" w:sz="0" w:space="0" w:color="auto"/>
            <w:bottom w:val="none" w:sz="0" w:space="0" w:color="auto"/>
            <w:right w:val="none" w:sz="0" w:space="0" w:color="auto"/>
          </w:divBdr>
        </w:div>
        <w:div w:id="427779038">
          <w:marLeft w:val="0"/>
          <w:marRight w:val="0"/>
          <w:marTop w:val="0"/>
          <w:marBottom w:val="0"/>
          <w:divBdr>
            <w:top w:val="none" w:sz="0" w:space="0" w:color="auto"/>
            <w:left w:val="none" w:sz="0" w:space="0" w:color="auto"/>
            <w:bottom w:val="none" w:sz="0" w:space="0" w:color="auto"/>
            <w:right w:val="none" w:sz="0" w:space="0" w:color="auto"/>
          </w:divBdr>
        </w:div>
        <w:div w:id="1950044947">
          <w:marLeft w:val="0"/>
          <w:marRight w:val="0"/>
          <w:marTop w:val="0"/>
          <w:marBottom w:val="0"/>
          <w:divBdr>
            <w:top w:val="none" w:sz="0" w:space="0" w:color="auto"/>
            <w:left w:val="none" w:sz="0" w:space="0" w:color="auto"/>
            <w:bottom w:val="none" w:sz="0" w:space="0" w:color="auto"/>
            <w:right w:val="none" w:sz="0" w:space="0" w:color="auto"/>
          </w:divBdr>
        </w:div>
        <w:div w:id="363529452">
          <w:marLeft w:val="0"/>
          <w:marRight w:val="0"/>
          <w:marTop w:val="0"/>
          <w:marBottom w:val="0"/>
          <w:divBdr>
            <w:top w:val="none" w:sz="0" w:space="0" w:color="auto"/>
            <w:left w:val="none" w:sz="0" w:space="0" w:color="auto"/>
            <w:bottom w:val="none" w:sz="0" w:space="0" w:color="auto"/>
            <w:right w:val="none" w:sz="0" w:space="0" w:color="auto"/>
          </w:divBdr>
        </w:div>
      </w:divsChild>
    </w:div>
    <w:div w:id="1489397616">
      <w:bodyDiv w:val="1"/>
      <w:marLeft w:val="0"/>
      <w:marRight w:val="0"/>
      <w:marTop w:val="0"/>
      <w:marBottom w:val="0"/>
      <w:divBdr>
        <w:top w:val="none" w:sz="0" w:space="0" w:color="auto"/>
        <w:left w:val="none" w:sz="0" w:space="0" w:color="auto"/>
        <w:bottom w:val="none" w:sz="0" w:space="0" w:color="auto"/>
        <w:right w:val="none" w:sz="0" w:space="0" w:color="auto"/>
      </w:divBdr>
    </w:div>
    <w:div w:id="17943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lkc.ohs.acf.hhs.gov/policy/im/acf-im-hs-16-01" TargetMode="External"/><Relationship Id="rId18" Type="http://schemas.openxmlformats.org/officeDocument/2006/relationships/hyperlink" Target="https://www2.ed.gov/policy/gen/guid/school-discipline/policy-statement-ece-expulsions-suspensions.pdf" TargetMode="External"/><Relationship Id="rId26" Type="http://schemas.openxmlformats.org/officeDocument/2006/relationships/hyperlink" Target="https://eclkc.ohs.acf.hhs.gov/hslc/tta-system/teaching/Disabilities" TargetMode="External"/><Relationship Id="rId39" Type="http://schemas.openxmlformats.org/officeDocument/2006/relationships/hyperlink" Target="https://eclkc.ohs.acf.hhs.gov/school-readiness/article/pfce-interactive-framework" TargetMode="External"/><Relationship Id="rId21" Type="http://schemas.openxmlformats.org/officeDocument/2006/relationships/hyperlink" Target="http://www.oregon.gov/ode/students-and-family/FullDayK/Pages/Early-Learning-and-Kindergarten-Guidelines.aspx%20" TargetMode="External"/><Relationship Id="rId34" Type="http://schemas.openxmlformats.org/officeDocument/2006/relationships/hyperlink" Target="https://orparenting.org/parents/opec-parenting-hubs/" TargetMode="External"/><Relationship Id="rId42" Type="http://schemas.openxmlformats.org/officeDocument/2006/relationships/hyperlink" Target="http://www.joinvroom.org" TargetMode="External"/><Relationship Id="rId47" Type="http://schemas.openxmlformats.org/officeDocument/2006/relationships/hyperlink" Target="http://bma.issuelab.org/resources/25852/25852.pdf" TargetMode="External"/><Relationship Id="rId50" Type="http://schemas.openxmlformats.org/officeDocument/2006/relationships/hyperlink" Target="http://preventexpulsion.org/glossary/suspension/" TargetMode="External"/><Relationship Id="rId55" Type="http://schemas.openxmlformats.org/officeDocument/2006/relationships/hyperlink" Target="http://www.acf.hhs.gov/programs/ecd/child-health-development/reducing-suspension-and-expulsion-practices" TargetMode="External"/><Relationship Id="rId63" Type="http://schemas.openxmlformats.org/officeDocument/2006/relationships/hyperlink" Target="http://fpg.unc.edu/emphasis-area/early-care-and-education" TargetMode="External"/><Relationship Id="rId68" Type="http://schemas.openxmlformats.org/officeDocument/2006/relationships/hyperlink" Target="https://pdg.grads360.org/services/PDCService.svc/GetPDCDocumentFile?fileId=21290"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lkc.ohs.acf.hhs.gov/hslc/hs/sr/approach/pdf/ohs-framework.pdf%20" TargetMode="External"/><Relationship Id="rId29" Type="http://schemas.openxmlformats.org/officeDocument/2006/relationships/hyperlink" Target="http://www.pyramidmodel.org/resource/positive-behavioral-interventions-supports-pbis-positive-behavior-support-pyramid-model/" TargetMode="External"/><Relationship Id="rId11" Type="http://schemas.openxmlformats.org/officeDocument/2006/relationships/hyperlink" Target="https://opinionator.blogs.nytimes.com/2015/02/20/empathy-not-expulsion-for-preschoolers-at-risk/%20" TargetMode="External"/><Relationship Id="rId24" Type="http://schemas.openxmlformats.org/officeDocument/2006/relationships/hyperlink" Target="https://eclkc.ohs.acf.hhs.gov/about-us/article/mypeers-collaborative-platform-early-care-education-community" TargetMode="External"/><Relationship Id="rId32" Type="http://schemas.openxmlformats.org/officeDocument/2006/relationships/hyperlink" Target="http://www.oregon.gov/ode/students-and-family/SpecialEducation/earlyintervention/Pages/EI-ECSE-Personnel-Competencies.aspx%20" TargetMode="External"/><Relationship Id="rId37" Type="http://schemas.openxmlformats.org/officeDocument/2006/relationships/hyperlink" Target="https://orparenting.org/parents/opec-parenting-hubs" TargetMode="External"/><Relationship Id="rId40" Type="http://schemas.openxmlformats.org/officeDocument/2006/relationships/hyperlink" Target="https://eclkc.ohs.acf.hhs.gov/family-engagement/article/parent-family-community-engagement-simulation-boosting-school-readiness" TargetMode="External"/><Relationship Id="rId45" Type="http://schemas.openxmlformats.org/officeDocument/2006/relationships/hyperlink" Target="http://www.ecmhmatters.org/ForProfessionals/Documents/Toolkit/BPHC_PowerPoint_Project_Section_3_FINAL.pdf" TargetMode="External"/><Relationship Id="rId53" Type="http://schemas.openxmlformats.org/officeDocument/2006/relationships/hyperlink" Target="http://www.indiana.edu/~atlantic/wp-content/uploads/2014/03/African-American-Differential-Behavior_031214.pdf" TargetMode="External"/><Relationship Id="rId58" Type="http://schemas.openxmlformats.org/officeDocument/2006/relationships/hyperlink" Target="https://www.cssp.org/reform/strengtheningfamilies/about" TargetMode="External"/><Relationship Id="rId66" Type="http://schemas.openxmlformats.org/officeDocument/2006/relationships/hyperlink" Target="https://www.pbis.org/community/early-childhood" TargetMode="External"/><Relationship Id="rId74" Type="http://schemas.openxmlformats.org/officeDocument/2006/relationships/footer" Target="footer2.xml"/><Relationship Id="rId79"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hyperlink" Target="https://eclkc.ohs.acf.hhs.gov/mental-health" TargetMode="External"/><Relationship Id="rId10" Type="http://schemas.openxmlformats.org/officeDocument/2006/relationships/hyperlink" Target="https://www.collectiveimpactforum.org/what-collective-impact%20Collective%20Impact%20Forum" TargetMode="External"/><Relationship Id="rId19" Type="http://schemas.openxmlformats.org/officeDocument/2006/relationships/hyperlink" Target="https://www2.ed.gov/policy/gen/guid/school-discipline/policy-statement-ece-expulsions-suspensions.pdf" TargetMode="External"/><Relationship Id="rId31" Type="http://schemas.openxmlformats.org/officeDocument/2006/relationships/hyperlink" Target="https://www.pdx.edu/occd/oregon-registry-2" TargetMode="External"/><Relationship Id="rId44" Type="http://schemas.openxmlformats.org/officeDocument/2006/relationships/hyperlink" Target="https://www.americanprogress.org/issues/criminal-justice/reports/2015/10/08/122867/point-of-entry/" TargetMode="External"/><Relationship Id="rId52" Type="http://schemas.openxmlformats.org/officeDocument/2006/relationships/hyperlink" Target="http://preventexpulsion.org" TargetMode="External"/><Relationship Id="rId60" Type="http://schemas.openxmlformats.org/officeDocument/2006/relationships/hyperlink" Target="http://cpsconnection.com/CPSmodel" TargetMode="External"/><Relationship Id="rId65" Type="http://schemas.openxmlformats.org/officeDocument/2006/relationships/hyperlink" Target="https://www.pbis.org/" TargetMode="External"/><Relationship Id="rId73" Type="http://schemas.openxmlformats.org/officeDocument/2006/relationships/footer" Target="footer1.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ildinitiative.org/TheIssues/BUILDingStrongFoundations/tabid/223/PostID/40/Default.aspx" TargetMode="External"/><Relationship Id="rId14" Type="http://schemas.openxmlformats.org/officeDocument/2006/relationships/hyperlink" Target="http://www.ode.state.or.us/superintendent/priorities/final-equity-lens-draft-adopted.pdf%20" TargetMode="External"/><Relationship Id="rId22" Type="http://schemas.openxmlformats.org/officeDocument/2006/relationships/hyperlink" Target="https://eclkc.ohs.acf.hhs.gov/hslc/hs/sr/approach/pdf/ohs-framework.pdf%20" TargetMode="External"/><Relationship Id="rId27" Type="http://schemas.openxmlformats.org/officeDocument/2006/relationships/hyperlink" Target="http://www.earlyedualliance.org/" TargetMode="External"/><Relationship Id="rId30" Type="http://schemas.openxmlformats.org/officeDocument/2006/relationships/hyperlink" Target="http://www.thinkkids.org/learn/about-thinkkids/" TargetMode="External"/><Relationship Id="rId35" Type="http://schemas.openxmlformats.org/officeDocument/2006/relationships/hyperlink" Target="http://www.oraimh.org/endorsement/" TargetMode="External"/><Relationship Id="rId43" Type="http://schemas.openxmlformats.org/officeDocument/2006/relationships/hyperlink" Target="http://www.childinst.org/p-3-communities/p-3-communities" TargetMode="External"/><Relationship Id="rId48" Type="http://schemas.openxmlformats.org/officeDocument/2006/relationships/hyperlink" Target="http://www.developingchild.harvard.edu" TargetMode="External"/><Relationship Id="rId56" Type="http://schemas.openxmlformats.org/officeDocument/2006/relationships/hyperlink" Target="https://www2.ed.gov/about/inits/ed/earlylearning/files/health-early-learning-statement.pdf" TargetMode="External"/><Relationship Id="rId64" Type="http://schemas.openxmlformats.org/officeDocument/2006/relationships/hyperlink" Target="http://www.oregon.gov/ode/students-and-family/FullDayK/Pages/Early-Learning-and-Kindergarten-Guidelines.aspx" TargetMode="External"/><Relationship Id="rId69" Type="http://schemas.openxmlformats.org/officeDocument/2006/relationships/hyperlink" Target="https://www.samhsa.gov/iecmhc"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preventexpulsion.org/glossary/expulsions/" TargetMode="External"/><Relationship Id="rId72" Type="http://schemas.openxmlformats.org/officeDocument/2006/relationships/header" Target="header2.xm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eclkc.ohs.acf.hhs.gov/policy/45-cfr-chap-xiii" TargetMode="External"/><Relationship Id="rId17" Type="http://schemas.openxmlformats.org/officeDocument/2006/relationships/hyperlink" Target="https://www2.ed.gov/policy/gen/guid/school-discipline/policy-statement-ece-expulsions-suspensions.pdf" TargetMode="External"/><Relationship Id="rId25" Type="http://schemas.openxmlformats.org/officeDocument/2006/relationships/hyperlink" Target="https://videatives.com/" TargetMode="External"/><Relationship Id="rId33" Type="http://schemas.openxmlformats.org/officeDocument/2006/relationships/hyperlink" Target="http://www.oregon.gov/oha/PH/HEALTHYPEOPLEFAMILIES/BABIES/HOMEVISITING/Pages/WorkforceDevelopment.aspx%20%20" TargetMode="External"/><Relationship Id="rId38" Type="http://schemas.openxmlformats.org/officeDocument/2006/relationships/hyperlink" Target="https://oregonearlylearning.com/administration/what-are-hubs/" TargetMode="External"/><Relationship Id="rId46" Type="http://schemas.openxmlformats.org/officeDocument/2006/relationships/hyperlink" Target="http://www.dec-sped.org/recommendedpractices" TargetMode="External"/><Relationship Id="rId59" Type="http://schemas.openxmlformats.org/officeDocument/2006/relationships/hyperlink" Target="http://www.thinkkids.org/" TargetMode="External"/><Relationship Id="rId67" Type="http://schemas.openxmlformats.org/officeDocument/2006/relationships/hyperlink" Target="http://www.researchconnections.org/childcare/resources/18833" TargetMode="External"/><Relationship Id="rId20" Type="http://schemas.openxmlformats.org/officeDocument/2006/relationships/hyperlink" Target="http://www.naeyc.org/files/naeyc/Standing%20Together.Joint%20Statement.FINAL__9.pdf%20" TargetMode="External"/><Relationship Id="rId41" Type="http://schemas.openxmlformats.org/officeDocument/2006/relationships/hyperlink" Target="https://www.cdc.gov/ncbddd/actearly/index.html" TargetMode="External"/><Relationship Id="rId54" Type="http://schemas.openxmlformats.org/officeDocument/2006/relationships/hyperlink" Target="http://srhd.org/documents/123Care/1-2-3%20Care%20Toolkit.pdf" TargetMode="External"/><Relationship Id="rId62" Type="http://schemas.openxmlformats.org/officeDocument/2006/relationships/hyperlink" Target="http://ectacenter.org/" TargetMode="External"/><Relationship Id="rId70" Type="http://schemas.openxmlformats.org/officeDocument/2006/relationships/hyperlink" Target="http://challengingbehavior.fmhi.usf.edu/"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regon.gov/ode/students-and-family/FullDayK/Pages/Early-Learning-and-Kindergarten-Guidelines.aspx" TargetMode="External"/><Relationship Id="rId23" Type="http://schemas.openxmlformats.org/officeDocument/2006/relationships/hyperlink" Target="https://www.samhsa.gov/iecmhc" TargetMode="External"/><Relationship Id="rId28" Type="http://schemas.openxmlformats.org/officeDocument/2006/relationships/hyperlink" Target="http://www.oregon.gov/ode/reports-and-data/SpEdReports/Documents/partcphase2ssip.pdf" TargetMode="External"/><Relationship Id="rId36" Type="http://schemas.openxmlformats.org/officeDocument/2006/relationships/hyperlink" Target="https://www.pdx.edu/sped/itmh" TargetMode="External"/><Relationship Id="rId49" Type="http://schemas.openxmlformats.org/officeDocument/2006/relationships/hyperlink" Target="https://apps.state.or.us/Forms/Served/he7350.pdf" TargetMode="External"/><Relationship Id="rId57" Type="http://schemas.openxmlformats.org/officeDocument/2006/relationships/hyperlink" Target="https://www.ecmh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s.state.or.us/Forms/Served/he7350.pdf" TargetMode="External"/><Relationship Id="rId2" Type="http://schemas.openxmlformats.org/officeDocument/2006/relationships/hyperlink" Target="http://bma.issuelab.org/resources/25852/25852.pdf" TargetMode="External"/><Relationship Id="rId1" Type="http://schemas.openxmlformats.org/officeDocument/2006/relationships/hyperlink" Target="http://www.acf.hhs.gov/programs/ecd/child-health-development/reducing-suspension-and-expulsion-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54F0-B43A-4B16-9765-EF8F516E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8916</Words>
  <Characters>50826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BARBERIS Dawn</dc:creator>
  <cp:lastModifiedBy>BARBERIS Dawn</cp:lastModifiedBy>
  <cp:revision>2</cp:revision>
  <cp:lastPrinted>2017-07-31T15:38:00Z</cp:lastPrinted>
  <dcterms:created xsi:type="dcterms:W3CDTF">2017-11-13T20:59:00Z</dcterms:created>
  <dcterms:modified xsi:type="dcterms:W3CDTF">2017-11-13T20:59:00Z</dcterms:modified>
</cp:coreProperties>
</file>