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55" w:rsidRPr="00BA1417" w:rsidRDefault="003D0074" w:rsidP="00A50655">
      <w:pPr>
        <w:pStyle w:val="NoSpacing"/>
        <w:jc w:val="center"/>
        <w:rPr>
          <w:rFonts w:ascii="Times New Roman" w:hAnsi="Times New Roman" w:cs="Times New Roman"/>
          <w:b/>
          <w:color w:val="FF0000"/>
          <w:szCs w:val="24"/>
        </w:rPr>
      </w:pPr>
      <w:r w:rsidRPr="00BA1417">
        <w:rPr>
          <w:rFonts w:ascii="Times New Roman" w:hAnsi="Times New Roman" w:cs="Times New Roman"/>
          <w:b/>
          <w:szCs w:val="24"/>
        </w:rPr>
        <w:t>Equity Implementation Committee</w:t>
      </w:r>
      <w:bookmarkStart w:id="0" w:name="_GoBack"/>
      <w:bookmarkEnd w:id="0"/>
    </w:p>
    <w:p w:rsidR="00A50655" w:rsidRPr="00BA1417" w:rsidRDefault="00A50655" w:rsidP="00A50655">
      <w:pPr>
        <w:pStyle w:val="NoSpacing"/>
        <w:jc w:val="center"/>
        <w:rPr>
          <w:rFonts w:ascii="Times New Roman" w:hAnsi="Times New Roman" w:cs="Times New Roman"/>
          <w:b/>
          <w:szCs w:val="24"/>
        </w:rPr>
      </w:pPr>
      <w:r w:rsidRPr="00BA1417">
        <w:rPr>
          <w:rFonts w:ascii="Times New Roman" w:hAnsi="Times New Roman" w:cs="Times New Roman"/>
          <w:b/>
          <w:szCs w:val="24"/>
        </w:rPr>
        <w:t xml:space="preserve">Minutes of Meeting Held </w:t>
      </w:r>
      <w:r w:rsidR="00E726DA" w:rsidRPr="00BA1417">
        <w:rPr>
          <w:rFonts w:ascii="Times New Roman" w:hAnsi="Times New Roman" w:cs="Times New Roman"/>
          <w:b/>
          <w:szCs w:val="24"/>
        </w:rPr>
        <w:t>Ju</w:t>
      </w:r>
      <w:r w:rsidR="00BB74E2" w:rsidRPr="00BA1417">
        <w:rPr>
          <w:rFonts w:ascii="Times New Roman" w:hAnsi="Times New Roman" w:cs="Times New Roman"/>
          <w:b/>
          <w:szCs w:val="24"/>
        </w:rPr>
        <w:t>ly</w:t>
      </w:r>
      <w:r w:rsidR="00E726DA" w:rsidRPr="00BA1417">
        <w:rPr>
          <w:rFonts w:ascii="Times New Roman" w:hAnsi="Times New Roman" w:cs="Times New Roman"/>
          <w:b/>
          <w:szCs w:val="24"/>
        </w:rPr>
        <w:t xml:space="preserve"> </w:t>
      </w:r>
      <w:r w:rsidR="00BB74E2" w:rsidRPr="00BA1417">
        <w:rPr>
          <w:rFonts w:ascii="Times New Roman" w:hAnsi="Times New Roman" w:cs="Times New Roman"/>
          <w:b/>
          <w:szCs w:val="24"/>
        </w:rPr>
        <w:t>18</w:t>
      </w:r>
      <w:r w:rsidRPr="00BA1417">
        <w:rPr>
          <w:rFonts w:ascii="Times New Roman" w:hAnsi="Times New Roman" w:cs="Times New Roman"/>
          <w:b/>
          <w:szCs w:val="24"/>
        </w:rPr>
        <w:t>, 2017</w:t>
      </w:r>
    </w:p>
    <w:p w:rsidR="00A50655" w:rsidRPr="00BA1417" w:rsidRDefault="00A50655" w:rsidP="00A50655">
      <w:pPr>
        <w:pStyle w:val="NoSpacing"/>
        <w:jc w:val="center"/>
        <w:rPr>
          <w:rFonts w:ascii="Times New Roman" w:hAnsi="Times New Roman" w:cs="Times New Roman"/>
          <w:b/>
          <w:sz w:val="21"/>
          <w:szCs w:val="21"/>
        </w:rPr>
      </w:pPr>
    </w:p>
    <w:p w:rsidR="00A50655" w:rsidRPr="00BA1417" w:rsidRDefault="00A50655" w:rsidP="00A50655">
      <w:pPr>
        <w:pStyle w:val="NoSpacing"/>
        <w:jc w:val="center"/>
        <w:rPr>
          <w:rFonts w:ascii="Times New Roman" w:hAnsi="Times New Roman" w:cs="Times New Roman"/>
          <w:b/>
          <w:sz w:val="21"/>
          <w:szCs w:val="21"/>
        </w:rPr>
      </w:pPr>
    </w:p>
    <w:p w:rsidR="00A50655" w:rsidRPr="00BA1417" w:rsidRDefault="00A50655" w:rsidP="00BB74E2">
      <w:pPr>
        <w:pStyle w:val="NoSpacing"/>
        <w:ind w:left="720" w:hanging="720"/>
        <w:rPr>
          <w:rFonts w:ascii="Times New Roman" w:hAnsi="Times New Roman" w:cs="Times New Roman"/>
          <w:sz w:val="21"/>
          <w:szCs w:val="21"/>
        </w:rPr>
      </w:pPr>
      <w:r w:rsidRPr="00BA1417">
        <w:rPr>
          <w:rFonts w:ascii="Times New Roman" w:hAnsi="Times New Roman" w:cs="Times New Roman"/>
          <w:b/>
          <w:sz w:val="21"/>
          <w:szCs w:val="21"/>
        </w:rPr>
        <w:t xml:space="preserve">Committee </w:t>
      </w:r>
      <w:r w:rsidR="00D70662" w:rsidRPr="00BA1417">
        <w:rPr>
          <w:rFonts w:ascii="Times New Roman" w:hAnsi="Times New Roman" w:cs="Times New Roman"/>
          <w:b/>
          <w:sz w:val="21"/>
          <w:szCs w:val="21"/>
        </w:rPr>
        <w:t>EIC member</w:t>
      </w:r>
      <w:r w:rsidRPr="00BA1417">
        <w:rPr>
          <w:rFonts w:ascii="Times New Roman" w:hAnsi="Times New Roman" w:cs="Times New Roman"/>
          <w:b/>
          <w:sz w:val="21"/>
          <w:szCs w:val="21"/>
        </w:rPr>
        <w:t>s participating:</w:t>
      </w:r>
      <w:r w:rsidRPr="00BA1417">
        <w:rPr>
          <w:rFonts w:ascii="Times New Roman" w:hAnsi="Times New Roman" w:cs="Times New Roman"/>
          <w:sz w:val="21"/>
          <w:szCs w:val="21"/>
        </w:rPr>
        <w:t xml:space="preserve"> Sue Miller, </w:t>
      </w:r>
      <w:r w:rsidR="00BB74E2" w:rsidRPr="00BA1417">
        <w:rPr>
          <w:rFonts w:ascii="Times New Roman" w:hAnsi="Times New Roman" w:cs="Times New Roman"/>
          <w:sz w:val="21"/>
          <w:szCs w:val="21"/>
        </w:rPr>
        <w:t>Patricia Alvarado</w:t>
      </w:r>
      <w:r w:rsidRPr="00BA1417">
        <w:rPr>
          <w:rFonts w:ascii="Times New Roman" w:hAnsi="Times New Roman" w:cs="Times New Roman"/>
          <w:sz w:val="21"/>
          <w:szCs w:val="21"/>
        </w:rPr>
        <w:t>, Kelly Poe, Carmen Ellis</w:t>
      </w:r>
      <w:r w:rsidR="00BB74E2" w:rsidRPr="00BA1417">
        <w:rPr>
          <w:rFonts w:ascii="Times New Roman" w:hAnsi="Times New Roman" w:cs="Times New Roman"/>
          <w:sz w:val="21"/>
          <w:szCs w:val="21"/>
        </w:rPr>
        <w:t>,        Carmen Urbina, Joyce Harris</w:t>
      </w:r>
    </w:p>
    <w:p w:rsidR="00A50655" w:rsidRPr="00BA1417" w:rsidRDefault="00A50655" w:rsidP="00A50655">
      <w:pPr>
        <w:pStyle w:val="NoSpacing"/>
        <w:rPr>
          <w:rFonts w:ascii="Times New Roman" w:hAnsi="Times New Roman" w:cs="Times New Roman"/>
          <w:sz w:val="21"/>
          <w:szCs w:val="21"/>
        </w:rPr>
      </w:pPr>
      <w:r w:rsidRPr="00BA1417">
        <w:rPr>
          <w:rFonts w:ascii="Times New Roman" w:hAnsi="Times New Roman" w:cs="Times New Roman"/>
          <w:b/>
          <w:sz w:val="21"/>
          <w:szCs w:val="21"/>
        </w:rPr>
        <w:t xml:space="preserve">Staff participating: </w:t>
      </w:r>
      <w:r w:rsidRPr="00BA1417">
        <w:rPr>
          <w:rFonts w:ascii="Times New Roman" w:hAnsi="Times New Roman" w:cs="Times New Roman"/>
          <w:sz w:val="21"/>
          <w:szCs w:val="21"/>
        </w:rPr>
        <w:t>Lillian Green, Erin Deahn</w:t>
      </w:r>
      <w:r w:rsidR="00BB74E2" w:rsidRPr="00BA1417">
        <w:rPr>
          <w:rFonts w:ascii="Times New Roman" w:hAnsi="Times New Roman" w:cs="Times New Roman"/>
          <w:sz w:val="21"/>
          <w:szCs w:val="21"/>
        </w:rPr>
        <w:t>, Dawn Woods, Meredith Russell</w:t>
      </w:r>
    </w:p>
    <w:p w:rsidR="00E10E1C" w:rsidRPr="00BA1417" w:rsidRDefault="00E10E1C" w:rsidP="00A50655">
      <w:pPr>
        <w:pStyle w:val="NoSpacing"/>
        <w:rPr>
          <w:rFonts w:ascii="Times New Roman" w:hAnsi="Times New Roman" w:cs="Times New Roman"/>
          <w:sz w:val="21"/>
          <w:szCs w:val="21"/>
        </w:rPr>
      </w:pPr>
      <w:r w:rsidRPr="00BA1417">
        <w:rPr>
          <w:rFonts w:ascii="Times New Roman" w:hAnsi="Times New Roman" w:cs="Times New Roman"/>
          <w:b/>
          <w:sz w:val="21"/>
          <w:szCs w:val="21"/>
        </w:rPr>
        <w:t>Guests participating:</w:t>
      </w:r>
      <w:r w:rsidRPr="00BA1417">
        <w:rPr>
          <w:rFonts w:ascii="Times New Roman" w:hAnsi="Times New Roman" w:cs="Times New Roman"/>
          <w:sz w:val="21"/>
          <w:szCs w:val="21"/>
        </w:rPr>
        <w:t xml:space="preserve">  </w:t>
      </w:r>
      <w:r w:rsidR="00BB74E2" w:rsidRPr="00BA1417">
        <w:rPr>
          <w:rFonts w:ascii="Times New Roman" w:hAnsi="Times New Roman" w:cs="Times New Roman"/>
          <w:sz w:val="21"/>
          <w:szCs w:val="21"/>
        </w:rPr>
        <w:t>Donalda Dodson, Bettina Schempf</w:t>
      </w:r>
    </w:p>
    <w:p w:rsidR="00A50655" w:rsidRPr="00BA1417" w:rsidRDefault="00A50655" w:rsidP="00A50655">
      <w:pPr>
        <w:pStyle w:val="NoSpacing"/>
        <w:rPr>
          <w:rFonts w:ascii="Times New Roman" w:hAnsi="Times New Roman" w:cs="Times New Roman"/>
          <w:sz w:val="21"/>
          <w:szCs w:val="21"/>
        </w:rPr>
      </w:pPr>
    </w:p>
    <w:p w:rsidR="00583F04" w:rsidRPr="00BA1417" w:rsidRDefault="00273F11"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Introductions</w:t>
      </w:r>
      <w:r w:rsidR="00FC42AD" w:rsidRPr="00BA1417">
        <w:rPr>
          <w:rFonts w:ascii="Times New Roman" w:hAnsi="Times New Roman" w:cs="Times New Roman"/>
          <w:sz w:val="21"/>
          <w:szCs w:val="21"/>
        </w:rPr>
        <w:t xml:space="preserve"> and welcome</w:t>
      </w:r>
    </w:p>
    <w:p w:rsidR="00583F04" w:rsidRPr="00BA1417" w:rsidRDefault="00583F0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Minutes of the </w:t>
      </w:r>
      <w:r w:rsidR="00BB74E2" w:rsidRPr="00BA1417">
        <w:rPr>
          <w:rFonts w:ascii="Times New Roman" w:hAnsi="Times New Roman" w:cs="Times New Roman"/>
          <w:sz w:val="21"/>
          <w:szCs w:val="21"/>
        </w:rPr>
        <w:t>June</w:t>
      </w:r>
      <w:r w:rsidRPr="00BA1417">
        <w:rPr>
          <w:rFonts w:ascii="Times New Roman" w:hAnsi="Times New Roman" w:cs="Times New Roman"/>
          <w:sz w:val="21"/>
          <w:szCs w:val="21"/>
        </w:rPr>
        <w:t xml:space="preserve"> 2017 </w:t>
      </w:r>
      <w:r w:rsidR="00A50655" w:rsidRPr="00BA1417">
        <w:rPr>
          <w:rFonts w:ascii="Times New Roman" w:hAnsi="Times New Roman" w:cs="Times New Roman"/>
          <w:sz w:val="21"/>
          <w:szCs w:val="21"/>
        </w:rPr>
        <w:t>m</w:t>
      </w:r>
      <w:r w:rsidRPr="00BA1417">
        <w:rPr>
          <w:rFonts w:ascii="Times New Roman" w:hAnsi="Times New Roman" w:cs="Times New Roman"/>
          <w:sz w:val="21"/>
          <w:szCs w:val="21"/>
        </w:rPr>
        <w:t>eeting accepted</w:t>
      </w:r>
    </w:p>
    <w:p w:rsidR="003A1DBB" w:rsidRPr="00BA1417" w:rsidRDefault="003A1DBB" w:rsidP="00583F04">
      <w:pPr>
        <w:pStyle w:val="NoSpacing"/>
        <w:rPr>
          <w:rFonts w:ascii="Times New Roman" w:hAnsi="Times New Roman" w:cs="Times New Roman"/>
          <w:sz w:val="21"/>
          <w:szCs w:val="21"/>
        </w:rPr>
      </w:pPr>
    </w:p>
    <w:p w:rsidR="00A756C5" w:rsidRPr="00BA1417" w:rsidRDefault="00BB74E2" w:rsidP="00BA1417">
      <w:pPr>
        <w:pStyle w:val="NoSpacing"/>
        <w:rPr>
          <w:rFonts w:ascii="Times New Roman" w:hAnsi="Times New Roman" w:cs="Times New Roman"/>
          <w:b/>
          <w:sz w:val="21"/>
          <w:szCs w:val="21"/>
        </w:rPr>
      </w:pPr>
      <w:r w:rsidRPr="00BA1417">
        <w:rPr>
          <w:rFonts w:ascii="Times New Roman" w:hAnsi="Times New Roman" w:cs="Times New Roman"/>
          <w:b/>
          <w:sz w:val="21"/>
          <w:szCs w:val="21"/>
          <w:u w:val="single"/>
        </w:rPr>
        <w:t>Spark Revisions</w:t>
      </w:r>
      <w:r w:rsidR="005969EC" w:rsidRPr="00BA1417">
        <w:rPr>
          <w:rFonts w:ascii="Times New Roman" w:hAnsi="Times New Roman" w:cs="Times New Roman"/>
          <w:b/>
          <w:sz w:val="21"/>
          <w:szCs w:val="21"/>
        </w:rPr>
        <w:t xml:space="preserve">: </w:t>
      </w:r>
      <w:r w:rsidR="00A756C5" w:rsidRPr="00BA1417">
        <w:rPr>
          <w:rFonts w:ascii="Times New Roman" w:hAnsi="Times New Roman" w:cs="Times New Roman"/>
          <w:b/>
          <w:sz w:val="21"/>
          <w:szCs w:val="21"/>
        </w:rPr>
        <w:t xml:space="preserve"> </w:t>
      </w:r>
      <w:r w:rsidR="00C60F44" w:rsidRPr="005769B6">
        <w:rPr>
          <w:rFonts w:ascii="Times New Roman" w:hAnsi="Times New Roman" w:cs="Times New Roman"/>
          <w:sz w:val="21"/>
          <w:szCs w:val="21"/>
        </w:rPr>
        <w:t>(</w:t>
      </w:r>
      <w:r w:rsidR="00A756C5" w:rsidRPr="005769B6">
        <w:rPr>
          <w:rFonts w:ascii="Times New Roman" w:hAnsi="Times New Roman" w:cs="Times New Roman"/>
          <w:sz w:val="21"/>
          <w:szCs w:val="21"/>
        </w:rPr>
        <w:t>Presenter:</w:t>
      </w:r>
      <w:r w:rsidR="00777EC0" w:rsidRPr="005769B6">
        <w:rPr>
          <w:rFonts w:ascii="Times New Roman" w:hAnsi="Times New Roman" w:cs="Times New Roman"/>
          <w:sz w:val="21"/>
          <w:szCs w:val="21"/>
        </w:rPr>
        <w:t xml:space="preserve"> </w:t>
      </w:r>
      <w:r w:rsidRPr="005769B6">
        <w:rPr>
          <w:rFonts w:ascii="Times New Roman" w:hAnsi="Times New Roman" w:cs="Times New Roman"/>
          <w:sz w:val="21"/>
          <w:szCs w:val="21"/>
        </w:rPr>
        <w:t>Donalda Dodson</w:t>
      </w:r>
      <w:r w:rsidR="00C60F44" w:rsidRPr="005769B6">
        <w:rPr>
          <w:rFonts w:ascii="Times New Roman" w:hAnsi="Times New Roman" w:cs="Times New Roman"/>
          <w:sz w:val="21"/>
          <w:szCs w:val="21"/>
        </w:rPr>
        <w:t>)</w:t>
      </w:r>
    </w:p>
    <w:p w:rsidR="004976F2" w:rsidRPr="00BA1417" w:rsidRDefault="004976F2" w:rsidP="00583F04">
      <w:pPr>
        <w:pStyle w:val="NoSpacing"/>
        <w:rPr>
          <w:rFonts w:ascii="Times New Roman" w:hAnsi="Times New Roman" w:cs="Times New Roman"/>
          <w:sz w:val="21"/>
          <w:szCs w:val="21"/>
        </w:rPr>
      </w:pPr>
    </w:p>
    <w:p w:rsidR="004976F2" w:rsidRPr="00BA1417" w:rsidRDefault="004976F2"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The Ad Hoc Spark Advisory Committee has used the principles from the Early Learning Council.  We have crossed that with the goals of the Spark </w:t>
      </w:r>
      <w:r w:rsidR="005769B6">
        <w:rPr>
          <w:rFonts w:ascii="Times New Roman" w:hAnsi="Times New Roman" w:cs="Times New Roman"/>
          <w:sz w:val="21"/>
          <w:szCs w:val="21"/>
        </w:rPr>
        <w:t>C</w:t>
      </w:r>
      <w:r w:rsidRPr="00BA1417">
        <w:rPr>
          <w:rFonts w:ascii="Times New Roman" w:hAnsi="Times New Roman" w:cs="Times New Roman"/>
          <w:sz w:val="21"/>
          <w:szCs w:val="21"/>
        </w:rPr>
        <w:t>harter to be sure we are addressing those principles.</w:t>
      </w:r>
    </w:p>
    <w:p w:rsidR="004976F2" w:rsidRPr="00BA1417" w:rsidRDefault="004976F2" w:rsidP="00583F04">
      <w:pPr>
        <w:pStyle w:val="NoSpacing"/>
        <w:rPr>
          <w:rFonts w:ascii="Times New Roman" w:hAnsi="Times New Roman" w:cs="Times New Roman"/>
          <w:sz w:val="21"/>
          <w:szCs w:val="21"/>
        </w:rPr>
      </w:pPr>
    </w:p>
    <w:p w:rsidR="004976F2" w:rsidRPr="00BA1417" w:rsidRDefault="00DA6A86"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T</w:t>
      </w:r>
      <w:r w:rsidR="004976F2" w:rsidRPr="00BA1417">
        <w:rPr>
          <w:rFonts w:ascii="Times New Roman" w:hAnsi="Times New Roman" w:cs="Times New Roman"/>
          <w:sz w:val="21"/>
          <w:szCs w:val="21"/>
        </w:rPr>
        <w:t xml:space="preserve">he Spark revisions </w:t>
      </w:r>
      <w:r w:rsidRPr="00BA1417">
        <w:rPr>
          <w:rFonts w:ascii="Times New Roman" w:hAnsi="Times New Roman" w:cs="Times New Roman"/>
          <w:sz w:val="21"/>
          <w:szCs w:val="21"/>
        </w:rPr>
        <w:t>utilize</w:t>
      </w:r>
      <w:r w:rsidR="004976F2" w:rsidRPr="00BA1417">
        <w:rPr>
          <w:rFonts w:ascii="Times New Roman" w:hAnsi="Times New Roman" w:cs="Times New Roman"/>
          <w:sz w:val="21"/>
          <w:szCs w:val="21"/>
        </w:rPr>
        <w:t xml:space="preserve"> continuous quality improvement as the foundation.  </w:t>
      </w:r>
      <w:r w:rsidR="00103E29" w:rsidRPr="00BA1417">
        <w:rPr>
          <w:rFonts w:ascii="Times New Roman" w:hAnsi="Times New Roman" w:cs="Times New Roman"/>
          <w:sz w:val="21"/>
          <w:szCs w:val="21"/>
        </w:rPr>
        <w:t xml:space="preserve">Quality is the guider – not activities.  We have </w:t>
      </w:r>
      <w:r w:rsidRPr="00BA1417">
        <w:rPr>
          <w:rFonts w:ascii="Times New Roman" w:hAnsi="Times New Roman" w:cs="Times New Roman"/>
          <w:sz w:val="21"/>
          <w:szCs w:val="21"/>
        </w:rPr>
        <w:t>f</w:t>
      </w:r>
      <w:r w:rsidR="00103E29" w:rsidRPr="00BA1417">
        <w:rPr>
          <w:rFonts w:ascii="Times New Roman" w:hAnsi="Times New Roman" w:cs="Times New Roman"/>
          <w:sz w:val="21"/>
          <w:szCs w:val="21"/>
        </w:rPr>
        <w:t xml:space="preserve">ound that there </w:t>
      </w:r>
      <w:r w:rsidR="00C365A7" w:rsidRPr="00BA1417">
        <w:rPr>
          <w:rFonts w:ascii="Times New Roman" w:hAnsi="Times New Roman" w:cs="Times New Roman"/>
          <w:sz w:val="21"/>
          <w:szCs w:val="21"/>
        </w:rPr>
        <w:t>are</w:t>
      </w:r>
      <w:r w:rsidR="00103E29" w:rsidRPr="00BA1417">
        <w:rPr>
          <w:rFonts w:ascii="Times New Roman" w:hAnsi="Times New Roman" w:cs="Times New Roman"/>
          <w:sz w:val="21"/>
          <w:szCs w:val="21"/>
        </w:rPr>
        <w:t xml:space="preserve"> diverse cultures, languages, and experience, so rather than just use an academic measurement we are </w:t>
      </w:r>
      <w:r w:rsidRPr="00BA1417">
        <w:rPr>
          <w:rFonts w:ascii="Times New Roman" w:hAnsi="Times New Roman" w:cs="Times New Roman"/>
          <w:sz w:val="21"/>
          <w:szCs w:val="21"/>
        </w:rPr>
        <w:t>looking at those as well</w:t>
      </w:r>
      <w:r w:rsidR="00103E29" w:rsidRPr="00BA1417">
        <w:rPr>
          <w:rFonts w:ascii="Times New Roman" w:hAnsi="Times New Roman" w:cs="Times New Roman"/>
          <w:sz w:val="21"/>
          <w:szCs w:val="21"/>
        </w:rPr>
        <w:t xml:space="preserve">.  </w:t>
      </w:r>
      <w:r w:rsidRPr="00BA1417">
        <w:rPr>
          <w:rFonts w:ascii="Times New Roman" w:hAnsi="Times New Roman" w:cs="Times New Roman"/>
          <w:sz w:val="21"/>
          <w:szCs w:val="21"/>
        </w:rPr>
        <w:t>Additionally, we n</w:t>
      </w:r>
      <w:r w:rsidR="00103E29" w:rsidRPr="00BA1417">
        <w:rPr>
          <w:rFonts w:ascii="Times New Roman" w:hAnsi="Times New Roman" w:cs="Times New Roman"/>
          <w:sz w:val="21"/>
          <w:szCs w:val="21"/>
        </w:rPr>
        <w:t xml:space="preserve">eed to have </w:t>
      </w:r>
      <w:r w:rsidR="00C365A7" w:rsidRPr="00BA1417">
        <w:rPr>
          <w:rFonts w:ascii="Times New Roman" w:hAnsi="Times New Roman" w:cs="Times New Roman"/>
          <w:sz w:val="21"/>
          <w:szCs w:val="21"/>
        </w:rPr>
        <w:t>staff that reflects</w:t>
      </w:r>
      <w:r w:rsidR="00103E29" w:rsidRPr="00BA1417">
        <w:rPr>
          <w:rFonts w:ascii="Times New Roman" w:hAnsi="Times New Roman" w:cs="Times New Roman"/>
          <w:sz w:val="21"/>
          <w:szCs w:val="21"/>
        </w:rPr>
        <w:t xml:space="preserve"> these populations.</w:t>
      </w:r>
      <w:r w:rsidR="000F053D" w:rsidRPr="00BA1417">
        <w:rPr>
          <w:rFonts w:ascii="Times New Roman" w:hAnsi="Times New Roman" w:cs="Times New Roman"/>
          <w:sz w:val="21"/>
          <w:szCs w:val="21"/>
        </w:rPr>
        <w:t xml:space="preserve">  </w:t>
      </w:r>
      <w:r w:rsidRPr="00BA1417">
        <w:rPr>
          <w:rFonts w:ascii="Times New Roman" w:hAnsi="Times New Roman" w:cs="Times New Roman"/>
          <w:sz w:val="21"/>
          <w:szCs w:val="21"/>
        </w:rPr>
        <w:t>We are l</w:t>
      </w:r>
      <w:r w:rsidR="000F053D" w:rsidRPr="00BA1417">
        <w:rPr>
          <w:rFonts w:ascii="Times New Roman" w:hAnsi="Times New Roman" w:cs="Times New Roman"/>
          <w:sz w:val="21"/>
          <w:szCs w:val="21"/>
        </w:rPr>
        <w:t xml:space="preserve">ooking at the total family and </w:t>
      </w:r>
      <w:r w:rsidRPr="00BA1417">
        <w:rPr>
          <w:rFonts w:ascii="Times New Roman" w:hAnsi="Times New Roman" w:cs="Times New Roman"/>
          <w:sz w:val="21"/>
          <w:szCs w:val="21"/>
        </w:rPr>
        <w:t xml:space="preserve">the </w:t>
      </w:r>
      <w:r w:rsidR="000F053D" w:rsidRPr="00BA1417">
        <w:rPr>
          <w:rFonts w:ascii="Times New Roman" w:hAnsi="Times New Roman" w:cs="Times New Roman"/>
          <w:sz w:val="21"/>
          <w:szCs w:val="21"/>
        </w:rPr>
        <w:t>total staff.</w:t>
      </w:r>
    </w:p>
    <w:p w:rsidR="000F053D" w:rsidRPr="00BA1417" w:rsidRDefault="000F053D" w:rsidP="00583F04">
      <w:pPr>
        <w:pStyle w:val="NoSpacing"/>
        <w:rPr>
          <w:rFonts w:ascii="Times New Roman" w:hAnsi="Times New Roman" w:cs="Times New Roman"/>
          <w:sz w:val="21"/>
          <w:szCs w:val="21"/>
        </w:rPr>
      </w:pPr>
    </w:p>
    <w:p w:rsidR="005B65CD" w:rsidRPr="00BA1417" w:rsidRDefault="005B65CD" w:rsidP="00583F04">
      <w:pPr>
        <w:pStyle w:val="NoSpacing"/>
        <w:rPr>
          <w:rFonts w:ascii="Times New Roman" w:hAnsi="Times New Roman" w:cs="Times New Roman"/>
          <w:sz w:val="21"/>
          <w:szCs w:val="21"/>
        </w:rPr>
      </w:pPr>
    </w:p>
    <w:p w:rsidR="000F053D" w:rsidRPr="00BA1417" w:rsidRDefault="005B65CD" w:rsidP="00BA1417">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 xml:space="preserve">Spark </w:t>
      </w:r>
      <w:r w:rsidR="00D9306F" w:rsidRPr="00BA1417">
        <w:rPr>
          <w:rFonts w:ascii="Times New Roman" w:hAnsi="Times New Roman" w:cs="Times New Roman"/>
          <w:b/>
          <w:sz w:val="21"/>
          <w:szCs w:val="21"/>
          <w:u w:val="single"/>
        </w:rPr>
        <w:t>Work Plan Documen</w:t>
      </w:r>
      <w:r w:rsidR="00D9306F" w:rsidRPr="00BA1417">
        <w:rPr>
          <w:rFonts w:ascii="Times New Roman" w:hAnsi="Times New Roman" w:cs="Times New Roman"/>
          <w:sz w:val="21"/>
          <w:szCs w:val="21"/>
        </w:rPr>
        <w:t>t:  (Presenter: Meredith Russell)</w:t>
      </w:r>
    </w:p>
    <w:p w:rsidR="00D9306F" w:rsidRPr="00BA1417" w:rsidRDefault="00D9306F"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Meredith gave an overview</w:t>
      </w:r>
      <w:r w:rsidR="00DA6A86" w:rsidRPr="00BA1417">
        <w:rPr>
          <w:rFonts w:ascii="Times New Roman" w:hAnsi="Times New Roman" w:cs="Times New Roman"/>
          <w:sz w:val="21"/>
          <w:szCs w:val="21"/>
        </w:rPr>
        <w:t xml:space="preserve"> of the Spark work plan</w:t>
      </w:r>
      <w:r w:rsidRPr="00BA1417">
        <w:rPr>
          <w:rFonts w:ascii="Times New Roman" w:hAnsi="Times New Roman" w:cs="Times New Roman"/>
          <w:sz w:val="21"/>
          <w:szCs w:val="21"/>
        </w:rPr>
        <w:t>.</w:t>
      </w:r>
      <w:r w:rsidR="005769B6">
        <w:rPr>
          <w:rFonts w:ascii="Times New Roman" w:hAnsi="Times New Roman" w:cs="Times New Roman"/>
          <w:sz w:val="21"/>
          <w:szCs w:val="21"/>
        </w:rPr>
        <w:t xml:space="preserve">  </w:t>
      </w:r>
      <w:r w:rsidR="00DA6A86" w:rsidRPr="00BA1417">
        <w:rPr>
          <w:rFonts w:ascii="Times New Roman" w:hAnsi="Times New Roman" w:cs="Times New Roman"/>
          <w:sz w:val="21"/>
          <w:szCs w:val="21"/>
        </w:rPr>
        <w:t>Currently</w:t>
      </w:r>
      <w:r w:rsidR="00BA4248" w:rsidRPr="00BA1417">
        <w:rPr>
          <w:rFonts w:ascii="Times New Roman" w:hAnsi="Times New Roman" w:cs="Times New Roman"/>
          <w:sz w:val="21"/>
          <w:szCs w:val="21"/>
        </w:rPr>
        <w:t xml:space="preserve"> we are looking at the rating process for Spark</w:t>
      </w:r>
      <w:r w:rsidR="001240E8" w:rsidRPr="00BA1417">
        <w:rPr>
          <w:rFonts w:ascii="Times New Roman" w:hAnsi="Times New Roman" w:cs="Times New Roman"/>
          <w:sz w:val="21"/>
          <w:szCs w:val="21"/>
        </w:rPr>
        <w:t xml:space="preserve">.  </w:t>
      </w:r>
      <w:r w:rsidR="00DA6A86" w:rsidRPr="00BA1417">
        <w:rPr>
          <w:rFonts w:ascii="Times New Roman" w:hAnsi="Times New Roman" w:cs="Times New Roman"/>
          <w:sz w:val="21"/>
          <w:szCs w:val="21"/>
        </w:rPr>
        <w:t>We h</w:t>
      </w:r>
      <w:r w:rsidR="001240E8" w:rsidRPr="00BA1417">
        <w:rPr>
          <w:rFonts w:ascii="Times New Roman" w:hAnsi="Times New Roman" w:cs="Times New Roman"/>
          <w:sz w:val="21"/>
          <w:szCs w:val="21"/>
        </w:rPr>
        <w:t>ave reviewed the second draft of the standards</w:t>
      </w:r>
      <w:r w:rsidR="00DA6A86" w:rsidRPr="00BA1417">
        <w:rPr>
          <w:rFonts w:ascii="Times New Roman" w:hAnsi="Times New Roman" w:cs="Times New Roman"/>
          <w:sz w:val="21"/>
          <w:szCs w:val="21"/>
        </w:rPr>
        <w:t>, and are c</w:t>
      </w:r>
      <w:r w:rsidR="001240E8" w:rsidRPr="00BA1417">
        <w:rPr>
          <w:rFonts w:ascii="Times New Roman" w:hAnsi="Times New Roman" w:cs="Times New Roman"/>
          <w:sz w:val="21"/>
          <w:szCs w:val="21"/>
        </w:rPr>
        <w:t xml:space="preserve">ontinuing to do community engagement.   </w:t>
      </w:r>
      <w:r w:rsidR="00DA6A86" w:rsidRPr="00BA1417">
        <w:rPr>
          <w:rFonts w:ascii="Times New Roman" w:hAnsi="Times New Roman" w:cs="Times New Roman"/>
          <w:sz w:val="21"/>
          <w:szCs w:val="21"/>
        </w:rPr>
        <w:t>Will be t</w:t>
      </w:r>
      <w:r w:rsidR="001240E8" w:rsidRPr="00BA1417">
        <w:rPr>
          <w:rFonts w:ascii="Times New Roman" w:hAnsi="Times New Roman" w:cs="Times New Roman"/>
          <w:sz w:val="21"/>
          <w:szCs w:val="21"/>
        </w:rPr>
        <w:t>aking changes to EIC, CCEC, and Best Beginnings.</w:t>
      </w:r>
      <w:r w:rsidR="005B65CD" w:rsidRPr="00BA1417">
        <w:rPr>
          <w:rFonts w:ascii="Times New Roman" w:hAnsi="Times New Roman" w:cs="Times New Roman"/>
          <w:sz w:val="21"/>
          <w:szCs w:val="21"/>
        </w:rPr>
        <w:t xml:space="preserve">  </w:t>
      </w:r>
      <w:r w:rsidR="00DA6A86" w:rsidRPr="00BA1417">
        <w:rPr>
          <w:rFonts w:ascii="Times New Roman" w:hAnsi="Times New Roman" w:cs="Times New Roman"/>
          <w:sz w:val="21"/>
          <w:szCs w:val="21"/>
        </w:rPr>
        <w:t>We are l</w:t>
      </w:r>
      <w:r w:rsidR="001240E8" w:rsidRPr="00BA1417">
        <w:rPr>
          <w:rFonts w:ascii="Times New Roman" w:hAnsi="Times New Roman" w:cs="Times New Roman"/>
          <w:sz w:val="21"/>
          <w:szCs w:val="21"/>
        </w:rPr>
        <w:t xml:space="preserve">ooking to get your </w:t>
      </w:r>
      <w:r w:rsidR="00DA6A86" w:rsidRPr="00BA1417">
        <w:rPr>
          <w:rFonts w:ascii="Times New Roman" w:hAnsi="Times New Roman" w:cs="Times New Roman"/>
          <w:sz w:val="21"/>
          <w:szCs w:val="21"/>
        </w:rPr>
        <w:t>feedback</w:t>
      </w:r>
      <w:r w:rsidR="001240E8" w:rsidRPr="00BA1417">
        <w:rPr>
          <w:rFonts w:ascii="Times New Roman" w:hAnsi="Times New Roman" w:cs="Times New Roman"/>
          <w:sz w:val="21"/>
          <w:szCs w:val="21"/>
        </w:rPr>
        <w:t xml:space="preserve"> on the following three ELC principles:</w:t>
      </w:r>
    </w:p>
    <w:p w:rsidR="002A0424" w:rsidRPr="00BA1417" w:rsidRDefault="002A0424" w:rsidP="002A0424">
      <w:pPr>
        <w:pStyle w:val="NoSpacing"/>
        <w:rPr>
          <w:rFonts w:ascii="Times New Roman" w:hAnsi="Times New Roman" w:cs="Times New Roman"/>
          <w:sz w:val="21"/>
          <w:szCs w:val="21"/>
        </w:rPr>
      </w:pPr>
    </w:p>
    <w:p w:rsidR="001240E8" w:rsidRPr="005769B6" w:rsidRDefault="001240E8" w:rsidP="002A0424">
      <w:pPr>
        <w:pStyle w:val="NoSpacing"/>
        <w:rPr>
          <w:rFonts w:ascii="Times New Roman" w:hAnsi="Times New Roman" w:cs="Times New Roman"/>
          <w:i/>
          <w:sz w:val="21"/>
          <w:szCs w:val="21"/>
        </w:rPr>
      </w:pPr>
      <w:r w:rsidRPr="005769B6">
        <w:rPr>
          <w:rFonts w:ascii="Times New Roman" w:hAnsi="Times New Roman" w:cs="Times New Roman"/>
          <w:i/>
          <w:sz w:val="21"/>
          <w:szCs w:val="21"/>
        </w:rPr>
        <w:t>The ELC promotes equity in access and allocation of resources to and cultural responsiveness for populations furthest from opportunity.</w:t>
      </w:r>
    </w:p>
    <w:p w:rsidR="001240E8" w:rsidRPr="00BA1417" w:rsidRDefault="001240E8" w:rsidP="002A0424">
      <w:pPr>
        <w:pStyle w:val="NoSpacing"/>
        <w:ind w:left="720"/>
        <w:rPr>
          <w:rFonts w:ascii="Times New Roman" w:hAnsi="Times New Roman" w:cs="Times New Roman"/>
          <w:sz w:val="21"/>
          <w:szCs w:val="21"/>
        </w:rPr>
      </w:pPr>
      <w:r w:rsidRPr="00BA1417">
        <w:rPr>
          <w:rFonts w:ascii="Times New Roman" w:hAnsi="Times New Roman" w:cs="Times New Roman"/>
          <w:sz w:val="21"/>
          <w:szCs w:val="21"/>
        </w:rPr>
        <w:t>How are resources allocated to produce the most equitable outcomes for children and families furthest from opportunity?</w:t>
      </w:r>
    </w:p>
    <w:p w:rsidR="001240E8" w:rsidRPr="00BA1417" w:rsidRDefault="001240E8" w:rsidP="002A0424">
      <w:pPr>
        <w:pStyle w:val="NoSpacing"/>
        <w:ind w:left="720"/>
        <w:rPr>
          <w:rFonts w:ascii="Times New Roman" w:hAnsi="Times New Roman" w:cs="Times New Roman"/>
          <w:sz w:val="21"/>
          <w:szCs w:val="21"/>
        </w:rPr>
      </w:pPr>
      <w:r w:rsidRPr="00BA1417">
        <w:rPr>
          <w:rFonts w:ascii="Times New Roman" w:hAnsi="Times New Roman" w:cs="Times New Roman"/>
          <w:sz w:val="21"/>
          <w:szCs w:val="21"/>
        </w:rPr>
        <w:t>Have you considered families and children from the following communities?</w:t>
      </w:r>
      <w:r w:rsidR="002A0424" w:rsidRPr="00BA1417">
        <w:rPr>
          <w:rFonts w:ascii="Times New Roman" w:hAnsi="Times New Roman" w:cs="Times New Roman"/>
          <w:sz w:val="21"/>
          <w:szCs w:val="21"/>
        </w:rPr>
        <w:t xml:space="preserve">  African American, Latino, API, Native, Rural/Economic Disparity.</w:t>
      </w:r>
    </w:p>
    <w:p w:rsidR="00BA1417" w:rsidRDefault="00BA1417" w:rsidP="00583F04">
      <w:pPr>
        <w:pStyle w:val="NoSpacing"/>
        <w:rPr>
          <w:rFonts w:ascii="Times New Roman" w:hAnsi="Times New Roman" w:cs="Times New Roman"/>
          <w:b/>
          <w:sz w:val="21"/>
          <w:szCs w:val="21"/>
        </w:rPr>
      </w:pPr>
    </w:p>
    <w:p w:rsidR="002A0424" w:rsidRPr="005769B6" w:rsidRDefault="002A0424" w:rsidP="00583F04">
      <w:pPr>
        <w:pStyle w:val="NoSpacing"/>
        <w:rPr>
          <w:rFonts w:ascii="Times New Roman" w:hAnsi="Times New Roman" w:cs="Times New Roman"/>
          <w:i/>
          <w:sz w:val="21"/>
          <w:szCs w:val="21"/>
        </w:rPr>
      </w:pPr>
      <w:r w:rsidRPr="005769B6">
        <w:rPr>
          <w:rFonts w:ascii="Times New Roman" w:hAnsi="Times New Roman" w:cs="Times New Roman"/>
          <w:i/>
          <w:sz w:val="21"/>
          <w:szCs w:val="21"/>
        </w:rPr>
        <w:t>The ELC is committed to continuous improvement.</w:t>
      </w:r>
    </w:p>
    <w:p w:rsidR="002A0424" w:rsidRPr="00BA1417" w:rsidRDefault="002A0424" w:rsidP="002A0424">
      <w:pPr>
        <w:pStyle w:val="NoSpacing"/>
        <w:ind w:left="720"/>
        <w:rPr>
          <w:rFonts w:ascii="Times New Roman" w:hAnsi="Times New Roman" w:cs="Times New Roman"/>
          <w:sz w:val="21"/>
          <w:szCs w:val="21"/>
        </w:rPr>
      </w:pPr>
      <w:r w:rsidRPr="00BA1417">
        <w:rPr>
          <w:rFonts w:ascii="Times New Roman" w:hAnsi="Times New Roman" w:cs="Times New Roman"/>
          <w:sz w:val="21"/>
          <w:szCs w:val="21"/>
        </w:rPr>
        <w:t>Is continuous improvement supported throughout systems and services?</w:t>
      </w:r>
    </w:p>
    <w:p w:rsidR="002A0424" w:rsidRPr="00BA1417" w:rsidRDefault="002A0424" w:rsidP="002A0424">
      <w:pPr>
        <w:pStyle w:val="NoSpacing"/>
        <w:ind w:left="720"/>
        <w:rPr>
          <w:rFonts w:ascii="Times New Roman" w:hAnsi="Times New Roman" w:cs="Times New Roman"/>
          <w:sz w:val="21"/>
          <w:szCs w:val="21"/>
        </w:rPr>
      </w:pPr>
      <w:r w:rsidRPr="00BA1417">
        <w:rPr>
          <w:rFonts w:ascii="Times New Roman" w:hAnsi="Times New Roman" w:cs="Times New Roman"/>
          <w:sz w:val="21"/>
          <w:szCs w:val="21"/>
        </w:rPr>
        <w:t>Do providers/caregivers/educators have competencies, supports and financial resources for best outcomes for children and families?</w:t>
      </w:r>
    </w:p>
    <w:p w:rsidR="002A0424" w:rsidRPr="00BA1417" w:rsidRDefault="002A0424" w:rsidP="002A0424">
      <w:pPr>
        <w:pStyle w:val="NoSpacing"/>
        <w:ind w:left="720"/>
        <w:rPr>
          <w:rFonts w:ascii="Times New Roman" w:hAnsi="Times New Roman" w:cs="Times New Roman"/>
          <w:sz w:val="21"/>
          <w:szCs w:val="21"/>
        </w:rPr>
      </w:pPr>
      <w:r w:rsidRPr="00BA1417">
        <w:rPr>
          <w:rFonts w:ascii="Times New Roman" w:hAnsi="Times New Roman" w:cs="Times New Roman"/>
          <w:sz w:val="21"/>
          <w:szCs w:val="21"/>
        </w:rPr>
        <w:t>Do providers/caregivers/educators have equitable access?</w:t>
      </w:r>
    </w:p>
    <w:p w:rsidR="002A0424" w:rsidRPr="00BA1417" w:rsidRDefault="002A0424" w:rsidP="00583F04">
      <w:pPr>
        <w:pStyle w:val="NoSpacing"/>
        <w:rPr>
          <w:rFonts w:ascii="Times New Roman" w:hAnsi="Times New Roman" w:cs="Times New Roman"/>
          <w:sz w:val="21"/>
          <w:szCs w:val="21"/>
        </w:rPr>
      </w:pPr>
    </w:p>
    <w:p w:rsidR="002A0424" w:rsidRPr="005769B6" w:rsidRDefault="002A0424" w:rsidP="00583F04">
      <w:pPr>
        <w:pStyle w:val="NoSpacing"/>
        <w:rPr>
          <w:rFonts w:ascii="Times New Roman" w:hAnsi="Times New Roman" w:cs="Times New Roman"/>
          <w:i/>
          <w:sz w:val="21"/>
          <w:szCs w:val="21"/>
        </w:rPr>
      </w:pPr>
      <w:r w:rsidRPr="005769B6">
        <w:rPr>
          <w:rFonts w:ascii="Times New Roman" w:hAnsi="Times New Roman" w:cs="Times New Roman"/>
          <w:i/>
          <w:sz w:val="21"/>
          <w:szCs w:val="21"/>
        </w:rPr>
        <w:t>The ELC operates in the best interest of children and their families and recognizes family as a child’s first teacher.</w:t>
      </w:r>
    </w:p>
    <w:p w:rsidR="002A0424" w:rsidRPr="00BA1417" w:rsidRDefault="002A042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ab/>
        <w:t>Have you considered the family norms and values?</w:t>
      </w:r>
    </w:p>
    <w:p w:rsidR="002A0424" w:rsidRPr="00BA1417" w:rsidRDefault="002A042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ab/>
        <w:t>Have you considered non-dominant cultures?</w:t>
      </w:r>
    </w:p>
    <w:p w:rsidR="002A0424" w:rsidRPr="00BA1417" w:rsidRDefault="002A042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ab/>
        <w:t>Have you applied the Equity Lens?</w:t>
      </w:r>
    </w:p>
    <w:p w:rsidR="00103E29" w:rsidRPr="00BA1417" w:rsidRDefault="00103E29" w:rsidP="00583F04">
      <w:pPr>
        <w:pStyle w:val="NoSpacing"/>
        <w:rPr>
          <w:rFonts w:ascii="Times New Roman" w:hAnsi="Times New Roman" w:cs="Times New Roman"/>
          <w:sz w:val="21"/>
          <w:szCs w:val="21"/>
        </w:rPr>
      </w:pPr>
    </w:p>
    <w:p w:rsidR="00E8105C" w:rsidRPr="00BA1417" w:rsidRDefault="00E8105C"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This</w:t>
      </w:r>
      <w:r w:rsidR="00C365A7">
        <w:rPr>
          <w:rFonts w:ascii="Times New Roman" w:hAnsi="Times New Roman" w:cs="Times New Roman"/>
          <w:sz w:val="21"/>
          <w:szCs w:val="21"/>
        </w:rPr>
        <w:t xml:space="preserve"> is</w:t>
      </w:r>
      <w:r w:rsidRPr="00BA1417">
        <w:rPr>
          <w:rFonts w:ascii="Times New Roman" w:hAnsi="Times New Roman" w:cs="Times New Roman"/>
          <w:sz w:val="21"/>
          <w:szCs w:val="21"/>
        </w:rPr>
        <w:t xml:space="preserve"> a guiding framework for the feedback.  The committee always keeps parent engagement in mind as we are looking at these.  </w:t>
      </w:r>
      <w:r w:rsidR="00D70662" w:rsidRPr="00BA1417">
        <w:rPr>
          <w:rFonts w:ascii="Times New Roman" w:hAnsi="Times New Roman" w:cs="Times New Roman"/>
          <w:sz w:val="21"/>
          <w:szCs w:val="21"/>
        </w:rPr>
        <w:t>It is n</w:t>
      </w:r>
      <w:r w:rsidRPr="00BA1417">
        <w:rPr>
          <w:rFonts w:ascii="Times New Roman" w:hAnsi="Times New Roman" w:cs="Times New Roman"/>
          <w:sz w:val="21"/>
          <w:szCs w:val="21"/>
        </w:rPr>
        <w:t xml:space="preserve">ot just about the provider, but also how it </w:t>
      </w:r>
      <w:r w:rsidR="00D70662" w:rsidRPr="00BA1417">
        <w:rPr>
          <w:rFonts w:ascii="Times New Roman" w:hAnsi="Times New Roman" w:cs="Times New Roman"/>
          <w:sz w:val="21"/>
          <w:szCs w:val="21"/>
        </w:rPr>
        <w:t>a</w:t>
      </w:r>
      <w:r w:rsidRPr="00BA1417">
        <w:rPr>
          <w:rFonts w:ascii="Times New Roman" w:hAnsi="Times New Roman" w:cs="Times New Roman"/>
          <w:sz w:val="21"/>
          <w:szCs w:val="21"/>
        </w:rPr>
        <w:t>ffects the families.</w:t>
      </w:r>
    </w:p>
    <w:p w:rsidR="00BA1417" w:rsidRPr="00BA1417" w:rsidRDefault="00BA1417" w:rsidP="00583F04">
      <w:pPr>
        <w:pStyle w:val="NoSpacing"/>
        <w:rPr>
          <w:rFonts w:ascii="Times New Roman" w:hAnsi="Times New Roman" w:cs="Times New Roman"/>
          <w:sz w:val="21"/>
          <w:szCs w:val="21"/>
        </w:rPr>
      </w:pPr>
    </w:p>
    <w:p w:rsidR="00E8105C" w:rsidRPr="00BA1417" w:rsidRDefault="00E8105C" w:rsidP="00583F04">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Domains and Standards Framework (Draft) June 2017</w:t>
      </w:r>
      <w:r w:rsidR="00792267" w:rsidRPr="00BA1417">
        <w:rPr>
          <w:rFonts w:ascii="Times New Roman" w:hAnsi="Times New Roman" w:cs="Times New Roman"/>
          <w:sz w:val="21"/>
          <w:szCs w:val="21"/>
        </w:rPr>
        <w:t>:</w:t>
      </w:r>
      <w:r w:rsidR="00D70662" w:rsidRPr="00BA1417">
        <w:rPr>
          <w:rFonts w:ascii="Times New Roman" w:hAnsi="Times New Roman" w:cs="Times New Roman"/>
          <w:sz w:val="21"/>
          <w:szCs w:val="21"/>
        </w:rPr>
        <w:t xml:space="preserve">  </w:t>
      </w:r>
    </w:p>
    <w:p w:rsidR="00E8105C" w:rsidRPr="00BA1417" w:rsidRDefault="00E8105C"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This is a </w:t>
      </w:r>
      <w:r w:rsidRPr="00BA1417">
        <w:rPr>
          <w:rFonts w:ascii="Times New Roman" w:hAnsi="Times New Roman" w:cs="Times New Roman"/>
          <w:sz w:val="21"/>
          <w:szCs w:val="21"/>
          <w:u w:val="single"/>
        </w:rPr>
        <w:t>one</w:t>
      </w:r>
      <w:r w:rsidRPr="00BA1417">
        <w:rPr>
          <w:rFonts w:ascii="Times New Roman" w:hAnsi="Times New Roman" w:cs="Times New Roman"/>
          <w:sz w:val="21"/>
          <w:szCs w:val="21"/>
        </w:rPr>
        <w:t xml:space="preserve"> page document summarizing the 3-Star, 4-Star, and 5-Star standards.</w:t>
      </w:r>
    </w:p>
    <w:p w:rsidR="00E8105C" w:rsidRPr="00BA1417" w:rsidRDefault="00D70662"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We are a</w:t>
      </w:r>
      <w:r w:rsidR="00E8105C" w:rsidRPr="00BA1417">
        <w:rPr>
          <w:rFonts w:ascii="Times New Roman" w:hAnsi="Times New Roman" w:cs="Times New Roman"/>
          <w:sz w:val="21"/>
          <w:szCs w:val="21"/>
        </w:rPr>
        <w:t>sking for your feedback today on the section, “Inclusion of Children, Families, and Cultures.”</w:t>
      </w:r>
      <w:r w:rsidR="00DA4FF4" w:rsidRPr="00BA1417">
        <w:rPr>
          <w:rFonts w:ascii="Times New Roman" w:hAnsi="Times New Roman" w:cs="Times New Roman"/>
          <w:sz w:val="21"/>
          <w:szCs w:val="21"/>
        </w:rPr>
        <w:t xml:space="preserve">  Would also like feedback on the section, “</w:t>
      </w:r>
      <w:r w:rsidR="006C36DF" w:rsidRPr="00BA1417">
        <w:rPr>
          <w:rFonts w:ascii="Times New Roman" w:hAnsi="Times New Roman" w:cs="Times New Roman"/>
          <w:sz w:val="21"/>
          <w:szCs w:val="21"/>
        </w:rPr>
        <w:t>Educator Qualifications.”</w:t>
      </w:r>
    </w:p>
    <w:p w:rsidR="00103E29" w:rsidRPr="00BA1417" w:rsidRDefault="00103E29" w:rsidP="00583F04">
      <w:pPr>
        <w:pStyle w:val="NoSpacing"/>
        <w:rPr>
          <w:rFonts w:ascii="Times New Roman" w:hAnsi="Times New Roman" w:cs="Times New Roman"/>
          <w:sz w:val="21"/>
          <w:szCs w:val="21"/>
        </w:rPr>
      </w:pPr>
    </w:p>
    <w:p w:rsidR="00103E29" w:rsidRPr="00BA1417" w:rsidRDefault="00D70662" w:rsidP="00D70662">
      <w:pPr>
        <w:pStyle w:val="NoSpacing"/>
        <w:numPr>
          <w:ilvl w:val="0"/>
          <w:numId w:val="2"/>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DA4FF4" w:rsidRPr="00BA1417">
        <w:rPr>
          <w:rFonts w:ascii="Times New Roman" w:hAnsi="Times New Roman" w:cs="Times New Roman"/>
          <w:sz w:val="21"/>
          <w:szCs w:val="21"/>
        </w:rPr>
        <w:t xml:space="preserve"> stated she appreciates how this document shows the progression as you go through the standards.</w:t>
      </w:r>
    </w:p>
    <w:p w:rsidR="00DA4FF4" w:rsidRPr="00BA1417" w:rsidRDefault="00D70662" w:rsidP="00D70662">
      <w:pPr>
        <w:pStyle w:val="NoSpacing"/>
        <w:numPr>
          <w:ilvl w:val="0"/>
          <w:numId w:val="2"/>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DA4FF4" w:rsidRPr="00BA1417">
        <w:rPr>
          <w:rFonts w:ascii="Times New Roman" w:hAnsi="Times New Roman" w:cs="Times New Roman"/>
          <w:sz w:val="21"/>
          <w:szCs w:val="21"/>
        </w:rPr>
        <w:t xml:space="preserve"> stated that it seems to allow a new provider to see the future growth that could be achieved.</w:t>
      </w:r>
    </w:p>
    <w:p w:rsidR="00DA4FF4" w:rsidRPr="00BA1417" w:rsidRDefault="00D70662" w:rsidP="00D70662">
      <w:pPr>
        <w:pStyle w:val="NoSpacing"/>
        <w:numPr>
          <w:ilvl w:val="0"/>
          <w:numId w:val="2"/>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DA4FF4" w:rsidRPr="00BA1417">
        <w:rPr>
          <w:rFonts w:ascii="Times New Roman" w:hAnsi="Times New Roman" w:cs="Times New Roman"/>
          <w:sz w:val="21"/>
          <w:szCs w:val="21"/>
        </w:rPr>
        <w:t xml:space="preserve"> stated that she appreciates the work the Spark Committee has done thus far.  The current system is not supporting equity at all, so this is appreciated.</w:t>
      </w:r>
    </w:p>
    <w:p w:rsidR="00DA4FF4" w:rsidRPr="00BA1417" w:rsidRDefault="00D70662" w:rsidP="00D70662">
      <w:pPr>
        <w:pStyle w:val="NoSpacing"/>
        <w:numPr>
          <w:ilvl w:val="0"/>
          <w:numId w:val="2"/>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152B27" w:rsidRPr="00BA1417">
        <w:rPr>
          <w:rFonts w:ascii="Times New Roman" w:hAnsi="Times New Roman" w:cs="Times New Roman"/>
          <w:sz w:val="21"/>
          <w:szCs w:val="21"/>
        </w:rPr>
        <w:t xml:space="preserve"> stated that she appreciates the clarity as it moves from 3-Star to 5-Star standards.</w:t>
      </w:r>
    </w:p>
    <w:p w:rsidR="00152B27" w:rsidRPr="00BA1417" w:rsidRDefault="00D70662" w:rsidP="00D70662">
      <w:pPr>
        <w:pStyle w:val="NoSpacing"/>
        <w:numPr>
          <w:ilvl w:val="0"/>
          <w:numId w:val="2"/>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152B27" w:rsidRPr="00BA1417">
        <w:rPr>
          <w:rFonts w:ascii="Times New Roman" w:hAnsi="Times New Roman" w:cs="Times New Roman"/>
          <w:sz w:val="21"/>
          <w:szCs w:val="21"/>
        </w:rPr>
        <w:t xml:space="preserve"> stated that these standards look like action.  One concern is how easy is it for someone to </w:t>
      </w:r>
      <w:r w:rsidR="006C36DF" w:rsidRPr="00BA1417">
        <w:rPr>
          <w:rFonts w:ascii="Times New Roman" w:hAnsi="Times New Roman" w:cs="Times New Roman"/>
          <w:sz w:val="21"/>
          <w:szCs w:val="21"/>
        </w:rPr>
        <w:t xml:space="preserve">check the box but </w:t>
      </w:r>
      <w:r w:rsidR="00152B27" w:rsidRPr="00BA1417">
        <w:rPr>
          <w:rFonts w:ascii="Times New Roman" w:hAnsi="Times New Roman" w:cs="Times New Roman"/>
          <w:sz w:val="21"/>
          <w:szCs w:val="21"/>
        </w:rPr>
        <w:t>not implement these standards.</w:t>
      </w:r>
      <w:r w:rsidR="00EC0725" w:rsidRPr="00BA1417">
        <w:rPr>
          <w:rFonts w:ascii="Times New Roman" w:hAnsi="Times New Roman" w:cs="Times New Roman"/>
          <w:sz w:val="21"/>
          <w:szCs w:val="21"/>
        </w:rPr>
        <w:t xml:space="preserve">  Response:  There will be a review process of the individual applying.</w:t>
      </w:r>
    </w:p>
    <w:p w:rsidR="00EC0725" w:rsidRPr="00BA1417" w:rsidRDefault="00EC0725" w:rsidP="00583F04">
      <w:pPr>
        <w:pStyle w:val="NoSpacing"/>
        <w:rPr>
          <w:rFonts w:ascii="Times New Roman" w:hAnsi="Times New Roman" w:cs="Times New Roman"/>
          <w:sz w:val="21"/>
          <w:szCs w:val="21"/>
        </w:rPr>
      </w:pPr>
    </w:p>
    <w:p w:rsidR="005769B6" w:rsidRDefault="001071A4" w:rsidP="00583F04">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Reconceptualization of tiers</w:t>
      </w:r>
      <w:r w:rsidRPr="00BA1417">
        <w:rPr>
          <w:rFonts w:ascii="Times New Roman" w:hAnsi="Times New Roman" w:cs="Times New Roman"/>
          <w:sz w:val="21"/>
          <w:szCs w:val="21"/>
        </w:rPr>
        <w:t xml:space="preserve">:  </w:t>
      </w:r>
    </w:p>
    <w:p w:rsidR="006C36DF" w:rsidRPr="00BA1417" w:rsidRDefault="001071A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3-Star will be understandable and measure a basic, achievable level of quality</w:t>
      </w:r>
      <w:r w:rsidR="006C36DF" w:rsidRPr="00BA1417">
        <w:rPr>
          <w:rFonts w:ascii="Times New Roman" w:hAnsi="Times New Roman" w:cs="Times New Roman"/>
          <w:sz w:val="21"/>
          <w:szCs w:val="21"/>
        </w:rPr>
        <w:t>.</w:t>
      </w:r>
      <w:r w:rsidRPr="00BA1417">
        <w:rPr>
          <w:rFonts w:ascii="Times New Roman" w:hAnsi="Times New Roman" w:cs="Times New Roman"/>
          <w:sz w:val="21"/>
          <w:szCs w:val="21"/>
        </w:rPr>
        <w:t xml:space="preserve"> </w:t>
      </w:r>
    </w:p>
    <w:p w:rsidR="006C36DF" w:rsidRPr="00BA1417" w:rsidRDefault="001071A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4-Star rating will build on 3-Star and be focused on adult child interactions</w:t>
      </w:r>
      <w:r w:rsidR="006C36DF" w:rsidRPr="00BA1417">
        <w:rPr>
          <w:rFonts w:ascii="Times New Roman" w:hAnsi="Times New Roman" w:cs="Times New Roman"/>
          <w:sz w:val="21"/>
          <w:szCs w:val="21"/>
        </w:rPr>
        <w:t>.</w:t>
      </w:r>
      <w:r w:rsidRPr="00BA1417">
        <w:rPr>
          <w:rFonts w:ascii="Times New Roman" w:hAnsi="Times New Roman" w:cs="Times New Roman"/>
          <w:sz w:val="21"/>
          <w:szCs w:val="21"/>
        </w:rPr>
        <w:t xml:space="preserve"> </w:t>
      </w:r>
    </w:p>
    <w:p w:rsidR="00EC0725" w:rsidRPr="00BA1417" w:rsidRDefault="001071A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5-Star rating will be a more complete comprehensive level of quality that builds upon 3 and 4 star.</w:t>
      </w:r>
    </w:p>
    <w:p w:rsidR="001071A4" w:rsidRPr="00BA1417" w:rsidRDefault="001071A4" w:rsidP="00583F04">
      <w:pPr>
        <w:pStyle w:val="NoSpacing"/>
        <w:rPr>
          <w:rFonts w:ascii="Times New Roman" w:hAnsi="Times New Roman" w:cs="Times New Roman"/>
          <w:sz w:val="21"/>
          <w:szCs w:val="21"/>
        </w:rPr>
      </w:pPr>
    </w:p>
    <w:p w:rsidR="006C36DF" w:rsidRPr="00BA1417" w:rsidRDefault="001071A4" w:rsidP="00583F04">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Hybrid system – Points and minimum thresholds</w:t>
      </w:r>
      <w:r w:rsidRPr="00BA1417">
        <w:rPr>
          <w:rFonts w:ascii="Times New Roman" w:hAnsi="Times New Roman" w:cs="Times New Roman"/>
          <w:sz w:val="21"/>
          <w:szCs w:val="21"/>
        </w:rPr>
        <w:t xml:space="preserve">:  </w:t>
      </w:r>
    </w:p>
    <w:p w:rsidR="001071A4" w:rsidRPr="00BA1417" w:rsidRDefault="001071A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Programs will earn points for each standard.  Each tier will have a combined passing score.  Programs must achieve a minimum score for each standard, plus a passing tier score to achieve star ratings.  Programs will be rated at the level that they choose.</w:t>
      </w:r>
    </w:p>
    <w:p w:rsidR="00551028" w:rsidRPr="00BA1417" w:rsidRDefault="00551028" w:rsidP="00583F04">
      <w:pPr>
        <w:pStyle w:val="NoSpacing"/>
        <w:rPr>
          <w:rFonts w:ascii="Times New Roman" w:hAnsi="Times New Roman" w:cs="Times New Roman"/>
          <w:sz w:val="21"/>
          <w:szCs w:val="21"/>
        </w:rPr>
      </w:pPr>
    </w:p>
    <w:p w:rsidR="00551028" w:rsidRPr="00BA1417" w:rsidRDefault="00D70662" w:rsidP="00D70662">
      <w:pPr>
        <w:pStyle w:val="NoSpacing"/>
        <w:numPr>
          <w:ilvl w:val="0"/>
          <w:numId w:val="3"/>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551028" w:rsidRPr="00BA1417">
        <w:rPr>
          <w:rFonts w:ascii="Times New Roman" w:hAnsi="Times New Roman" w:cs="Times New Roman"/>
          <w:sz w:val="21"/>
          <w:szCs w:val="21"/>
        </w:rPr>
        <w:t xml:space="preserve"> asked if there were any set standards for each tier that must be passed before moving to the next tier.  Response: the Spark Committee is exploring this very complex issue.</w:t>
      </w:r>
    </w:p>
    <w:p w:rsidR="00551028" w:rsidRPr="00BA1417" w:rsidRDefault="00551028" w:rsidP="00583F04">
      <w:pPr>
        <w:pStyle w:val="NoSpacing"/>
        <w:rPr>
          <w:rFonts w:ascii="Times New Roman" w:hAnsi="Times New Roman" w:cs="Times New Roman"/>
          <w:sz w:val="21"/>
          <w:szCs w:val="21"/>
        </w:rPr>
      </w:pPr>
    </w:p>
    <w:p w:rsidR="00551028" w:rsidRPr="00BA1417" w:rsidRDefault="00551028" w:rsidP="00583F04">
      <w:pPr>
        <w:pStyle w:val="NoSpacing"/>
        <w:rPr>
          <w:rFonts w:ascii="Times New Roman" w:hAnsi="Times New Roman" w:cs="Times New Roman"/>
          <w:sz w:val="21"/>
          <w:szCs w:val="21"/>
          <w:u w:val="single"/>
        </w:rPr>
      </w:pPr>
      <w:r w:rsidRPr="00BA1417">
        <w:rPr>
          <w:rFonts w:ascii="Times New Roman" w:hAnsi="Times New Roman" w:cs="Times New Roman"/>
          <w:b/>
          <w:sz w:val="21"/>
          <w:szCs w:val="21"/>
          <w:u w:val="single"/>
        </w:rPr>
        <w:t xml:space="preserve">What </w:t>
      </w:r>
      <w:r w:rsidR="006C36DF" w:rsidRPr="00BA1417">
        <w:rPr>
          <w:rFonts w:ascii="Times New Roman" w:hAnsi="Times New Roman" w:cs="Times New Roman"/>
          <w:b/>
          <w:sz w:val="21"/>
          <w:szCs w:val="21"/>
          <w:u w:val="single"/>
        </w:rPr>
        <w:t>Qualifications Count in Spark</w:t>
      </w:r>
      <w:r w:rsidR="006C36DF" w:rsidRPr="00BA1417">
        <w:rPr>
          <w:rFonts w:ascii="Times New Roman" w:hAnsi="Times New Roman" w:cs="Times New Roman"/>
          <w:b/>
          <w:sz w:val="21"/>
          <w:szCs w:val="21"/>
        </w:rPr>
        <w:t xml:space="preserve">?  </w:t>
      </w:r>
    </w:p>
    <w:p w:rsidR="00FE1667" w:rsidRPr="00BA1417" w:rsidRDefault="00551028"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How do we make the educator qualifications more equitable?</w:t>
      </w:r>
      <w:r w:rsidR="00FE1667" w:rsidRPr="00BA1417">
        <w:rPr>
          <w:rFonts w:ascii="Times New Roman" w:hAnsi="Times New Roman" w:cs="Times New Roman"/>
          <w:sz w:val="21"/>
          <w:szCs w:val="21"/>
        </w:rPr>
        <w:t xml:space="preserve">  Educational Attainment; Experience; Professional Development Planning; Professional Development; </w:t>
      </w:r>
      <w:r w:rsidR="006C36DF" w:rsidRPr="00BA1417">
        <w:rPr>
          <w:rFonts w:ascii="Times New Roman" w:hAnsi="Times New Roman" w:cs="Times New Roman"/>
          <w:sz w:val="21"/>
          <w:szCs w:val="21"/>
        </w:rPr>
        <w:t xml:space="preserve">and </w:t>
      </w:r>
      <w:r w:rsidR="00FE1667" w:rsidRPr="00BA1417">
        <w:rPr>
          <w:rFonts w:ascii="Times New Roman" w:hAnsi="Times New Roman" w:cs="Times New Roman"/>
          <w:sz w:val="21"/>
          <w:szCs w:val="21"/>
        </w:rPr>
        <w:t>Language Support.  Meredith discussed each category.</w:t>
      </w:r>
    </w:p>
    <w:p w:rsidR="00FE1667" w:rsidRPr="00BA1417" w:rsidRDefault="00FE1667" w:rsidP="00583F04">
      <w:pPr>
        <w:pStyle w:val="NoSpacing"/>
        <w:rPr>
          <w:rFonts w:ascii="Times New Roman" w:hAnsi="Times New Roman" w:cs="Times New Roman"/>
          <w:sz w:val="21"/>
          <w:szCs w:val="21"/>
        </w:rPr>
      </w:pPr>
    </w:p>
    <w:p w:rsidR="00FE1667" w:rsidRPr="00BA1417" w:rsidRDefault="00D70662" w:rsidP="00D70662">
      <w:pPr>
        <w:pStyle w:val="NoSpacing"/>
        <w:numPr>
          <w:ilvl w:val="0"/>
          <w:numId w:val="3"/>
        </w:numPr>
        <w:rPr>
          <w:rFonts w:ascii="Times New Roman" w:hAnsi="Times New Roman" w:cs="Times New Roman"/>
          <w:sz w:val="21"/>
          <w:szCs w:val="21"/>
        </w:rPr>
      </w:pPr>
      <w:r w:rsidRPr="00BA1417">
        <w:rPr>
          <w:rFonts w:ascii="Times New Roman" w:hAnsi="Times New Roman" w:cs="Times New Roman"/>
          <w:sz w:val="21"/>
          <w:szCs w:val="21"/>
        </w:rPr>
        <w:t>EIC member</w:t>
      </w:r>
      <w:r w:rsidR="006C36DF" w:rsidRPr="00BA1417">
        <w:rPr>
          <w:rFonts w:ascii="Times New Roman" w:hAnsi="Times New Roman" w:cs="Times New Roman"/>
          <w:sz w:val="21"/>
          <w:szCs w:val="21"/>
        </w:rPr>
        <w:t xml:space="preserve">: </w:t>
      </w:r>
      <w:r w:rsidR="00FE1667" w:rsidRPr="00BA1417">
        <w:rPr>
          <w:rFonts w:ascii="Times New Roman" w:hAnsi="Times New Roman" w:cs="Times New Roman"/>
          <w:sz w:val="21"/>
          <w:szCs w:val="21"/>
        </w:rPr>
        <w:t xml:space="preserve"> stated she would like to see culturally responsive practices and materials added to the qualifications.  </w:t>
      </w:r>
      <w:r w:rsidR="00E21ADC" w:rsidRPr="00BA1417">
        <w:rPr>
          <w:rFonts w:ascii="Times New Roman" w:hAnsi="Times New Roman" w:cs="Times New Roman"/>
          <w:sz w:val="21"/>
          <w:szCs w:val="21"/>
        </w:rPr>
        <w:t>Example of wordage could be, “</w:t>
      </w:r>
      <w:r w:rsidR="00FE1667" w:rsidRPr="00BA1417">
        <w:rPr>
          <w:rFonts w:ascii="Times New Roman" w:hAnsi="Times New Roman" w:cs="Times New Roman"/>
          <w:sz w:val="21"/>
          <w:szCs w:val="21"/>
        </w:rPr>
        <w:t>Demonstration of use of culturally responsive practices, curriculum, and materials.</w:t>
      </w:r>
      <w:r w:rsidR="00E21ADC" w:rsidRPr="00BA1417">
        <w:rPr>
          <w:rFonts w:ascii="Times New Roman" w:hAnsi="Times New Roman" w:cs="Times New Roman"/>
          <w:sz w:val="21"/>
          <w:szCs w:val="21"/>
        </w:rPr>
        <w:t>”</w:t>
      </w:r>
    </w:p>
    <w:p w:rsidR="00FE1667" w:rsidRPr="00BA1417" w:rsidRDefault="00D70662" w:rsidP="00D70662">
      <w:pPr>
        <w:pStyle w:val="NoSpacing"/>
        <w:numPr>
          <w:ilvl w:val="0"/>
          <w:numId w:val="3"/>
        </w:numPr>
        <w:rPr>
          <w:rFonts w:ascii="Times New Roman" w:hAnsi="Times New Roman" w:cs="Times New Roman"/>
          <w:sz w:val="21"/>
          <w:szCs w:val="21"/>
        </w:rPr>
      </w:pPr>
      <w:r w:rsidRPr="00BA1417">
        <w:rPr>
          <w:rFonts w:ascii="Times New Roman" w:hAnsi="Times New Roman" w:cs="Times New Roman"/>
          <w:sz w:val="21"/>
          <w:szCs w:val="21"/>
        </w:rPr>
        <w:t>EIC member</w:t>
      </w:r>
      <w:r w:rsidR="00E21ADC" w:rsidRPr="00BA1417">
        <w:rPr>
          <w:rFonts w:ascii="Times New Roman" w:hAnsi="Times New Roman" w:cs="Times New Roman"/>
          <w:sz w:val="21"/>
          <w:szCs w:val="21"/>
        </w:rPr>
        <w:t xml:space="preserve">: </w:t>
      </w:r>
      <w:r w:rsidR="00FE1667" w:rsidRPr="00BA1417">
        <w:rPr>
          <w:rFonts w:ascii="Times New Roman" w:hAnsi="Times New Roman" w:cs="Times New Roman"/>
          <w:sz w:val="21"/>
          <w:szCs w:val="21"/>
        </w:rPr>
        <w:t xml:space="preserve"> stated she completely supports the need to list culturally responsive.  </w:t>
      </w:r>
    </w:p>
    <w:p w:rsidR="001E6983" w:rsidRPr="00BA1417" w:rsidRDefault="00D70662" w:rsidP="00D70662">
      <w:pPr>
        <w:pStyle w:val="NoSpacing"/>
        <w:numPr>
          <w:ilvl w:val="0"/>
          <w:numId w:val="3"/>
        </w:numPr>
        <w:rPr>
          <w:rFonts w:ascii="Times New Roman" w:hAnsi="Times New Roman" w:cs="Times New Roman"/>
          <w:sz w:val="21"/>
          <w:szCs w:val="21"/>
        </w:rPr>
      </w:pPr>
      <w:r w:rsidRPr="00BA1417">
        <w:rPr>
          <w:rFonts w:ascii="Times New Roman" w:hAnsi="Times New Roman" w:cs="Times New Roman"/>
          <w:sz w:val="21"/>
          <w:szCs w:val="21"/>
        </w:rPr>
        <w:t>EIC member</w:t>
      </w:r>
      <w:r w:rsidR="00E21ADC" w:rsidRPr="00BA1417">
        <w:rPr>
          <w:rFonts w:ascii="Times New Roman" w:hAnsi="Times New Roman" w:cs="Times New Roman"/>
          <w:sz w:val="21"/>
          <w:szCs w:val="21"/>
        </w:rPr>
        <w:t xml:space="preserve">: </w:t>
      </w:r>
      <w:r w:rsidR="001E6983" w:rsidRPr="00BA1417">
        <w:rPr>
          <w:rFonts w:ascii="Times New Roman" w:hAnsi="Times New Roman" w:cs="Times New Roman"/>
          <w:sz w:val="21"/>
          <w:szCs w:val="21"/>
        </w:rPr>
        <w:t xml:space="preserve"> stated she didn’t want to see a multi- language provider retained just to meet the standard when there really isn’t a need in their facility.</w:t>
      </w:r>
      <w:r w:rsidR="005B22B5" w:rsidRPr="00BA1417">
        <w:rPr>
          <w:rFonts w:ascii="Times New Roman" w:hAnsi="Times New Roman" w:cs="Times New Roman"/>
          <w:sz w:val="21"/>
          <w:szCs w:val="21"/>
        </w:rPr>
        <w:t xml:space="preserve">  Suggest some type of survey to ensure that multi-language individuals are not working in a predominantly white facility.</w:t>
      </w:r>
    </w:p>
    <w:p w:rsidR="005B22B5" w:rsidRPr="00BA1417" w:rsidRDefault="005B22B5" w:rsidP="00583F04">
      <w:pPr>
        <w:pStyle w:val="NoSpacing"/>
        <w:rPr>
          <w:rFonts w:ascii="Times New Roman" w:hAnsi="Times New Roman" w:cs="Times New Roman"/>
          <w:sz w:val="21"/>
          <w:szCs w:val="21"/>
        </w:rPr>
      </w:pPr>
    </w:p>
    <w:p w:rsidR="00E21ADC" w:rsidRPr="00BA1417" w:rsidRDefault="005B22B5" w:rsidP="00583F04">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Learning and Development Domain</w:t>
      </w:r>
      <w:r w:rsidR="00E21ADC" w:rsidRPr="00BA1417">
        <w:rPr>
          <w:rFonts w:ascii="Times New Roman" w:hAnsi="Times New Roman" w:cs="Times New Roman"/>
          <w:sz w:val="21"/>
          <w:szCs w:val="21"/>
        </w:rPr>
        <w:t xml:space="preserve">:  </w:t>
      </w:r>
    </w:p>
    <w:p w:rsidR="005B22B5" w:rsidRPr="00BA1417" w:rsidRDefault="00E21ADC"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Meredith reviewed the </w:t>
      </w:r>
      <w:r w:rsidR="005B22B5" w:rsidRPr="00BA1417">
        <w:rPr>
          <w:rFonts w:ascii="Times New Roman" w:hAnsi="Times New Roman" w:cs="Times New Roman"/>
          <w:sz w:val="21"/>
          <w:szCs w:val="21"/>
        </w:rPr>
        <w:t>document</w:t>
      </w:r>
      <w:r w:rsidRPr="00BA1417">
        <w:rPr>
          <w:rFonts w:ascii="Times New Roman" w:hAnsi="Times New Roman" w:cs="Times New Roman"/>
          <w:sz w:val="21"/>
          <w:szCs w:val="21"/>
        </w:rPr>
        <w:t xml:space="preserve"> and asked if </w:t>
      </w:r>
      <w:r w:rsidR="005B22B5" w:rsidRPr="00BA1417">
        <w:rPr>
          <w:rFonts w:ascii="Times New Roman" w:hAnsi="Times New Roman" w:cs="Times New Roman"/>
          <w:sz w:val="21"/>
          <w:szCs w:val="21"/>
        </w:rPr>
        <w:t xml:space="preserve">we have enough in the section, “activities and materials reflect the enrolled families’ culture and language in the program and community.”  She also wanted to review the section on, “Inclusion of Children, Families, and Cultures.”  </w:t>
      </w:r>
    </w:p>
    <w:p w:rsidR="005B22B5" w:rsidRPr="00BA1417" w:rsidRDefault="005B22B5" w:rsidP="00583F04">
      <w:pPr>
        <w:pStyle w:val="NoSpacing"/>
        <w:rPr>
          <w:rFonts w:ascii="Times New Roman" w:hAnsi="Times New Roman" w:cs="Times New Roman"/>
          <w:sz w:val="21"/>
          <w:szCs w:val="21"/>
        </w:rPr>
      </w:pPr>
    </w:p>
    <w:p w:rsidR="00E21ADC" w:rsidRPr="00BA1417" w:rsidRDefault="005B22B5"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Asked for feedback on </w:t>
      </w:r>
      <w:r w:rsidR="00E21ADC" w:rsidRPr="00BA1417">
        <w:rPr>
          <w:rFonts w:ascii="Times New Roman" w:hAnsi="Times New Roman" w:cs="Times New Roman"/>
          <w:sz w:val="21"/>
          <w:szCs w:val="21"/>
        </w:rPr>
        <w:t xml:space="preserve">the </w:t>
      </w:r>
      <w:r w:rsidRPr="00BA1417">
        <w:rPr>
          <w:rFonts w:ascii="Times New Roman" w:hAnsi="Times New Roman" w:cs="Times New Roman"/>
          <w:sz w:val="21"/>
          <w:szCs w:val="21"/>
        </w:rPr>
        <w:t>items covered.</w:t>
      </w:r>
      <w:r w:rsidR="00E21ADC" w:rsidRPr="00BA1417">
        <w:rPr>
          <w:rFonts w:ascii="Times New Roman" w:hAnsi="Times New Roman" w:cs="Times New Roman"/>
          <w:sz w:val="21"/>
          <w:szCs w:val="21"/>
        </w:rPr>
        <w:t xml:space="preserve">  </w:t>
      </w:r>
      <w:r w:rsidR="00DD7EFE" w:rsidRPr="00BA1417">
        <w:rPr>
          <w:rFonts w:ascii="Times New Roman" w:hAnsi="Times New Roman" w:cs="Times New Roman"/>
          <w:sz w:val="21"/>
          <w:szCs w:val="21"/>
        </w:rPr>
        <w:t xml:space="preserve">Discussion held regarding providers and the new cultural shift.  </w:t>
      </w:r>
    </w:p>
    <w:p w:rsidR="00DD7EFE" w:rsidRPr="00BA1417" w:rsidRDefault="00DD7EFE"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Discuss</w:t>
      </w:r>
      <w:r w:rsidR="00E21ADC" w:rsidRPr="00BA1417">
        <w:rPr>
          <w:rFonts w:ascii="Times New Roman" w:hAnsi="Times New Roman" w:cs="Times New Roman"/>
          <w:sz w:val="21"/>
          <w:szCs w:val="21"/>
        </w:rPr>
        <w:t>ion held on</w:t>
      </w:r>
      <w:r w:rsidRPr="00BA1417">
        <w:rPr>
          <w:rFonts w:ascii="Times New Roman" w:hAnsi="Times New Roman" w:cs="Times New Roman"/>
          <w:sz w:val="21"/>
          <w:szCs w:val="21"/>
        </w:rPr>
        <w:t xml:space="preserve"> the statement that educational attainment is the most heavily weighted.</w:t>
      </w:r>
      <w:r w:rsidR="00BA1417">
        <w:rPr>
          <w:rFonts w:ascii="Times New Roman" w:hAnsi="Times New Roman" w:cs="Times New Roman"/>
          <w:sz w:val="21"/>
          <w:szCs w:val="21"/>
        </w:rPr>
        <w:t xml:space="preserve">  </w:t>
      </w:r>
      <w:r w:rsidRPr="00BA1417">
        <w:rPr>
          <w:rFonts w:ascii="Times New Roman" w:hAnsi="Times New Roman" w:cs="Times New Roman"/>
          <w:sz w:val="21"/>
          <w:szCs w:val="21"/>
        </w:rPr>
        <w:t>Meredith stated that all the discussion and comments have been very helpful.</w:t>
      </w:r>
    </w:p>
    <w:p w:rsidR="00792267" w:rsidRPr="00BA1417" w:rsidRDefault="00792267" w:rsidP="00583F04">
      <w:pPr>
        <w:pStyle w:val="NoSpacing"/>
        <w:rPr>
          <w:rFonts w:ascii="Times New Roman" w:hAnsi="Times New Roman" w:cs="Times New Roman"/>
          <w:sz w:val="21"/>
          <w:szCs w:val="21"/>
        </w:rPr>
      </w:pPr>
    </w:p>
    <w:p w:rsidR="00792267" w:rsidRPr="00BA1417" w:rsidRDefault="00792267" w:rsidP="00D70662">
      <w:pPr>
        <w:pStyle w:val="NoSpacing"/>
        <w:numPr>
          <w:ilvl w:val="0"/>
          <w:numId w:val="5"/>
        </w:numPr>
        <w:rPr>
          <w:rFonts w:ascii="Times New Roman" w:hAnsi="Times New Roman" w:cs="Times New Roman"/>
          <w:sz w:val="21"/>
          <w:szCs w:val="21"/>
        </w:rPr>
      </w:pPr>
      <w:r w:rsidRPr="00BA1417">
        <w:rPr>
          <w:rFonts w:ascii="Times New Roman" w:hAnsi="Times New Roman" w:cs="Times New Roman"/>
          <w:sz w:val="21"/>
          <w:szCs w:val="21"/>
        </w:rPr>
        <w:t xml:space="preserve">Two </w:t>
      </w:r>
      <w:r w:rsidR="00D70662" w:rsidRPr="00BA1417">
        <w:rPr>
          <w:rFonts w:ascii="Times New Roman" w:hAnsi="Times New Roman" w:cs="Times New Roman"/>
          <w:sz w:val="21"/>
          <w:szCs w:val="21"/>
        </w:rPr>
        <w:t>EIC member</w:t>
      </w:r>
      <w:r w:rsidRPr="00BA1417">
        <w:rPr>
          <w:rFonts w:ascii="Times New Roman" w:hAnsi="Times New Roman" w:cs="Times New Roman"/>
          <w:sz w:val="21"/>
          <w:szCs w:val="21"/>
        </w:rPr>
        <w:t>s</w:t>
      </w:r>
      <w:r w:rsidR="00FC5D60" w:rsidRPr="00BA1417">
        <w:rPr>
          <w:rFonts w:ascii="Times New Roman" w:hAnsi="Times New Roman" w:cs="Times New Roman"/>
          <w:sz w:val="21"/>
          <w:szCs w:val="21"/>
        </w:rPr>
        <w:t xml:space="preserve">: </w:t>
      </w:r>
      <w:r w:rsidRPr="00BA1417">
        <w:rPr>
          <w:rFonts w:ascii="Times New Roman" w:hAnsi="Times New Roman" w:cs="Times New Roman"/>
          <w:sz w:val="21"/>
          <w:szCs w:val="21"/>
        </w:rPr>
        <w:t xml:space="preserve"> agreed that this document should help the most vulnerable and disadvantaged.</w:t>
      </w:r>
    </w:p>
    <w:p w:rsidR="00792267" w:rsidRPr="00BA1417" w:rsidRDefault="00FC5D60" w:rsidP="00D70662">
      <w:pPr>
        <w:pStyle w:val="NoSpacing"/>
        <w:numPr>
          <w:ilvl w:val="0"/>
          <w:numId w:val="5"/>
        </w:numPr>
        <w:rPr>
          <w:rFonts w:ascii="Times New Roman" w:hAnsi="Times New Roman" w:cs="Times New Roman"/>
          <w:sz w:val="21"/>
          <w:szCs w:val="21"/>
        </w:rPr>
      </w:pPr>
      <w:r w:rsidRPr="00BA1417">
        <w:rPr>
          <w:rFonts w:ascii="Times New Roman" w:hAnsi="Times New Roman" w:cs="Times New Roman"/>
          <w:sz w:val="21"/>
          <w:szCs w:val="21"/>
        </w:rPr>
        <w:t>EIC member:  asked h</w:t>
      </w:r>
      <w:r w:rsidR="00792267" w:rsidRPr="00BA1417">
        <w:rPr>
          <w:rFonts w:ascii="Times New Roman" w:hAnsi="Times New Roman" w:cs="Times New Roman"/>
          <w:sz w:val="21"/>
          <w:szCs w:val="21"/>
        </w:rPr>
        <w:t xml:space="preserve">ow </w:t>
      </w:r>
      <w:r w:rsidR="00007007">
        <w:rPr>
          <w:rFonts w:ascii="Times New Roman" w:hAnsi="Times New Roman" w:cs="Times New Roman"/>
          <w:sz w:val="21"/>
          <w:szCs w:val="21"/>
        </w:rPr>
        <w:t xml:space="preserve">can </w:t>
      </w:r>
      <w:r w:rsidR="00C365A7" w:rsidRPr="00BA1417">
        <w:rPr>
          <w:rFonts w:ascii="Times New Roman" w:hAnsi="Times New Roman" w:cs="Times New Roman"/>
          <w:sz w:val="21"/>
          <w:szCs w:val="21"/>
        </w:rPr>
        <w:t xml:space="preserve">you </w:t>
      </w:r>
      <w:r w:rsidR="00792267" w:rsidRPr="00BA1417">
        <w:rPr>
          <w:rFonts w:ascii="Times New Roman" w:hAnsi="Times New Roman" w:cs="Times New Roman"/>
          <w:sz w:val="21"/>
          <w:szCs w:val="21"/>
        </w:rPr>
        <w:t xml:space="preserve">incorporate this feedback in the document, specifically the academic qualifications weighted </w:t>
      </w:r>
      <w:r w:rsidR="00C365A7" w:rsidRPr="00BA1417">
        <w:rPr>
          <w:rFonts w:ascii="Times New Roman" w:hAnsi="Times New Roman" w:cs="Times New Roman"/>
          <w:sz w:val="21"/>
          <w:szCs w:val="21"/>
        </w:rPr>
        <w:t>heavily.</w:t>
      </w:r>
      <w:r w:rsidR="00792267" w:rsidRPr="00BA1417">
        <w:rPr>
          <w:rFonts w:ascii="Times New Roman" w:hAnsi="Times New Roman" w:cs="Times New Roman"/>
          <w:sz w:val="21"/>
          <w:szCs w:val="21"/>
        </w:rPr>
        <w:t xml:space="preserve">  Response: </w:t>
      </w:r>
      <w:r w:rsidRPr="00BA1417">
        <w:rPr>
          <w:rFonts w:ascii="Times New Roman" w:hAnsi="Times New Roman" w:cs="Times New Roman"/>
          <w:sz w:val="21"/>
          <w:szCs w:val="21"/>
        </w:rPr>
        <w:t>t</w:t>
      </w:r>
      <w:r w:rsidR="00792267" w:rsidRPr="00BA1417">
        <w:rPr>
          <w:rFonts w:ascii="Times New Roman" w:hAnsi="Times New Roman" w:cs="Times New Roman"/>
          <w:sz w:val="21"/>
          <w:szCs w:val="21"/>
        </w:rPr>
        <w:t xml:space="preserve">here has been quite a bit of research done on this topic that shows the importance of education.  Possibly we can meet with Lillian to work through some of these comments.  </w:t>
      </w:r>
    </w:p>
    <w:p w:rsidR="00CE7168" w:rsidRPr="00BA1417" w:rsidRDefault="00D70662" w:rsidP="00D70662">
      <w:pPr>
        <w:pStyle w:val="NoSpacing"/>
        <w:numPr>
          <w:ilvl w:val="0"/>
          <w:numId w:val="5"/>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CE7168" w:rsidRPr="00BA1417">
        <w:rPr>
          <w:rFonts w:ascii="Times New Roman" w:hAnsi="Times New Roman" w:cs="Times New Roman"/>
          <w:sz w:val="21"/>
          <w:szCs w:val="21"/>
        </w:rPr>
        <w:t xml:space="preserve"> concerned that the standards may hurt providers in Eastern Oregon significantly. Feels they are not attainable.</w:t>
      </w:r>
    </w:p>
    <w:p w:rsidR="00CE7168" w:rsidRPr="00BA1417" w:rsidRDefault="00CE7168" w:rsidP="00583F04">
      <w:pPr>
        <w:pStyle w:val="NoSpacing"/>
        <w:rPr>
          <w:rFonts w:ascii="Times New Roman" w:hAnsi="Times New Roman" w:cs="Times New Roman"/>
          <w:sz w:val="21"/>
          <w:szCs w:val="21"/>
        </w:rPr>
      </w:pPr>
    </w:p>
    <w:p w:rsidR="00007007" w:rsidRDefault="00B312DB" w:rsidP="00583F04">
      <w:pPr>
        <w:pStyle w:val="NoSpacing"/>
        <w:rPr>
          <w:rFonts w:ascii="Times New Roman" w:hAnsi="Times New Roman" w:cs="Times New Roman"/>
          <w:b/>
          <w:sz w:val="21"/>
          <w:szCs w:val="21"/>
        </w:rPr>
      </w:pPr>
      <w:r w:rsidRPr="00BA1417">
        <w:rPr>
          <w:rFonts w:ascii="Times New Roman" w:hAnsi="Times New Roman" w:cs="Times New Roman"/>
          <w:b/>
          <w:sz w:val="21"/>
          <w:szCs w:val="21"/>
          <w:u w:val="single"/>
        </w:rPr>
        <w:lastRenderedPageBreak/>
        <w:t>Healthy Families Oregon Strategic Plan – Draft Questions for Parent Participants 7/12/17</w:t>
      </w:r>
      <w:r w:rsidR="002F600A" w:rsidRPr="00BA1417">
        <w:rPr>
          <w:rFonts w:ascii="Times New Roman" w:hAnsi="Times New Roman" w:cs="Times New Roman"/>
          <w:b/>
          <w:sz w:val="21"/>
          <w:szCs w:val="21"/>
        </w:rPr>
        <w:t>:</w:t>
      </w:r>
      <w:r w:rsidR="00BA1417">
        <w:rPr>
          <w:rFonts w:ascii="Times New Roman" w:hAnsi="Times New Roman" w:cs="Times New Roman"/>
          <w:b/>
          <w:sz w:val="21"/>
          <w:szCs w:val="21"/>
        </w:rPr>
        <w:t xml:space="preserve">  </w:t>
      </w:r>
    </w:p>
    <w:p w:rsidR="00BA1417" w:rsidRDefault="00007007" w:rsidP="00583F04">
      <w:pPr>
        <w:pStyle w:val="NoSpacing"/>
        <w:rPr>
          <w:rFonts w:ascii="Times New Roman" w:hAnsi="Times New Roman" w:cs="Times New Roman"/>
          <w:sz w:val="21"/>
          <w:szCs w:val="21"/>
        </w:rPr>
      </w:pPr>
      <w:r w:rsidRPr="00007007">
        <w:rPr>
          <w:rFonts w:ascii="Times New Roman" w:hAnsi="Times New Roman" w:cs="Times New Roman"/>
          <w:sz w:val="21"/>
          <w:szCs w:val="21"/>
        </w:rPr>
        <w:t>(Presenter: Erin Deahn)</w:t>
      </w:r>
    </w:p>
    <w:p w:rsidR="00007007" w:rsidRPr="00007007" w:rsidRDefault="00007007" w:rsidP="00583F04">
      <w:pPr>
        <w:pStyle w:val="NoSpacing"/>
        <w:rPr>
          <w:rFonts w:ascii="Times New Roman" w:hAnsi="Times New Roman" w:cs="Times New Roman"/>
          <w:sz w:val="21"/>
          <w:szCs w:val="21"/>
        </w:rPr>
      </w:pPr>
    </w:p>
    <w:p w:rsidR="00084C36" w:rsidRPr="00BA1417" w:rsidRDefault="00084C36" w:rsidP="00084C36">
      <w:pPr>
        <w:pStyle w:val="NoSpacing"/>
        <w:rPr>
          <w:rFonts w:ascii="Times New Roman" w:hAnsi="Times New Roman" w:cs="Times New Roman"/>
          <w:sz w:val="21"/>
          <w:szCs w:val="21"/>
        </w:rPr>
      </w:pPr>
      <w:r w:rsidRPr="00BA1417">
        <w:rPr>
          <w:rFonts w:ascii="Times New Roman" w:hAnsi="Times New Roman" w:cs="Times New Roman"/>
          <w:sz w:val="21"/>
          <w:szCs w:val="21"/>
        </w:rPr>
        <w:t>This is one of three documents we have developed.</w:t>
      </w:r>
      <w:r w:rsidR="00BA1417">
        <w:rPr>
          <w:rFonts w:ascii="Times New Roman" w:hAnsi="Times New Roman" w:cs="Times New Roman"/>
          <w:sz w:val="21"/>
          <w:szCs w:val="21"/>
        </w:rPr>
        <w:t xml:space="preserve">  Erin asked for feedback on the questions.  This document will be translated, and can be completed on line or paper.</w:t>
      </w:r>
    </w:p>
    <w:p w:rsidR="00B312DB" w:rsidRPr="00BA1417" w:rsidRDefault="00B312DB" w:rsidP="00583F04">
      <w:pPr>
        <w:pStyle w:val="NoSpacing"/>
        <w:rPr>
          <w:rFonts w:ascii="Times New Roman" w:hAnsi="Times New Roman" w:cs="Times New Roman"/>
          <w:sz w:val="21"/>
          <w:szCs w:val="21"/>
        </w:rPr>
      </w:pPr>
    </w:p>
    <w:p w:rsidR="00084C36" w:rsidRPr="00BA1417" w:rsidRDefault="00D70662" w:rsidP="00D70662">
      <w:pPr>
        <w:pStyle w:val="NoSpacing"/>
        <w:numPr>
          <w:ilvl w:val="0"/>
          <w:numId w:val="4"/>
        </w:numPr>
        <w:rPr>
          <w:rFonts w:ascii="Times New Roman" w:hAnsi="Times New Roman" w:cs="Times New Roman"/>
          <w:sz w:val="21"/>
          <w:szCs w:val="21"/>
        </w:rPr>
      </w:pPr>
      <w:r w:rsidRPr="00BA1417">
        <w:rPr>
          <w:rFonts w:ascii="Times New Roman" w:hAnsi="Times New Roman" w:cs="Times New Roman"/>
          <w:sz w:val="21"/>
          <w:szCs w:val="21"/>
        </w:rPr>
        <w:t>EIC member</w:t>
      </w:r>
      <w:r w:rsidR="005B65CD" w:rsidRPr="00BA1417">
        <w:rPr>
          <w:rFonts w:ascii="Times New Roman" w:hAnsi="Times New Roman" w:cs="Times New Roman"/>
          <w:sz w:val="21"/>
          <w:szCs w:val="21"/>
        </w:rPr>
        <w:t xml:space="preserve">:  </w:t>
      </w:r>
      <w:r w:rsidR="00084C36" w:rsidRPr="00BA1417">
        <w:rPr>
          <w:rFonts w:ascii="Times New Roman" w:hAnsi="Times New Roman" w:cs="Times New Roman"/>
          <w:sz w:val="21"/>
          <w:szCs w:val="21"/>
        </w:rPr>
        <w:t>asked Erin what her desired outcome would be through the use of this document.  Response:  To collect data on parent participant’s overall perception of HFO; include parent voice in an update of the HFO mission statement; and collect data from parents on any improvements to services and communication that are needed, using questions not already asked on HFO evaluation parent questionnaires.</w:t>
      </w:r>
    </w:p>
    <w:p w:rsidR="00084C36" w:rsidRPr="00BA1417" w:rsidRDefault="00084C36" w:rsidP="00583F04">
      <w:pPr>
        <w:pStyle w:val="NoSpacing"/>
        <w:rPr>
          <w:rFonts w:ascii="Times New Roman" w:hAnsi="Times New Roman" w:cs="Times New Roman"/>
          <w:sz w:val="21"/>
          <w:szCs w:val="21"/>
        </w:rPr>
      </w:pPr>
    </w:p>
    <w:p w:rsidR="00084C36" w:rsidRPr="00BA1417" w:rsidRDefault="00647847"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The information obtained will help determine how we move forward here at ELD for the next five years.</w:t>
      </w:r>
    </w:p>
    <w:p w:rsidR="00BA1417" w:rsidRDefault="00BA1417" w:rsidP="00BA1417">
      <w:pPr>
        <w:pStyle w:val="NoSpacing"/>
        <w:ind w:left="720"/>
        <w:rPr>
          <w:rFonts w:ascii="Times New Roman" w:hAnsi="Times New Roman" w:cs="Times New Roman"/>
          <w:sz w:val="21"/>
          <w:szCs w:val="21"/>
        </w:rPr>
      </w:pPr>
    </w:p>
    <w:p w:rsidR="00647847" w:rsidRPr="00BA1417" w:rsidRDefault="00D70662" w:rsidP="00D70662">
      <w:pPr>
        <w:pStyle w:val="NoSpacing"/>
        <w:numPr>
          <w:ilvl w:val="0"/>
          <w:numId w:val="4"/>
        </w:numPr>
        <w:rPr>
          <w:rFonts w:ascii="Times New Roman" w:hAnsi="Times New Roman" w:cs="Times New Roman"/>
          <w:sz w:val="21"/>
          <w:szCs w:val="21"/>
        </w:rPr>
      </w:pPr>
      <w:r w:rsidRPr="00BA1417">
        <w:rPr>
          <w:rFonts w:ascii="Times New Roman" w:hAnsi="Times New Roman" w:cs="Times New Roman"/>
          <w:sz w:val="21"/>
          <w:szCs w:val="21"/>
        </w:rPr>
        <w:t>EIC member</w:t>
      </w:r>
      <w:r w:rsidR="005B65CD" w:rsidRPr="00BA1417">
        <w:rPr>
          <w:rFonts w:ascii="Times New Roman" w:hAnsi="Times New Roman" w:cs="Times New Roman"/>
          <w:sz w:val="21"/>
          <w:szCs w:val="21"/>
        </w:rPr>
        <w:t xml:space="preserve">: </w:t>
      </w:r>
      <w:r w:rsidR="00647847" w:rsidRPr="00BA1417">
        <w:rPr>
          <w:rFonts w:ascii="Times New Roman" w:hAnsi="Times New Roman" w:cs="Times New Roman"/>
          <w:sz w:val="21"/>
          <w:szCs w:val="21"/>
        </w:rPr>
        <w:t xml:space="preserve"> asked how will the parents receive this survey?  Would it go out with the home visiting staff?  Response:  Yes the home visiting staff will be the </w:t>
      </w:r>
      <w:r w:rsidR="005B65CD" w:rsidRPr="00BA1417">
        <w:rPr>
          <w:rFonts w:ascii="Times New Roman" w:hAnsi="Times New Roman" w:cs="Times New Roman"/>
          <w:sz w:val="21"/>
          <w:szCs w:val="21"/>
        </w:rPr>
        <w:t>primary</w:t>
      </w:r>
      <w:r w:rsidR="00647847" w:rsidRPr="00BA1417">
        <w:rPr>
          <w:rFonts w:ascii="Times New Roman" w:hAnsi="Times New Roman" w:cs="Times New Roman"/>
          <w:sz w:val="21"/>
          <w:szCs w:val="21"/>
        </w:rPr>
        <w:t xml:space="preserve"> method.  </w:t>
      </w:r>
    </w:p>
    <w:p w:rsidR="00647847" w:rsidRPr="00BA1417" w:rsidRDefault="00647847" w:rsidP="00583F04">
      <w:pPr>
        <w:pStyle w:val="NoSpacing"/>
        <w:rPr>
          <w:rFonts w:ascii="Times New Roman" w:hAnsi="Times New Roman" w:cs="Times New Roman"/>
          <w:sz w:val="21"/>
          <w:szCs w:val="21"/>
        </w:rPr>
      </w:pPr>
    </w:p>
    <w:p w:rsidR="00647847" w:rsidRPr="00BA1417" w:rsidRDefault="00647847"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Timeline for final version will be approximately the middle of August.  Plan to give the families a month to respond to survey – </w:t>
      </w:r>
      <w:r w:rsidR="005B65CD" w:rsidRPr="00BA1417">
        <w:rPr>
          <w:rFonts w:ascii="Times New Roman" w:hAnsi="Times New Roman" w:cs="Times New Roman"/>
          <w:sz w:val="21"/>
          <w:szCs w:val="21"/>
        </w:rPr>
        <w:t>approximately</w:t>
      </w:r>
      <w:r w:rsidRPr="00BA1417">
        <w:rPr>
          <w:rFonts w:ascii="Times New Roman" w:hAnsi="Times New Roman" w:cs="Times New Roman"/>
          <w:sz w:val="21"/>
          <w:szCs w:val="21"/>
        </w:rPr>
        <w:t xml:space="preserve"> by the end of September.</w:t>
      </w:r>
    </w:p>
    <w:p w:rsidR="00647847" w:rsidRPr="00BA1417" w:rsidRDefault="00647847" w:rsidP="00583F04">
      <w:pPr>
        <w:pStyle w:val="NoSpacing"/>
        <w:rPr>
          <w:rFonts w:ascii="Times New Roman" w:hAnsi="Times New Roman" w:cs="Times New Roman"/>
          <w:sz w:val="21"/>
          <w:szCs w:val="21"/>
        </w:rPr>
      </w:pPr>
    </w:p>
    <w:p w:rsidR="00647847" w:rsidRDefault="00647847"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EIC reviewed and discussed </w:t>
      </w:r>
      <w:r w:rsidR="00BA1417" w:rsidRPr="00BA1417">
        <w:rPr>
          <w:rFonts w:ascii="Times New Roman" w:hAnsi="Times New Roman" w:cs="Times New Roman"/>
          <w:sz w:val="21"/>
          <w:szCs w:val="21"/>
        </w:rPr>
        <w:t xml:space="preserve">the draft </w:t>
      </w:r>
      <w:r w:rsidRPr="00BA1417">
        <w:rPr>
          <w:rFonts w:ascii="Times New Roman" w:hAnsi="Times New Roman" w:cs="Times New Roman"/>
          <w:sz w:val="21"/>
          <w:szCs w:val="21"/>
        </w:rPr>
        <w:t>questions.</w:t>
      </w:r>
    </w:p>
    <w:p w:rsidR="005769B6" w:rsidRPr="00BA1417" w:rsidRDefault="005769B6" w:rsidP="00583F04">
      <w:pPr>
        <w:pStyle w:val="NoSpacing"/>
        <w:rPr>
          <w:rFonts w:ascii="Times New Roman" w:hAnsi="Times New Roman" w:cs="Times New Roman"/>
          <w:sz w:val="21"/>
          <w:szCs w:val="21"/>
        </w:rPr>
      </w:pPr>
    </w:p>
    <w:p w:rsidR="00251B4C" w:rsidRPr="00BA1417" w:rsidRDefault="00D70662" w:rsidP="00D70662">
      <w:pPr>
        <w:pStyle w:val="NoSpacing"/>
        <w:numPr>
          <w:ilvl w:val="0"/>
          <w:numId w:val="4"/>
        </w:numPr>
        <w:rPr>
          <w:rFonts w:ascii="Times New Roman" w:hAnsi="Times New Roman" w:cs="Times New Roman"/>
          <w:sz w:val="21"/>
          <w:szCs w:val="21"/>
        </w:rPr>
      </w:pPr>
      <w:r w:rsidRPr="00BA1417">
        <w:rPr>
          <w:rFonts w:ascii="Times New Roman" w:hAnsi="Times New Roman" w:cs="Times New Roman"/>
          <w:sz w:val="21"/>
          <w:szCs w:val="21"/>
        </w:rPr>
        <w:t>EIC member</w:t>
      </w:r>
      <w:r w:rsidR="005B65CD" w:rsidRPr="00BA1417">
        <w:rPr>
          <w:rFonts w:ascii="Times New Roman" w:hAnsi="Times New Roman" w:cs="Times New Roman"/>
          <w:sz w:val="21"/>
          <w:szCs w:val="21"/>
        </w:rPr>
        <w:t xml:space="preserve">: </w:t>
      </w:r>
      <w:r w:rsidR="00251B4C" w:rsidRPr="00BA1417">
        <w:rPr>
          <w:rFonts w:ascii="Times New Roman" w:hAnsi="Times New Roman" w:cs="Times New Roman"/>
          <w:sz w:val="21"/>
          <w:szCs w:val="21"/>
        </w:rPr>
        <w:t xml:space="preserve"> asked if Erin would forward these questions, so they may be sent out to committee.  Response: Will send them to Lillian to forward to </w:t>
      </w:r>
      <w:r w:rsidRPr="00BA1417">
        <w:rPr>
          <w:rFonts w:ascii="Times New Roman" w:hAnsi="Times New Roman" w:cs="Times New Roman"/>
          <w:sz w:val="21"/>
          <w:szCs w:val="21"/>
        </w:rPr>
        <w:t>EIC member</w:t>
      </w:r>
      <w:r w:rsidR="00251B4C" w:rsidRPr="00BA1417">
        <w:rPr>
          <w:rFonts w:ascii="Times New Roman" w:hAnsi="Times New Roman" w:cs="Times New Roman"/>
          <w:sz w:val="21"/>
          <w:szCs w:val="21"/>
        </w:rPr>
        <w:t xml:space="preserve">s.  </w:t>
      </w:r>
      <w:r w:rsidRPr="00BA1417">
        <w:rPr>
          <w:rFonts w:ascii="Times New Roman" w:hAnsi="Times New Roman" w:cs="Times New Roman"/>
          <w:sz w:val="21"/>
          <w:szCs w:val="21"/>
        </w:rPr>
        <w:t>EIC member</w:t>
      </w:r>
      <w:r w:rsidR="00251B4C" w:rsidRPr="00BA1417">
        <w:rPr>
          <w:rFonts w:ascii="Times New Roman" w:hAnsi="Times New Roman" w:cs="Times New Roman"/>
          <w:sz w:val="21"/>
          <w:szCs w:val="21"/>
        </w:rPr>
        <w:t>s can then send their questions or suggestions to Lillian.</w:t>
      </w:r>
    </w:p>
    <w:p w:rsidR="00251B4C" w:rsidRPr="00BA1417" w:rsidRDefault="00D70662" w:rsidP="00D70662">
      <w:pPr>
        <w:pStyle w:val="NoSpacing"/>
        <w:numPr>
          <w:ilvl w:val="0"/>
          <w:numId w:val="4"/>
        </w:numPr>
        <w:rPr>
          <w:rFonts w:ascii="Times New Roman" w:hAnsi="Times New Roman" w:cs="Times New Roman"/>
          <w:sz w:val="21"/>
          <w:szCs w:val="21"/>
        </w:rPr>
      </w:pPr>
      <w:r w:rsidRPr="00BA1417">
        <w:rPr>
          <w:rFonts w:ascii="Times New Roman" w:hAnsi="Times New Roman" w:cs="Times New Roman"/>
          <w:sz w:val="21"/>
          <w:szCs w:val="21"/>
        </w:rPr>
        <w:t>EIC member</w:t>
      </w:r>
      <w:r w:rsidR="005C124B">
        <w:rPr>
          <w:rFonts w:ascii="Times New Roman" w:hAnsi="Times New Roman" w:cs="Times New Roman"/>
          <w:sz w:val="21"/>
          <w:szCs w:val="21"/>
        </w:rPr>
        <w:t xml:space="preserve">: </w:t>
      </w:r>
      <w:r w:rsidR="00251B4C" w:rsidRPr="00BA1417">
        <w:rPr>
          <w:rFonts w:ascii="Times New Roman" w:hAnsi="Times New Roman" w:cs="Times New Roman"/>
          <w:sz w:val="21"/>
          <w:szCs w:val="21"/>
        </w:rPr>
        <w:t xml:space="preserve"> suggested that the language be reorganized in question 5 – to ask parent to share what they are using for positive guidance and praise for their child(ren).   </w:t>
      </w:r>
    </w:p>
    <w:p w:rsidR="00251B4C" w:rsidRPr="00BA1417" w:rsidRDefault="00251B4C" w:rsidP="00583F04">
      <w:pPr>
        <w:pStyle w:val="NoSpacing"/>
        <w:rPr>
          <w:rFonts w:ascii="Times New Roman" w:hAnsi="Times New Roman" w:cs="Times New Roman"/>
          <w:sz w:val="21"/>
          <w:szCs w:val="21"/>
        </w:rPr>
      </w:pPr>
    </w:p>
    <w:p w:rsidR="00251B4C" w:rsidRPr="00BA1417" w:rsidRDefault="00251B4C" w:rsidP="00251B4C">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 xml:space="preserve">Healthy Families Oregon </w:t>
      </w:r>
      <w:r w:rsidR="003B1FCD" w:rsidRPr="00BA1417">
        <w:rPr>
          <w:rFonts w:ascii="Times New Roman" w:hAnsi="Times New Roman" w:cs="Times New Roman"/>
          <w:b/>
          <w:sz w:val="21"/>
          <w:szCs w:val="21"/>
          <w:u w:val="single"/>
        </w:rPr>
        <w:t xml:space="preserve">Central Administration </w:t>
      </w:r>
      <w:r w:rsidRPr="00BA1417">
        <w:rPr>
          <w:rFonts w:ascii="Times New Roman" w:hAnsi="Times New Roman" w:cs="Times New Roman"/>
          <w:b/>
          <w:sz w:val="21"/>
          <w:szCs w:val="21"/>
          <w:u w:val="single"/>
        </w:rPr>
        <w:t xml:space="preserve">Strategic Plan </w:t>
      </w:r>
      <w:r w:rsidR="003B1FCD" w:rsidRPr="00BA1417">
        <w:rPr>
          <w:rFonts w:ascii="Times New Roman" w:hAnsi="Times New Roman" w:cs="Times New Roman"/>
          <w:b/>
          <w:sz w:val="21"/>
          <w:szCs w:val="21"/>
          <w:u w:val="single"/>
        </w:rPr>
        <w:t>-</w:t>
      </w:r>
      <w:r w:rsidRPr="00BA1417">
        <w:rPr>
          <w:rFonts w:ascii="Times New Roman" w:hAnsi="Times New Roman" w:cs="Times New Roman"/>
          <w:b/>
          <w:sz w:val="21"/>
          <w:szCs w:val="21"/>
          <w:u w:val="single"/>
        </w:rPr>
        <w:t xml:space="preserve"> Questions for </w:t>
      </w:r>
      <w:r w:rsidR="003B1FCD" w:rsidRPr="00BA1417">
        <w:rPr>
          <w:rFonts w:ascii="Times New Roman" w:hAnsi="Times New Roman" w:cs="Times New Roman"/>
          <w:b/>
          <w:sz w:val="21"/>
          <w:szCs w:val="21"/>
          <w:u w:val="single"/>
        </w:rPr>
        <w:t>Hub Directors</w:t>
      </w:r>
      <w:r w:rsidRPr="00BA1417">
        <w:rPr>
          <w:rFonts w:ascii="Times New Roman" w:hAnsi="Times New Roman" w:cs="Times New Roman"/>
          <w:b/>
          <w:sz w:val="21"/>
          <w:szCs w:val="21"/>
          <w:u w:val="single"/>
        </w:rPr>
        <w:t xml:space="preserve"> 7/12/17</w:t>
      </w:r>
      <w:r w:rsidR="00FC5D60" w:rsidRPr="00BA1417">
        <w:rPr>
          <w:rFonts w:ascii="Times New Roman" w:hAnsi="Times New Roman" w:cs="Times New Roman"/>
          <w:b/>
          <w:sz w:val="21"/>
          <w:szCs w:val="21"/>
        </w:rPr>
        <w:t xml:space="preserve">:  </w:t>
      </w:r>
    </w:p>
    <w:p w:rsidR="00F47DC5" w:rsidRPr="00BA1417" w:rsidRDefault="003B1FCD" w:rsidP="00251B4C">
      <w:pPr>
        <w:pStyle w:val="NoSpacing"/>
        <w:rPr>
          <w:rFonts w:ascii="Times New Roman" w:hAnsi="Times New Roman" w:cs="Times New Roman"/>
          <w:sz w:val="21"/>
          <w:szCs w:val="21"/>
        </w:rPr>
      </w:pPr>
      <w:r w:rsidRPr="00BA1417">
        <w:rPr>
          <w:rFonts w:ascii="Times New Roman" w:hAnsi="Times New Roman" w:cs="Times New Roman"/>
          <w:sz w:val="21"/>
          <w:szCs w:val="21"/>
        </w:rPr>
        <w:t>Discussed the purpose and questions in</w:t>
      </w:r>
      <w:r w:rsidR="00C60F44">
        <w:rPr>
          <w:rFonts w:ascii="Times New Roman" w:hAnsi="Times New Roman" w:cs="Times New Roman"/>
          <w:sz w:val="21"/>
          <w:szCs w:val="21"/>
        </w:rPr>
        <w:t xml:space="preserve"> the</w:t>
      </w:r>
      <w:r w:rsidRPr="00BA1417">
        <w:rPr>
          <w:rFonts w:ascii="Times New Roman" w:hAnsi="Times New Roman" w:cs="Times New Roman"/>
          <w:sz w:val="21"/>
          <w:szCs w:val="21"/>
        </w:rPr>
        <w:t xml:space="preserve"> document.</w:t>
      </w:r>
      <w:r w:rsidR="00784080" w:rsidRPr="00BA1417">
        <w:rPr>
          <w:rFonts w:ascii="Times New Roman" w:hAnsi="Times New Roman" w:cs="Times New Roman"/>
          <w:sz w:val="21"/>
          <w:szCs w:val="21"/>
        </w:rPr>
        <w:t xml:space="preserve">  Erin explained that we are one of only six states that have a HFO administration staff to assist the local programs.  Therefore, we are held to another set of standards and must have a Strategic plan to guide our support to the local programs.</w:t>
      </w:r>
      <w:r w:rsidR="00C60F44">
        <w:rPr>
          <w:rFonts w:ascii="Times New Roman" w:hAnsi="Times New Roman" w:cs="Times New Roman"/>
          <w:sz w:val="21"/>
          <w:szCs w:val="21"/>
        </w:rPr>
        <w:t xml:space="preserve">  </w:t>
      </w:r>
      <w:r w:rsidR="00F47DC5" w:rsidRPr="00BA1417">
        <w:rPr>
          <w:rFonts w:ascii="Times New Roman" w:hAnsi="Times New Roman" w:cs="Times New Roman"/>
          <w:sz w:val="21"/>
          <w:szCs w:val="21"/>
        </w:rPr>
        <w:t>This is just a portion of what we are using to collect data.</w:t>
      </w:r>
    </w:p>
    <w:p w:rsidR="0011761E" w:rsidRPr="00BA1417" w:rsidRDefault="0011761E" w:rsidP="00251B4C">
      <w:pPr>
        <w:pStyle w:val="NoSpacing"/>
        <w:rPr>
          <w:rFonts w:ascii="Times New Roman" w:hAnsi="Times New Roman" w:cs="Times New Roman"/>
          <w:sz w:val="21"/>
          <w:szCs w:val="21"/>
        </w:rPr>
      </w:pPr>
    </w:p>
    <w:p w:rsidR="0011761E" w:rsidRPr="00BA1417" w:rsidRDefault="00D70662" w:rsidP="00FC5D60">
      <w:pPr>
        <w:pStyle w:val="NoSpacing"/>
        <w:numPr>
          <w:ilvl w:val="0"/>
          <w:numId w:val="6"/>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11761E" w:rsidRPr="00BA1417">
        <w:rPr>
          <w:rFonts w:ascii="Times New Roman" w:hAnsi="Times New Roman" w:cs="Times New Roman"/>
          <w:sz w:val="21"/>
          <w:szCs w:val="21"/>
        </w:rPr>
        <w:t xml:space="preserve"> suggested in question 1 – you could make it a progression instead of select all.</w:t>
      </w:r>
    </w:p>
    <w:p w:rsidR="0011761E" w:rsidRPr="00BA1417" w:rsidRDefault="00D70662" w:rsidP="00FC5D60">
      <w:pPr>
        <w:pStyle w:val="NoSpacing"/>
        <w:numPr>
          <w:ilvl w:val="0"/>
          <w:numId w:val="6"/>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11761E" w:rsidRPr="00BA1417">
        <w:rPr>
          <w:rFonts w:ascii="Times New Roman" w:hAnsi="Times New Roman" w:cs="Times New Roman"/>
          <w:sz w:val="21"/>
          <w:szCs w:val="21"/>
        </w:rPr>
        <w:t xml:space="preserve"> suggested in question 3 – the choices are not worded correctly to achieve the results you are seeking.  Suggest:  more involvement, less</w:t>
      </w:r>
      <w:r w:rsidR="00A83265" w:rsidRPr="00BA1417">
        <w:rPr>
          <w:rFonts w:ascii="Times New Roman" w:hAnsi="Times New Roman" w:cs="Times New Roman"/>
          <w:sz w:val="21"/>
          <w:szCs w:val="21"/>
        </w:rPr>
        <w:t xml:space="preserve"> involvement</w:t>
      </w:r>
      <w:r w:rsidR="0011761E" w:rsidRPr="00BA1417">
        <w:rPr>
          <w:rFonts w:ascii="Times New Roman" w:hAnsi="Times New Roman" w:cs="Times New Roman"/>
          <w:sz w:val="21"/>
          <w:szCs w:val="21"/>
        </w:rPr>
        <w:t>, or stay the same.</w:t>
      </w:r>
    </w:p>
    <w:p w:rsidR="003B1FCD" w:rsidRPr="00BA1417" w:rsidRDefault="00D70662" w:rsidP="00FC5D60">
      <w:pPr>
        <w:pStyle w:val="NoSpacing"/>
        <w:numPr>
          <w:ilvl w:val="0"/>
          <w:numId w:val="6"/>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A83265" w:rsidRPr="00BA1417">
        <w:rPr>
          <w:rFonts w:ascii="Times New Roman" w:hAnsi="Times New Roman" w:cs="Times New Roman"/>
          <w:sz w:val="21"/>
          <w:szCs w:val="21"/>
        </w:rPr>
        <w:t xml:space="preserve"> suggested in question 2 – the choices might be worded differently to reflect the level of satisfaction.  Suggest:  dissatisfied, very satisfied, etc.</w:t>
      </w:r>
    </w:p>
    <w:p w:rsidR="00A83265" w:rsidRPr="00BA1417" w:rsidRDefault="00A83265" w:rsidP="00251B4C">
      <w:pPr>
        <w:pStyle w:val="NoSpacing"/>
        <w:rPr>
          <w:rFonts w:ascii="Times New Roman" w:hAnsi="Times New Roman" w:cs="Times New Roman"/>
          <w:sz w:val="21"/>
          <w:szCs w:val="21"/>
        </w:rPr>
      </w:pPr>
    </w:p>
    <w:p w:rsidR="00A83265" w:rsidRPr="00BA1417" w:rsidRDefault="00A83265" w:rsidP="00A83265">
      <w:pPr>
        <w:pStyle w:val="NoSpacing"/>
        <w:rPr>
          <w:rFonts w:ascii="Times New Roman" w:hAnsi="Times New Roman" w:cs="Times New Roman"/>
          <w:sz w:val="21"/>
          <w:szCs w:val="21"/>
        </w:rPr>
      </w:pPr>
      <w:r w:rsidRPr="00BA1417">
        <w:rPr>
          <w:rFonts w:ascii="Times New Roman" w:hAnsi="Times New Roman" w:cs="Times New Roman"/>
          <w:b/>
          <w:sz w:val="21"/>
          <w:szCs w:val="21"/>
          <w:u w:val="single"/>
        </w:rPr>
        <w:t>Healthy Families Oregon Central Administration Strategic Plan - Questions for Providers 7/12/17</w:t>
      </w:r>
      <w:r w:rsidR="00FC5D60" w:rsidRPr="00BA1417">
        <w:rPr>
          <w:rFonts w:ascii="Times New Roman" w:hAnsi="Times New Roman" w:cs="Times New Roman"/>
          <w:b/>
          <w:sz w:val="21"/>
          <w:szCs w:val="21"/>
        </w:rPr>
        <w:t xml:space="preserve">:  </w:t>
      </w:r>
    </w:p>
    <w:p w:rsidR="004B1834" w:rsidRPr="00BA1417" w:rsidRDefault="004B1834" w:rsidP="00A83265">
      <w:pPr>
        <w:pStyle w:val="NoSpacing"/>
        <w:rPr>
          <w:rFonts w:ascii="Times New Roman" w:hAnsi="Times New Roman" w:cs="Times New Roman"/>
          <w:sz w:val="21"/>
          <w:szCs w:val="21"/>
        </w:rPr>
      </w:pPr>
      <w:r w:rsidRPr="00BA1417">
        <w:rPr>
          <w:rFonts w:ascii="Times New Roman" w:hAnsi="Times New Roman" w:cs="Times New Roman"/>
          <w:sz w:val="21"/>
          <w:szCs w:val="21"/>
        </w:rPr>
        <w:t>This document would go to agency directors that oversee HFO program</w:t>
      </w:r>
      <w:r w:rsidR="00FC5D60" w:rsidRPr="00BA1417">
        <w:rPr>
          <w:rFonts w:ascii="Times New Roman" w:hAnsi="Times New Roman" w:cs="Times New Roman"/>
          <w:sz w:val="21"/>
          <w:szCs w:val="21"/>
        </w:rPr>
        <w:t>s</w:t>
      </w:r>
      <w:r w:rsidRPr="00BA1417">
        <w:rPr>
          <w:rFonts w:ascii="Times New Roman" w:hAnsi="Times New Roman" w:cs="Times New Roman"/>
          <w:sz w:val="21"/>
          <w:szCs w:val="21"/>
        </w:rPr>
        <w:t xml:space="preserve">, home visitors, eligibility screeners, HFO supervisors, and program managers.  </w:t>
      </w:r>
      <w:r w:rsidR="00FC5D60" w:rsidRPr="00BA1417">
        <w:rPr>
          <w:rFonts w:ascii="Times New Roman" w:hAnsi="Times New Roman" w:cs="Times New Roman"/>
          <w:sz w:val="21"/>
          <w:szCs w:val="21"/>
        </w:rPr>
        <w:t>Erin shared</w:t>
      </w:r>
      <w:r w:rsidRPr="00BA1417">
        <w:rPr>
          <w:rFonts w:ascii="Times New Roman" w:hAnsi="Times New Roman" w:cs="Times New Roman"/>
          <w:sz w:val="21"/>
          <w:szCs w:val="21"/>
        </w:rPr>
        <w:t xml:space="preserve"> the purpose and questions in </w:t>
      </w:r>
      <w:r w:rsidR="00FC5D60" w:rsidRPr="00BA1417">
        <w:rPr>
          <w:rFonts w:ascii="Times New Roman" w:hAnsi="Times New Roman" w:cs="Times New Roman"/>
          <w:sz w:val="21"/>
          <w:szCs w:val="21"/>
        </w:rPr>
        <w:t xml:space="preserve">the </w:t>
      </w:r>
      <w:r w:rsidRPr="00BA1417">
        <w:rPr>
          <w:rFonts w:ascii="Times New Roman" w:hAnsi="Times New Roman" w:cs="Times New Roman"/>
          <w:sz w:val="21"/>
          <w:szCs w:val="21"/>
        </w:rPr>
        <w:t>document.</w:t>
      </w:r>
    </w:p>
    <w:p w:rsidR="004B1834" w:rsidRPr="00BA1417" w:rsidRDefault="004B1834" w:rsidP="00A83265">
      <w:pPr>
        <w:pStyle w:val="NoSpacing"/>
        <w:rPr>
          <w:rFonts w:ascii="Times New Roman" w:hAnsi="Times New Roman" w:cs="Times New Roman"/>
          <w:sz w:val="21"/>
          <w:szCs w:val="21"/>
        </w:rPr>
      </w:pPr>
    </w:p>
    <w:p w:rsidR="004B1834" w:rsidRPr="00BA1417" w:rsidRDefault="00D70662" w:rsidP="00BA1417">
      <w:pPr>
        <w:pStyle w:val="NoSpacing"/>
        <w:numPr>
          <w:ilvl w:val="0"/>
          <w:numId w:val="7"/>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4B1834" w:rsidRPr="00BA1417">
        <w:rPr>
          <w:rFonts w:ascii="Times New Roman" w:hAnsi="Times New Roman" w:cs="Times New Roman"/>
          <w:sz w:val="21"/>
          <w:szCs w:val="21"/>
        </w:rPr>
        <w:t xml:space="preserve"> suggested in question 2 – remove the words “I feel.”</w:t>
      </w:r>
    </w:p>
    <w:p w:rsidR="004B1834" w:rsidRPr="00BA1417" w:rsidRDefault="00D70662" w:rsidP="00BA1417">
      <w:pPr>
        <w:pStyle w:val="NoSpacing"/>
        <w:numPr>
          <w:ilvl w:val="0"/>
          <w:numId w:val="7"/>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B9120C" w:rsidRPr="00BA1417">
        <w:rPr>
          <w:rFonts w:ascii="Times New Roman" w:hAnsi="Times New Roman" w:cs="Times New Roman"/>
          <w:sz w:val="21"/>
          <w:szCs w:val="21"/>
        </w:rPr>
        <w:t xml:space="preserve"> </w:t>
      </w:r>
      <w:r w:rsidR="00BA1417" w:rsidRPr="00BA1417">
        <w:rPr>
          <w:rFonts w:ascii="Times New Roman" w:hAnsi="Times New Roman" w:cs="Times New Roman"/>
          <w:sz w:val="21"/>
          <w:szCs w:val="21"/>
        </w:rPr>
        <w:t>suggested in que</w:t>
      </w:r>
      <w:r w:rsidR="00B9120C" w:rsidRPr="00BA1417">
        <w:rPr>
          <w:rFonts w:ascii="Times New Roman" w:hAnsi="Times New Roman" w:cs="Times New Roman"/>
          <w:sz w:val="21"/>
          <w:szCs w:val="21"/>
        </w:rPr>
        <w:t xml:space="preserve">stion 8 – improve access to equity services.  </w:t>
      </w:r>
    </w:p>
    <w:p w:rsidR="00B9120C" w:rsidRPr="00BA1417" w:rsidRDefault="00D70662" w:rsidP="00BA1417">
      <w:pPr>
        <w:pStyle w:val="NoSpacing"/>
        <w:numPr>
          <w:ilvl w:val="0"/>
          <w:numId w:val="7"/>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B9120C" w:rsidRPr="00BA1417">
        <w:rPr>
          <w:rFonts w:ascii="Times New Roman" w:hAnsi="Times New Roman" w:cs="Times New Roman"/>
          <w:sz w:val="21"/>
          <w:szCs w:val="21"/>
        </w:rPr>
        <w:t xml:space="preserve"> suggested in question 8 – list different services that could be improved</w:t>
      </w:r>
      <w:r w:rsidR="00BA1417" w:rsidRPr="00BA1417">
        <w:rPr>
          <w:rFonts w:ascii="Times New Roman" w:hAnsi="Times New Roman" w:cs="Times New Roman"/>
          <w:sz w:val="21"/>
          <w:szCs w:val="21"/>
        </w:rPr>
        <w:t>.</w:t>
      </w:r>
    </w:p>
    <w:p w:rsidR="00B9120C" w:rsidRPr="00BA1417" w:rsidRDefault="00D70662" w:rsidP="00BA1417">
      <w:pPr>
        <w:pStyle w:val="NoSpacing"/>
        <w:numPr>
          <w:ilvl w:val="0"/>
          <w:numId w:val="7"/>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B9120C" w:rsidRPr="00BA1417">
        <w:rPr>
          <w:rFonts w:ascii="Times New Roman" w:hAnsi="Times New Roman" w:cs="Times New Roman"/>
          <w:sz w:val="21"/>
          <w:szCs w:val="21"/>
        </w:rPr>
        <w:t xml:space="preserve"> suggested in question 8 – expand wording</w:t>
      </w:r>
      <w:r w:rsidR="00BA1417" w:rsidRPr="00BA1417">
        <w:rPr>
          <w:rFonts w:ascii="Times New Roman" w:hAnsi="Times New Roman" w:cs="Times New Roman"/>
          <w:sz w:val="21"/>
          <w:szCs w:val="21"/>
        </w:rPr>
        <w:t>.</w:t>
      </w:r>
    </w:p>
    <w:p w:rsidR="00B342E1" w:rsidRPr="00BA1417" w:rsidRDefault="00D70662" w:rsidP="00BA1417">
      <w:pPr>
        <w:pStyle w:val="NoSpacing"/>
        <w:numPr>
          <w:ilvl w:val="0"/>
          <w:numId w:val="7"/>
        </w:numPr>
        <w:rPr>
          <w:rFonts w:ascii="Times New Roman" w:hAnsi="Times New Roman" w:cs="Times New Roman"/>
          <w:sz w:val="21"/>
          <w:szCs w:val="21"/>
        </w:rPr>
      </w:pPr>
      <w:r w:rsidRPr="00BA1417">
        <w:rPr>
          <w:rFonts w:ascii="Times New Roman" w:hAnsi="Times New Roman" w:cs="Times New Roman"/>
          <w:sz w:val="21"/>
          <w:szCs w:val="21"/>
        </w:rPr>
        <w:t>EIC member</w:t>
      </w:r>
      <w:r w:rsidR="00FC5D60" w:rsidRPr="00BA1417">
        <w:rPr>
          <w:rFonts w:ascii="Times New Roman" w:hAnsi="Times New Roman" w:cs="Times New Roman"/>
          <w:sz w:val="21"/>
          <w:szCs w:val="21"/>
        </w:rPr>
        <w:t xml:space="preserve">: </w:t>
      </w:r>
      <w:r w:rsidR="00B342E1" w:rsidRPr="00BA1417">
        <w:rPr>
          <w:rFonts w:ascii="Times New Roman" w:hAnsi="Times New Roman" w:cs="Times New Roman"/>
          <w:sz w:val="21"/>
          <w:szCs w:val="21"/>
        </w:rPr>
        <w:t xml:space="preserve"> suggested in </w:t>
      </w:r>
      <w:r w:rsidR="00BA1417" w:rsidRPr="00BA1417">
        <w:rPr>
          <w:rFonts w:ascii="Times New Roman" w:hAnsi="Times New Roman" w:cs="Times New Roman"/>
          <w:sz w:val="21"/>
          <w:szCs w:val="21"/>
        </w:rPr>
        <w:t>question 1</w:t>
      </w:r>
      <w:r w:rsidR="00B342E1" w:rsidRPr="00BA1417">
        <w:rPr>
          <w:rFonts w:ascii="Times New Roman" w:hAnsi="Times New Roman" w:cs="Times New Roman"/>
          <w:sz w:val="21"/>
          <w:szCs w:val="21"/>
        </w:rPr>
        <w:t>3 and 15 – remove the word “feel.”</w:t>
      </w:r>
    </w:p>
    <w:p w:rsidR="00B342E1" w:rsidRDefault="00B342E1" w:rsidP="00A83265">
      <w:pPr>
        <w:pStyle w:val="NoSpacing"/>
        <w:rPr>
          <w:rFonts w:ascii="Times New Roman" w:hAnsi="Times New Roman" w:cs="Times New Roman"/>
          <w:sz w:val="21"/>
          <w:szCs w:val="21"/>
        </w:rPr>
      </w:pPr>
    </w:p>
    <w:p w:rsidR="00C60F44" w:rsidRPr="00BA1417" w:rsidRDefault="00C60F44" w:rsidP="00A83265">
      <w:pPr>
        <w:pStyle w:val="NoSpacing"/>
        <w:rPr>
          <w:rFonts w:ascii="Times New Roman" w:hAnsi="Times New Roman" w:cs="Times New Roman"/>
          <w:sz w:val="21"/>
          <w:szCs w:val="21"/>
        </w:rPr>
      </w:pPr>
    </w:p>
    <w:p w:rsidR="00B342E1" w:rsidRPr="00BA1417" w:rsidRDefault="00B342E1" w:rsidP="00A83265">
      <w:pPr>
        <w:pStyle w:val="NoSpacing"/>
        <w:rPr>
          <w:rFonts w:ascii="Times New Roman" w:hAnsi="Times New Roman" w:cs="Times New Roman"/>
          <w:sz w:val="21"/>
          <w:szCs w:val="21"/>
        </w:rPr>
      </w:pPr>
      <w:r w:rsidRPr="00C60F44">
        <w:rPr>
          <w:rFonts w:ascii="Times New Roman" w:hAnsi="Times New Roman" w:cs="Times New Roman"/>
          <w:b/>
          <w:sz w:val="21"/>
          <w:szCs w:val="21"/>
          <w:u w:val="single"/>
        </w:rPr>
        <w:t>Year End Review</w:t>
      </w:r>
      <w:r w:rsidRPr="00BA1417">
        <w:rPr>
          <w:rFonts w:ascii="Times New Roman" w:hAnsi="Times New Roman" w:cs="Times New Roman"/>
          <w:sz w:val="21"/>
          <w:szCs w:val="21"/>
        </w:rPr>
        <w:t>:  (Presenter: Lillian</w:t>
      </w:r>
      <w:r w:rsidR="00C60F44">
        <w:rPr>
          <w:rFonts w:ascii="Times New Roman" w:hAnsi="Times New Roman" w:cs="Times New Roman"/>
          <w:sz w:val="21"/>
          <w:szCs w:val="21"/>
        </w:rPr>
        <w:t xml:space="preserve"> Green</w:t>
      </w:r>
      <w:r w:rsidRPr="00BA1417">
        <w:rPr>
          <w:rFonts w:ascii="Times New Roman" w:hAnsi="Times New Roman" w:cs="Times New Roman"/>
          <w:sz w:val="21"/>
          <w:szCs w:val="21"/>
        </w:rPr>
        <w:t>)</w:t>
      </w:r>
    </w:p>
    <w:p w:rsidR="00B342E1" w:rsidRPr="00BA1417" w:rsidRDefault="00B342E1" w:rsidP="00A83265">
      <w:pPr>
        <w:pStyle w:val="NoSpacing"/>
        <w:rPr>
          <w:rFonts w:ascii="Times New Roman" w:hAnsi="Times New Roman" w:cs="Times New Roman"/>
          <w:sz w:val="21"/>
          <w:szCs w:val="21"/>
        </w:rPr>
      </w:pPr>
      <w:r w:rsidRPr="00BA1417">
        <w:rPr>
          <w:rFonts w:ascii="Times New Roman" w:hAnsi="Times New Roman" w:cs="Times New Roman"/>
          <w:sz w:val="21"/>
          <w:szCs w:val="21"/>
        </w:rPr>
        <w:t>New year of work begins in September meeting.</w:t>
      </w:r>
    </w:p>
    <w:p w:rsidR="00B342E1" w:rsidRPr="00BA1417" w:rsidRDefault="00B342E1" w:rsidP="00A83265">
      <w:pPr>
        <w:pStyle w:val="NoSpacing"/>
        <w:rPr>
          <w:rFonts w:ascii="Times New Roman" w:hAnsi="Times New Roman" w:cs="Times New Roman"/>
          <w:sz w:val="21"/>
          <w:szCs w:val="21"/>
        </w:rPr>
      </w:pPr>
    </w:p>
    <w:p w:rsidR="00B342E1" w:rsidRDefault="00B342E1" w:rsidP="00C60F44">
      <w:pPr>
        <w:pStyle w:val="NoSpacing"/>
        <w:rPr>
          <w:rFonts w:ascii="Times New Roman" w:hAnsi="Times New Roman" w:cs="Times New Roman"/>
          <w:sz w:val="21"/>
          <w:szCs w:val="21"/>
        </w:rPr>
      </w:pPr>
      <w:r w:rsidRPr="00BA1417">
        <w:rPr>
          <w:rFonts w:ascii="Times New Roman" w:hAnsi="Times New Roman" w:cs="Times New Roman"/>
          <w:sz w:val="21"/>
          <w:szCs w:val="21"/>
        </w:rPr>
        <w:lastRenderedPageBreak/>
        <w:t>In 2017 we made a shift in how things were brought to the committee.</w:t>
      </w:r>
      <w:r w:rsidR="00C60F44">
        <w:rPr>
          <w:rFonts w:ascii="Times New Roman" w:hAnsi="Times New Roman" w:cs="Times New Roman"/>
          <w:sz w:val="21"/>
          <w:szCs w:val="21"/>
        </w:rPr>
        <w:t xml:space="preserve">  </w:t>
      </w:r>
      <w:r w:rsidRPr="00BA1417">
        <w:rPr>
          <w:rFonts w:ascii="Times New Roman" w:hAnsi="Times New Roman" w:cs="Times New Roman"/>
          <w:sz w:val="21"/>
          <w:szCs w:val="21"/>
        </w:rPr>
        <w:t>Over the past year we have provided feedback on:</w:t>
      </w:r>
    </w:p>
    <w:p w:rsidR="00C60F44" w:rsidRPr="00BA1417" w:rsidRDefault="00C60F44" w:rsidP="00C60F44">
      <w:pPr>
        <w:pStyle w:val="NoSpacing"/>
        <w:rPr>
          <w:rFonts w:ascii="Times New Roman" w:hAnsi="Times New Roman" w:cs="Times New Roman"/>
          <w:sz w:val="21"/>
          <w:szCs w:val="21"/>
        </w:rPr>
      </w:pPr>
    </w:p>
    <w:p w:rsidR="00B342E1" w:rsidRPr="00BA1417" w:rsidRDefault="00B342E1" w:rsidP="00C60F44">
      <w:pPr>
        <w:pStyle w:val="NoSpacing"/>
        <w:numPr>
          <w:ilvl w:val="0"/>
          <w:numId w:val="8"/>
        </w:numPr>
        <w:rPr>
          <w:rFonts w:ascii="Times New Roman" w:hAnsi="Times New Roman" w:cs="Times New Roman"/>
          <w:sz w:val="21"/>
          <w:szCs w:val="21"/>
        </w:rPr>
      </w:pPr>
      <w:r w:rsidRPr="00BA1417">
        <w:rPr>
          <w:rFonts w:ascii="Times New Roman" w:hAnsi="Times New Roman" w:cs="Times New Roman"/>
          <w:sz w:val="21"/>
          <w:szCs w:val="21"/>
        </w:rPr>
        <w:t>Spark Revisions</w:t>
      </w:r>
    </w:p>
    <w:p w:rsidR="00B342E1" w:rsidRPr="00BA1417" w:rsidRDefault="00C60F44" w:rsidP="00C60F44">
      <w:pPr>
        <w:pStyle w:val="NoSpacing"/>
        <w:numPr>
          <w:ilvl w:val="0"/>
          <w:numId w:val="8"/>
        </w:numPr>
        <w:rPr>
          <w:rFonts w:ascii="Times New Roman" w:hAnsi="Times New Roman" w:cs="Times New Roman"/>
          <w:sz w:val="21"/>
          <w:szCs w:val="21"/>
        </w:rPr>
      </w:pPr>
      <w:r>
        <w:rPr>
          <w:rFonts w:ascii="Times New Roman" w:hAnsi="Times New Roman" w:cs="Times New Roman"/>
          <w:sz w:val="21"/>
          <w:szCs w:val="21"/>
        </w:rPr>
        <w:t>C</w:t>
      </w:r>
      <w:r w:rsidR="00B342E1" w:rsidRPr="00BA1417">
        <w:rPr>
          <w:rFonts w:ascii="Times New Roman" w:hAnsi="Times New Roman" w:cs="Times New Roman"/>
          <w:sz w:val="21"/>
          <w:szCs w:val="21"/>
        </w:rPr>
        <w:t xml:space="preserve">hild care rules development </w:t>
      </w:r>
    </w:p>
    <w:p w:rsidR="00C60F44" w:rsidRDefault="00B342E1" w:rsidP="00C60F44">
      <w:pPr>
        <w:pStyle w:val="NoSpacing"/>
        <w:numPr>
          <w:ilvl w:val="0"/>
          <w:numId w:val="8"/>
        </w:numPr>
        <w:rPr>
          <w:rFonts w:ascii="Times New Roman" w:hAnsi="Times New Roman" w:cs="Times New Roman"/>
          <w:sz w:val="21"/>
          <w:szCs w:val="21"/>
        </w:rPr>
      </w:pPr>
      <w:r w:rsidRPr="00BA1417">
        <w:rPr>
          <w:rFonts w:ascii="Times New Roman" w:hAnsi="Times New Roman" w:cs="Times New Roman"/>
          <w:sz w:val="21"/>
          <w:szCs w:val="21"/>
        </w:rPr>
        <w:t>Early Learnin</w:t>
      </w:r>
      <w:r w:rsidR="005769B6">
        <w:rPr>
          <w:rFonts w:ascii="Times New Roman" w:hAnsi="Times New Roman" w:cs="Times New Roman"/>
          <w:sz w:val="21"/>
          <w:szCs w:val="21"/>
        </w:rPr>
        <w:t xml:space="preserve">g Guidelines </w:t>
      </w:r>
    </w:p>
    <w:p w:rsidR="00C60F44" w:rsidRDefault="00C60F44" w:rsidP="00C60F44">
      <w:pPr>
        <w:pStyle w:val="NoSpacing"/>
        <w:numPr>
          <w:ilvl w:val="0"/>
          <w:numId w:val="8"/>
        </w:numPr>
        <w:rPr>
          <w:rFonts w:ascii="Times New Roman" w:hAnsi="Times New Roman" w:cs="Times New Roman"/>
          <w:sz w:val="21"/>
          <w:szCs w:val="21"/>
        </w:rPr>
      </w:pPr>
      <w:r>
        <w:rPr>
          <w:rFonts w:ascii="Times New Roman" w:hAnsi="Times New Roman" w:cs="Times New Roman"/>
          <w:sz w:val="21"/>
          <w:szCs w:val="21"/>
        </w:rPr>
        <w:t>Infant toddler self-assessment</w:t>
      </w:r>
    </w:p>
    <w:p w:rsidR="002D3DE8" w:rsidRPr="00BA1417" w:rsidRDefault="00C60F44" w:rsidP="00C60F44">
      <w:pPr>
        <w:pStyle w:val="NoSpacing"/>
        <w:numPr>
          <w:ilvl w:val="0"/>
          <w:numId w:val="8"/>
        </w:numPr>
        <w:rPr>
          <w:rFonts w:ascii="Times New Roman" w:hAnsi="Times New Roman" w:cs="Times New Roman"/>
          <w:sz w:val="21"/>
          <w:szCs w:val="21"/>
        </w:rPr>
      </w:pPr>
      <w:r>
        <w:rPr>
          <w:rFonts w:ascii="Times New Roman" w:hAnsi="Times New Roman" w:cs="Times New Roman"/>
          <w:sz w:val="21"/>
          <w:szCs w:val="21"/>
        </w:rPr>
        <w:t>Hubs work and metrics</w:t>
      </w:r>
    </w:p>
    <w:p w:rsidR="00C60F44" w:rsidRDefault="00C60F44" w:rsidP="00583F04">
      <w:pPr>
        <w:pStyle w:val="NoSpacing"/>
        <w:rPr>
          <w:rFonts w:ascii="Times New Roman" w:hAnsi="Times New Roman" w:cs="Times New Roman"/>
          <w:sz w:val="21"/>
          <w:szCs w:val="21"/>
        </w:rPr>
      </w:pPr>
    </w:p>
    <w:p w:rsidR="00EC0725" w:rsidRPr="00BA1417" w:rsidRDefault="002D3DE8"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Feedback on the EIC has been very positive</w:t>
      </w:r>
      <w:r w:rsidR="00C60F44">
        <w:rPr>
          <w:rFonts w:ascii="Times New Roman" w:hAnsi="Times New Roman" w:cs="Times New Roman"/>
          <w:sz w:val="21"/>
          <w:szCs w:val="21"/>
        </w:rPr>
        <w:t>.</w:t>
      </w:r>
    </w:p>
    <w:p w:rsidR="00EC0725" w:rsidRPr="00BA1417" w:rsidRDefault="00EC0725" w:rsidP="00583F04">
      <w:pPr>
        <w:pStyle w:val="NoSpacing"/>
        <w:rPr>
          <w:rFonts w:ascii="Times New Roman" w:hAnsi="Times New Roman" w:cs="Times New Roman"/>
          <w:sz w:val="21"/>
          <w:szCs w:val="21"/>
        </w:rPr>
      </w:pPr>
    </w:p>
    <w:p w:rsidR="00EC0725" w:rsidRPr="00BA1417" w:rsidRDefault="00D70662" w:rsidP="00C60F44">
      <w:pPr>
        <w:pStyle w:val="NoSpacing"/>
        <w:numPr>
          <w:ilvl w:val="0"/>
          <w:numId w:val="9"/>
        </w:numPr>
        <w:rPr>
          <w:rFonts w:ascii="Times New Roman" w:hAnsi="Times New Roman" w:cs="Times New Roman"/>
          <w:sz w:val="21"/>
          <w:szCs w:val="21"/>
        </w:rPr>
      </w:pPr>
      <w:r w:rsidRPr="00BA1417">
        <w:rPr>
          <w:rFonts w:ascii="Times New Roman" w:hAnsi="Times New Roman" w:cs="Times New Roman"/>
          <w:sz w:val="21"/>
          <w:szCs w:val="21"/>
        </w:rPr>
        <w:t>EIC member</w:t>
      </w:r>
      <w:r w:rsidR="00C60F44">
        <w:rPr>
          <w:rFonts w:ascii="Times New Roman" w:hAnsi="Times New Roman" w:cs="Times New Roman"/>
          <w:sz w:val="21"/>
          <w:szCs w:val="21"/>
        </w:rPr>
        <w:t xml:space="preserve">: </w:t>
      </w:r>
      <w:r w:rsidR="002D3DE8" w:rsidRPr="00BA1417">
        <w:rPr>
          <w:rFonts w:ascii="Times New Roman" w:hAnsi="Times New Roman" w:cs="Times New Roman"/>
          <w:sz w:val="21"/>
          <w:szCs w:val="21"/>
        </w:rPr>
        <w:t xml:space="preserve"> suggested that Lillian prepare a one page document that will capture the work the EIC has done.</w:t>
      </w:r>
    </w:p>
    <w:p w:rsidR="00C60F44" w:rsidRDefault="00D70662" w:rsidP="00C60F44">
      <w:pPr>
        <w:pStyle w:val="NoSpacing"/>
        <w:numPr>
          <w:ilvl w:val="0"/>
          <w:numId w:val="9"/>
        </w:numPr>
        <w:rPr>
          <w:rFonts w:ascii="Times New Roman" w:hAnsi="Times New Roman" w:cs="Times New Roman"/>
          <w:sz w:val="21"/>
          <w:szCs w:val="21"/>
        </w:rPr>
      </w:pPr>
      <w:r w:rsidRPr="00BA1417">
        <w:rPr>
          <w:rFonts w:ascii="Times New Roman" w:hAnsi="Times New Roman" w:cs="Times New Roman"/>
          <w:sz w:val="21"/>
          <w:szCs w:val="21"/>
        </w:rPr>
        <w:t>EIC member</w:t>
      </w:r>
      <w:r w:rsidR="00C60F44">
        <w:rPr>
          <w:rFonts w:ascii="Times New Roman" w:hAnsi="Times New Roman" w:cs="Times New Roman"/>
          <w:sz w:val="21"/>
          <w:szCs w:val="21"/>
        </w:rPr>
        <w:t xml:space="preserve">: </w:t>
      </w:r>
      <w:r w:rsidR="002D3DE8" w:rsidRPr="00BA1417">
        <w:rPr>
          <w:rFonts w:ascii="Times New Roman" w:hAnsi="Times New Roman" w:cs="Times New Roman"/>
          <w:sz w:val="21"/>
          <w:szCs w:val="21"/>
        </w:rPr>
        <w:t xml:space="preserve"> suggested that the final document be sent to organizations that support us.  </w:t>
      </w:r>
    </w:p>
    <w:p w:rsidR="00EC0725" w:rsidRPr="00BA1417" w:rsidRDefault="00C60F44" w:rsidP="00C60F44">
      <w:pPr>
        <w:pStyle w:val="NoSpacing"/>
        <w:numPr>
          <w:ilvl w:val="0"/>
          <w:numId w:val="9"/>
        </w:numPr>
        <w:rPr>
          <w:rFonts w:ascii="Times New Roman" w:hAnsi="Times New Roman" w:cs="Times New Roman"/>
          <w:sz w:val="21"/>
          <w:szCs w:val="21"/>
        </w:rPr>
      </w:pPr>
      <w:r>
        <w:rPr>
          <w:rFonts w:ascii="Times New Roman" w:hAnsi="Times New Roman" w:cs="Times New Roman"/>
          <w:sz w:val="21"/>
          <w:szCs w:val="21"/>
        </w:rPr>
        <w:t>EIC member:  s</w:t>
      </w:r>
      <w:r w:rsidR="002D3DE8" w:rsidRPr="00BA1417">
        <w:rPr>
          <w:rFonts w:ascii="Times New Roman" w:hAnsi="Times New Roman" w:cs="Times New Roman"/>
          <w:sz w:val="21"/>
          <w:szCs w:val="21"/>
        </w:rPr>
        <w:t>uggest</w:t>
      </w:r>
      <w:r>
        <w:rPr>
          <w:rFonts w:ascii="Times New Roman" w:hAnsi="Times New Roman" w:cs="Times New Roman"/>
          <w:sz w:val="21"/>
          <w:szCs w:val="21"/>
        </w:rPr>
        <w:t xml:space="preserve">ed </w:t>
      </w:r>
      <w:r w:rsidR="002D3DE8" w:rsidRPr="00BA1417">
        <w:rPr>
          <w:rFonts w:ascii="Times New Roman" w:hAnsi="Times New Roman" w:cs="Times New Roman"/>
          <w:sz w:val="21"/>
          <w:szCs w:val="21"/>
        </w:rPr>
        <w:t xml:space="preserve">that the final </w:t>
      </w:r>
      <w:r>
        <w:rPr>
          <w:rFonts w:ascii="Times New Roman" w:hAnsi="Times New Roman" w:cs="Times New Roman"/>
          <w:sz w:val="21"/>
          <w:szCs w:val="21"/>
        </w:rPr>
        <w:t xml:space="preserve">document </w:t>
      </w:r>
      <w:r w:rsidR="002D3DE8" w:rsidRPr="00BA1417">
        <w:rPr>
          <w:rFonts w:ascii="Times New Roman" w:hAnsi="Times New Roman" w:cs="Times New Roman"/>
          <w:sz w:val="21"/>
          <w:szCs w:val="21"/>
        </w:rPr>
        <w:t xml:space="preserve">will be sent to committee </w:t>
      </w:r>
      <w:r w:rsidR="00D70662" w:rsidRPr="00BA1417">
        <w:rPr>
          <w:rFonts w:ascii="Times New Roman" w:hAnsi="Times New Roman" w:cs="Times New Roman"/>
          <w:sz w:val="21"/>
          <w:szCs w:val="21"/>
        </w:rPr>
        <w:t>EIC member</w:t>
      </w:r>
      <w:r w:rsidR="002D3DE8" w:rsidRPr="00BA1417">
        <w:rPr>
          <w:rFonts w:ascii="Times New Roman" w:hAnsi="Times New Roman" w:cs="Times New Roman"/>
          <w:sz w:val="21"/>
          <w:szCs w:val="21"/>
        </w:rPr>
        <w:t>s – and they can forward it to their</w:t>
      </w:r>
      <w:r w:rsidR="005C7151" w:rsidRPr="00BA1417">
        <w:rPr>
          <w:rFonts w:ascii="Times New Roman" w:hAnsi="Times New Roman" w:cs="Times New Roman"/>
          <w:sz w:val="21"/>
          <w:szCs w:val="21"/>
        </w:rPr>
        <w:t xml:space="preserve"> supporters.</w:t>
      </w:r>
    </w:p>
    <w:p w:rsidR="00EC0725" w:rsidRPr="00BA1417" w:rsidRDefault="00EC0725" w:rsidP="00583F04">
      <w:pPr>
        <w:pStyle w:val="NoSpacing"/>
        <w:rPr>
          <w:rFonts w:ascii="Times New Roman" w:hAnsi="Times New Roman" w:cs="Times New Roman"/>
          <w:sz w:val="21"/>
          <w:szCs w:val="21"/>
        </w:rPr>
      </w:pPr>
    </w:p>
    <w:sectPr w:rsidR="00EC0725" w:rsidRPr="00BA1417" w:rsidSect="00BA1417">
      <w:footerReference w:type="default" r:id="rId9"/>
      <w:pgSz w:w="12240" w:h="15840"/>
      <w:pgMar w:top="990" w:right="1440" w:bottom="1296"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4C" w:rsidRDefault="0060664C" w:rsidP="006B6637">
      <w:pPr>
        <w:spacing w:after="0"/>
      </w:pPr>
      <w:r>
        <w:separator/>
      </w:r>
    </w:p>
  </w:endnote>
  <w:endnote w:type="continuationSeparator" w:id="0">
    <w:p w:rsidR="0060664C" w:rsidRDefault="0060664C" w:rsidP="006B66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7" w:rsidRPr="006B6637" w:rsidRDefault="006B6637" w:rsidP="006B6637">
    <w:pPr>
      <w:pStyle w:val="Footer"/>
      <w:jc w:val="center"/>
      <w:rPr>
        <w:sz w:val="16"/>
        <w:szCs w:val="16"/>
      </w:rPr>
    </w:pPr>
    <w:r w:rsidRPr="006B6637">
      <w:rPr>
        <w:sz w:val="16"/>
        <w:szCs w:val="16"/>
      </w:rPr>
      <w:t>Equity Implementation Committee Meeting – Ju</w:t>
    </w:r>
    <w:r w:rsidR="00730B3A">
      <w:rPr>
        <w:sz w:val="16"/>
        <w:szCs w:val="16"/>
      </w:rPr>
      <w:t>ly</w:t>
    </w:r>
    <w:r w:rsidRPr="006B6637">
      <w:rPr>
        <w:sz w:val="16"/>
        <w:szCs w:val="16"/>
      </w:rPr>
      <w:t xml:space="preserve"> </w:t>
    </w:r>
    <w:r w:rsidR="00730B3A">
      <w:rPr>
        <w:sz w:val="16"/>
        <w:szCs w:val="16"/>
      </w:rPr>
      <w:t>18</w:t>
    </w:r>
    <w:r w:rsidRPr="006B6637">
      <w:rPr>
        <w:sz w:val="16"/>
        <w:szCs w:val="16"/>
      </w:rPr>
      <w:t xml:space="preserve">, 2017 – Page </w:t>
    </w:r>
    <w:r w:rsidRPr="006B6637">
      <w:rPr>
        <w:sz w:val="16"/>
        <w:szCs w:val="16"/>
      </w:rPr>
      <w:fldChar w:fldCharType="begin"/>
    </w:r>
    <w:r w:rsidRPr="006B6637">
      <w:rPr>
        <w:sz w:val="16"/>
        <w:szCs w:val="16"/>
      </w:rPr>
      <w:instrText xml:space="preserve"> PAGE   \* MERGEFORMAT </w:instrText>
    </w:r>
    <w:r w:rsidRPr="006B6637">
      <w:rPr>
        <w:sz w:val="16"/>
        <w:szCs w:val="16"/>
      </w:rPr>
      <w:fldChar w:fldCharType="separate"/>
    </w:r>
    <w:r w:rsidR="008B5F5C">
      <w:rPr>
        <w:noProof/>
        <w:sz w:val="16"/>
        <w:szCs w:val="16"/>
      </w:rPr>
      <w:t>1</w:t>
    </w:r>
    <w:r w:rsidRPr="006B6637">
      <w:rPr>
        <w:noProof/>
        <w:sz w:val="16"/>
        <w:szCs w:val="16"/>
      </w:rPr>
      <w:fldChar w:fldCharType="end"/>
    </w:r>
  </w:p>
  <w:p w:rsidR="006B6637" w:rsidRDefault="006B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4C" w:rsidRDefault="0060664C" w:rsidP="006B6637">
      <w:pPr>
        <w:spacing w:after="0"/>
      </w:pPr>
      <w:r>
        <w:separator/>
      </w:r>
    </w:p>
  </w:footnote>
  <w:footnote w:type="continuationSeparator" w:id="0">
    <w:p w:rsidR="0060664C" w:rsidRDefault="0060664C" w:rsidP="006B66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F40"/>
    <w:multiLevelType w:val="hybridMultilevel"/>
    <w:tmpl w:val="DDC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6C35"/>
    <w:multiLevelType w:val="hybridMultilevel"/>
    <w:tmpl w:val="D36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17412"/>
    <w:multiLevelType w:val="hybridMultilevel"/>
    <w:tmpl w:val="369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A39F0"/>
    <w:multiLevelType w:val="hybridMultilevel"/>
    <w:tmpl w:val="D34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F50E7"/>
    <w:multiLevelType w:val="hybridMultilevel"/>
    <w:tmpl w:val="5E1A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245FD"/>
    <w:multiLevelType w:val="hybridMultilevel"/>
    <w:tmpl w:val="553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E5CE7"/>
    <w:multiLevelType w:val="hybridMultilevel"/>
    <w:tmpl w:val="B5F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52D1C"/>
    <w:multiLevelType w:val="hybridMultilevel"/>
    <w:tmpl w:val="248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70329"/>
    <w:multiLevelType w:val="hybridMultilevel"/>
    <w:tmpl w:val="F1C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0NDYyNzU0NzIysTBT0lEKTi0uzszPAykwrAUAALAU9SwAAAA="/>
  </w:docVars>
  <w:rsids>
    <w:rsidRoot w:val="00583F04"/>
    <w:rsid w:val="00007007"/>
    <w:rsid w:val="00023FA0"/>
    <w:rsid w:val="00080555"/>
    <w:rsid w:val="00084C36"/>
    <w:rsid w:val="000855EA"/>
    <w:rsid w:val="000865F6"/>
    <w:rsid w:val="000F053D"/>
    <w:rsid w:val="00100E64"/>
    <w:rsid w:val="00103E29"/>
    <w:rsid w:val="001071A4"/>
    <w:rsid w:val="00107B4B"/>
    <w:rsid w:val="0011761E"/>
    <w:rsid w:val="001240E8"/>
    <w:rsid w:val="00152B27"/>
    <w:rsid w:val="001C1D8B"/>
    <w:rsid w:val="001E6983"/>
    <w:rsid w:val="00251B4C"/>
    <w:rsid w:val="00273F11"/>
    <w:rsid w:val="002A0424"/>
    <w:rsid w:val="002A098D"/>
    <w:rsid w:val="002D3DE8"/>
    <w:rsid w:val="002E7B62"/>
    <w:rsid w:val="002F600A"/>
    <w:rsid w:val="00303E41"/>
    <w:rsid w:val="00393BEC"/>
    <w:rsid w:val="00397F35"/>
    <w:rsid w:val="003A1DBB"/>
    <w:rsid w:val="003B1FCD"/>
    <w:rsid w:val="003D0074"/>
    <w:rsid w:val="00411874"/>
    <w:rsid w:val="004976F2"/>
    <w:rsid w:val="004B1834"/>
    <w:rsid w:val="00551028"/>
    <w:rsid w:val="005769B6"/>
    <w:rsid w:val="0058154E"/>
    <w:rsid w:val="00583F04"/>
    <w:rsid w:val="00594979"/>
    <w:rsid w:val="005969EC"/>
    <w:rsid w:val="005A6D10"/>
    <w:rsid w:val="005B22B5"/>
    <w:rsid w:val="005B65CD"/>
    <w:rsid w:val="005C124B"/>
    <w:rsid w:val="005C7151"/>
    <w:rsid w:val="005E7AEA"/>
    <w:rsid w:val="00606352"/>
    <w:rsid w:val="0060664C"/>
    <w:rsid w:val="006151ED"/>
    <w:rsid w:val="006251BC"/>
    <w:rsid w:val="00647847"/>
    <w:rsid w:val="00652E96"/>
    <w:rsid w:val="00695529"/>
    <w:rsid w:val="006B6637"/>
    <w:rsid w:val="006C36DF"/>
    <w:rsid w:val="006D674A"/>
    <w:rsid w:val="006D7673"/>
    <w:rsid w:val="00714527"/>
    <w:rsid w:val="00730B3A"/>
    <w:rsid w:val="00763F5E"/>
    <w:rsid w:val="00777EC0"/>
    <w:rsid w:val="00784080"/>
    <w:rsid w:val="00792267"/>
    <w:rsid w:val="007B04AA"/>
    <w:rsid w:val="007B1C19"/>
    <w:rsid w:val="00801C05"/>
    <w:rsid w:val="008670F5"/>
    <w:rsid w:val="00883ED6"/>
    <w:rsid w:val="008B5F5C"/>
    <w:rsid w:val="008C2214"/>
    <w:rsid w:val="00981D1D"/>
    <w:rsid w:val="009860D1"/>
    <w:rsid w:val="0099093F"/>
    <w:rsid w:val="009F3702"/>
    <w:rsid w:val="00A47364"/>
    <w:rsid w:val="00A50655"/>
    <w:rsid w:val="00A756C5"/>
    <w:rsid w:val="00A82C00"/>
    <w:rsid w:val="00A83265"/>
    <w:rsid w:val="00A97AFD"/>
    <w:rsid w:val="00AA1F31"/>
    <w:rsid w:val="00B312DB"/>
    <w:rsid w:val="00B342E1"/>
    <w:rsid w:val="00B748E9"/>
    <w:rsid w:val="00B9120C"/>
    <w:rsid w:val="00BA1417"/>
    <w:rsid w:val="00BA4248"/>
    <w:rsid w:val="00BB74E2"/>
    <w:rsid w:val="00BD7DF2"/>
    <w:rsid w:val="00BE0E59"/>
    <w:rsid w:val="00C02E3E"/>
    <w:rsid w:val="00C365A7"/>
    <w:rsid w:val="00C60F44"/>
    <w:rsid w:val="00CB1F4C"/>
    <w:rsid w:val="00CB6D02"/>
    <w:rsid w:val="00CC6015"/>
    <w:rsid w:val="00CE7168"/>
    <w:rsid w:val="00D70662"/>
    <w:rsid w:val="00D9306F"/>
    <w:rsid w:val="00DA4FF4"/>
    <w:rsid w:val="00DA6A86"/>
    <w:rsid w:val="00DB6E33"/>
    <w:rsid w:val="00DD7EFE"/>
    <w:rsid w:val="00E10E1C"/>
    <w:rsid w:val="00E1206F"/>
    <w:rsid w:val="00E21ADC"/>
    <w:rsid w:val="00E726DA"/>
    <w:rsid w:val="00E8105C"/>
    <w:rsid w:val="00EA5681"/>
    <w:rsid w:val="00EC0725"/>
    <w:rsid w:val="00EF66CB"/>
    <w:rsid w:val="00F12946"/>
    <w:rsid w:val="00F47DC5"/>
    <w:rsid w:val="00F827F5"/>
    <w:rsid w:val="00FC42AD"/>
    <w:rsid w:val="00FC5D60"/>
    <w:rsid w:val="00FE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04"/>
    <w:pPr>
      <w:spacing w:after="0"/>
    </w:pPr>
  </w:style>
  <w:style w:type="paragraph" w:styleId="Header">
    <w:name w:val="header"/>
    <w:basedOn w:val="Normal"/>
    <w:link w:val="HeaderChar"/>
    <w:uiPriority w:val="99"/>
    <w:unhideWhenUsed/>
    <w:rsid w:val="006B6637"/>
    <w:pPr>
      <w:tabs>
        <w:tab w:val="center" w:pos="4680"/>
        <w:tab w:val="right" w:pos="9360"/>
      </w:tabs>
      <w:spacing w:after="0"/>
    </w:pPr>
  </w:style>
  <w:style w:type="character" w:customStyle="1" w:styleId="HeaderChar">
    <w:name w:val="Header Char"/>
    <w:basedOn w:val="DefaultParagraphFont"/>
    <w:link w:val="Header"/>
    <w:uiPriority w:val="99"/>
    <w:rsid w:val="006B6637"/>
  </w:style>
  <w:style w:type="paragraph" w:styleId="Footer">
    <w:name w:val="footer"/>
    <w:basedOn w:val="Normal"/>
    <w:link w:val="FooterChar"/>
    <w:uiPriority w:val="99"/>
    <w:unhideWhenUsed/>
    <w:rsid w:val="006B6637"/>
    <w:pPr>
      <w:tabs>
        <w:tab w:val="center" w:pos="4680"/>
        <w:tab w:val="right" w:pos="9360"/>
      </w:tabs>
      <w:spacing w:after="0"/>
    </w:pPr>
  </w:style>
  <w:style w:type="character" w:customStyle="1" w:styleId="FooterChar">
    <w:name w:val="Footer Char"/>
    <w:basedOn w:val="DefaultParagraphFont"/>
    <w:link w:val="Footer"/>
    <w:uiPriority w:val="99"/>
    <w:rsid w:val="006B6637"/>
  </w:style>
  <w:style w:type="paragraph" w:styleId="BalloonText">
    <w:name w:val="Balloon Text"/>
    <w:basedOn w:val="Normal"/>
    <w:link w:val="BalloonTextChar"/>
    <w:uiPriority w:val="99"/>
    <w:semiHidden/>
    <w:unhideWhenUsed/>
    <w:rsid w:val="006B66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04"/>
    <w:pPr>
      <w:spacing w:after="0"/>
    </w:pPr>
  </w:style>
  <w:style w:type="paragraph" w:styleId="Header">
    <w:name w:val="header"/>
    <w:basedOn w:val="Normal"/>
    <w:link w:val="HeaderChar"/>
    <w:uiPriority w:val="99"/>
    <w:unhideWhenUsed/>
    <w:rsid w:val="006B6637"/>
    <w:pPr>
      <w:tabs>
        <w:tab w:val="center" w:pos="4680"/>
        <w:tab w:val="right" w:pos="9360"/>
      </w:tabs>
      <w:spacing w:after="0"/>
    </w:pPr>
  </w:style>
  <w:style w:type="character" w:customStyle="1" w:styleId="HeaderChar">
    <w:name w:val="Header Char"/>
    <w:basedOn w:val="DefaultParagraphFont"/>
    <w:link w:val="Header"/>
    <w:uiPriority w:val="99"/>
    <w:rsid w:val="006B6637"/>
  </w:style>
  <w:style w:type="paragraph" w:styleId="Footer">
    <w:name w:val="footer"/>
    <w:basedOn w:val="Normal"/>
    <w:link w:val="FooterChar"/>
    <w:uiPriority w:val="99"/>
    <w:unhideWhenUsed/>
    <w:rsid w:val="006B6637"/>
    <w:pPr>
      <w:tabs>
        <w:tab w:val="center" w:pos="4680"/>
        <w:tab w:val="right" w:pos="9360"/>
      </w:tabs>
      <w:spacing w:after="0"/>
    </w:pPr>
  </w:style>
  <w:style w:type="character" w:customStyle="1" w:styleId="FooterChar">
    <w:name w:val="Footer Char"/>
    <w:basedOn w:val="DefaultParagraphFont"/>
    <w:link w:val="Footer"/>
    <w:uiPriority w:val="99"/>
    <w:rsid w:val="006B6637"/>
  </w:style>
  <w:style w:type="paragraph" w:styleId="BalloonText">
    <w:name w:val="Balloon Text"/>
    <w:basedOn w:val="Normal"/>
    <w:link w:val="BalloonTextChar"/>
    <w:uiPriority w:val="99"/>
    <w:semiHidden/>
    <w:unhideWhenUsed/>
    <w:rsid w:val="006B66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B1A8-3C70-4D14-92BF-E1A29F46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 Lillian - ELD</cp:lastModifiedBy>
  <cp:revision>2</cp:revision>
  <cp:lastPrinted>2017-09-15T14:52:00Z</cp:lastPrinted>
  <dcterms:created xsi:type="dcterms:W3CDTF">2017-09-15T23:55:00Z</dcterms:created>
  <dcterms:modified xsi:type="dcterms:W3CDTF">2017-09-15T23:55:00Z</dcterms:modified>
</cp:coreProperties>
</file>