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55" w:rsidRPr="00E359C7" w:rsidRDefault="003D0074" w:rsidP="00A50655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Equity Implementation Committee</w:t>
      </w:r>
    </w:p>
    <w:p w:rsidR="00A50655" w:rsidRPr="00E359C7" w:rsidRDefault="00A50655" w:rsidP="00A506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9C7">
        <w:rPr>
          <w:rFonts w:ascii="Times New Roman" w:hAnsi="Times New Roman" w:cs="Times New Roman"/>
          <w:b/>
          <w:sz w:val="28"/>
          <w:szCs w:val="28"/>
        </w:rPr>
        <w:t xml:space="preserve">Minutes of Meeting Held </w:t>
      </w:r>
      <w:r w:rsidR="00E726DA">
        <w:rPr>
          <w:rFonts w:ascii="Times New Roman" w:hAnsi="Times New Roman" w:cs="Times New Roman"/>
          <w:b/>
          <w:sz w:val="28"/>
          <w:szCs w:val="28"/>
        </w:rPr>
        <w:t>June 20</w:t>
      </w:r>
      <w:r w:rsidRPr="00E359C7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A50655" w:rsidRDefault="00A50655" w:rsidP="00A50655">
      <w:pPr>
        <w:pStyle w:val="NoSpacing"/>
        <w:jc w:val="center"/>
        <w:rPr>
          <w:rFonts w:ascii="Times New Roman" w:hAnsi="Times New Roman" w:cs="Times New Roman"/>
          <w:b/>
          <w:sz w:val="22"/>
        </w:rPr>
      </w:pPr>
    </w:p>
    <w:p w:rsidR="00A50655" w:rsidRPr="004C308D" w:rsidRDefault="00A50655" w:rsidP="00A50655">
      <w:pPr>
        <w:pStyle w:val="NoSpacing"/>
        <w:jc w:val="center"/>
        <w:rPr>
          <w:rFonts w:ascii="Times New Roman" w:hAnsi="Times New Roman" w:cs="Times New Roman"/>
          <w:b/>
          <w:sz w:val="22"/>
        </w:rPr>
      </w:pPr>
    </w:p>
    <w:p w:rsidR="00A50655" w:rsidRPr="004C308D" w:rsidRDefault="00A50655" w:rsidP="00A50655">
      <w:pPr>
        <w:pStyle w:val="NoSpacing"/>
        <w:rPr>
          <w:rFonts w:ascii="Times New Roman" w:hAnsi="Times New Roman" w:cs="Times New Roman"/>
          <w:sz w:val="22"/>
        </w:rPr>
      </w:pPr>
      <w:r w:rsidRPr="004C308D">
        <w:rPr>
          <w:rFonts w:ascii="Times New Roman" w:hAnsi="Times New Roman" w:cs="Times New Roman"/>
          <w:b/>
          <w:sz w:val="22"/>
        </w:rPr>
        <w:t xml:space="preserve">Committee members </w:t>
      </w:r>
      <w:r>
        <w:rPr>
          <w:rFonts w:ascii="Times New Roman" w:hAnsi="Times New Roman" w:cs="Times New Roman"/>
          <w:b/>
          <w:sz w:val="22"/>
        </w:rPr>
        <w:t>participating:</w:t>
      </w:r>
      <w:r w:rsidRPr="004C308D">
        <w:rPr>
          <w:rFonts w:ascii="Times New Roman" w:hAnsi="Times New Roman" w:cs="Times New Roman"/>
          <w:sz w:val="22"/>
        </w:rPr>
        <w:t xml:space="preserve"> Sue Miller, Joyce Harris</w:t>
      </w:r>
      <w:r>
        <w:rPr>
          <w:rFonts w:ascii="Times New Roman" w:hAnsi="Times New Roman" w:cs="Times New Roman"/>
          <w:sz w:val="22"/>
        </w:rPr>
        <w:t>, Sadie Holmes, Kelly Poe, Rashelle Hibbard, Carmen Ellis</w:t>
      </w:r>
    </w:p>
    <w:p w:rsidR="00A50655" w:rsidRDefault="00A50655" w:rsidP="00A50655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Staff participating: </w:t>
      </w:r>
      <w:r>
        <w:rPr>
          <w:rFonts w:ascii="Times New Roman" w:hAnsi="Times New Roman" w:cs="Times New Roman"/>
          <w:sz w:val="22"/>
        </w:rPr>
        <w:t>Lillian Green, Peter Blume, Kelli Walker, Erin Deahn, Sandy Gorsage</w:t>
      </w:r>
    </w:p>
    <w:p w:rsidR="00E10E1C" w:rsidRDefault="00E10E1C" w:rsidP="00A50655">
      <w:pPr>
        <w:pStyle w:val="NoSpacing"/>
        <w:rPr>
          <w:rFonts w:ascii="Times New Roman" w:hAnsi="Times New Roman" w:cs="Times New Roman"/>
          <w:sz w:val="22"/>
        </w:rPr>
      </w:pPr>
      <w:r w:rsidRPr="00E10E1C">
        <w:rPr>
          <w:rFonts w:ascii="Times New Roman" w:hAnsi="Times New Roman" w:cs="Times New Roman"/>
          <w:b/>
          <w:sz w:val="22"/>
        </w:rPr>
        <w:t>Guests participating:</w:t>
      </w:r>
      <w:r>
        <w:rPr>
          <w:rFonts w:ascii="Times New Roman" w:hAnsi="Times New Roman" w:cs="Times New Roman"/>
          <w:sz w:val="22"/>
        </w:rPr>
        <w:t xml:space="preserve">  Katie Jordan-Downs</w:t>
      </w:r>
    </w:p>
    <w:p w:rsidR="00A50655" w:rsidRPr="004C308D" w:rsidRDefault="00A50655" w:rsidP="00A50655">
      <w:pPr>
        <w:pStyle w:val="NoSpacing"/>
        <w:rPr>
          <w:rFonts w:ascii="Times New Roman" w:hAnsi="Times New Roman" w:cs="Times New Roman"/>
          <w:sz w:val="22"/>
        </w:rPr>
      </w:pPr>
    </w:p>
    <w:p w:rsidR="00583F04" w:rsidRDefault="00273F11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Introductions</w:t>
      </w:r>
      <w:r w:rsidR="00FC42AD">
        <w:rPr>
          <w:rFonts w:ascii="Times New Roman" w:hAnsi="Times New Roman" w:cs="Times New Roman"/>
          <w:sz w:val="22"/>
        </w:rPr>
        <w:t xml:space="preserve"> and welcome</w:t>
      </w:r>
    </w:p>
    <w:p w:rsidR="00583F04" w:rsidRPr="00A50655" w:rsidRDefault="00583F04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 xml:space="preserve">Minutes of the May 2017 </w:t>
      </w:r>
      <w:r w:rsidR="00A50655">
        <w:rPr>
          <w:rFonts w:ascii="Times New Roman" w:hAnsi="Times New Roman" w:cs="Times New Roman"/>
          <w:sz w:val="22"/>
        </w:rPr>
        <w:t>m</w:t>
      </w:r>
      <w:r w:rsidRPr="00A50655">
        <w:rPr>
          <w:rFonts w:ascii="Times New Roman" w:hAnsi="Times New Roman" w:cs="Times New Roman"/>
          <w:sz w:val="22"/>
        </w:rPr>
        <w:t>eeting accepted</w:t>
      </w:r>
    </w:p>
    <w:p w:rsidR="00A756C5" w:rsidRDefault="00A756C5" w:rsidP="00583F04">
      <w:pPr>
        <w:pStyle w:val="NoSpacing"/>
        <w:rPr>
          <w:rFonts w:ascii="Times New Roman" w:hAnsi="Times New Roman" w:cs="Times New Roman"/>
          <w:sz w:val="22"/>
        </w:rPr>
      </w:pPr>
    </w:p>
    <w:p w:rsidR="003A1DBB" w:rsidRPr="00A50655" w:rsidRDefault="003A1DBB" w:rsidP="00583F04">
      <w:pPr>
        <w:pStyle w:val="NoSpacing"/>
        <w:rPr>
          <w:rFonts w:ascii="Times New Roman" w:hAnsi="Times New Roman" w:cs="Times New Roman"/>
          <w:sz w:val="22"/>
        </w:rPr>
      </w:pPr>
    </w:p>
    <w:p w:rsidR="00A756C5" w:rsidRPr="003A1DBB" w:rsidRDefault="00A50655" w:rsidP="00583F04">
      <w:pPr>
        <w:pStyle w:val="NoSpacing"/>
        <w:rPr>
          <w:rFonts w:ascii="Times New Roman" w:hAnsi="Times New Roman" w:cs="Times New Roman"/>
          <w:szCs w:val="24"/>
        </w:rPr>
      </w:pPr>
      <w:r w:rsidRPr="003A1DBB">
        <w:rPr>
          <w:rFonts w:ascii="Times New Roman" w:hAnsi="Times New Roman" w:cs="Times New Roman"/>
          <w:b/>
          <w:szCs w:val="24"/>
          <w:u w:val="single"/>
        </w:rPr>
        <w:t>Caring for our Children Standards</w:t>
      </w:r>
      <w:r w:rsidR="005969EC" w:rsidRPr="003A1DBB">
        <w:rPr>
          <w:rFonts w:ascii="Times New Roman" w:hAnsi="Times New Roman" w:cs="Times New Roman"/>
          <w:szCs w:val="24"/>
        </w:rPr>
        <w:t xml:space="preserve">: </w:t>
      </w:r>
      <w:r w:rsidR="00A756C5" w:rsidRPr="003A1DBB">
        <w:rPr>
          <w:rFonts w:ascii="Times New Roman" w:hAnsi="Times New Roman" w:cs="Times New Roman"/>
          <w:szCs w:val="24"/>
        </w:rPr>
        <w:t xml:space="preserve"> (Presenter:</w:t>
      </w:r>
      <w:r w:rsidR="00777EC0" w:rsidRPr="003A1DBB">
        <w:rPr>
          <w:rFonts w:ascii="Times New Roman" w:hAnsi="Times New Roman" w:cs="Times New Roman"/>
          <w:szCs w:val="24"/>
        </w:rPr>
        <w:t xml:space="preserve"> Kelli Walker)</w:t>
      </w:r>
    </w:p>
    <w:p w:rsidR="00273F11" w:rsidRPr="00A50655" w:rsidRDefault="00273F11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 xml:space="preserve">In </w:t>
      </w:r>
      <w:r w:rsidR="00777EC0" w:rsidRPr="00A50655">
        <w:rPr>
          <w:rFonts w:ascii="Times New Roman" w:hAnsi="Times New Roman" w:cs="Times New Roman"/>
          <w:sz w:val="22"/>
        </w:rPr>
        <w:t>Nov</w:t>
      </w:r>
      <w:r w:rsidR="00FC42AD">
        <w:rPr>
          <w:rFonts w:ascii="Times New Roman" w:hAnsi="Times New Roman" w:cs="Times New Roman"/>
          <w:sz w:val="22"/>
        </w:rPr>
        <w:t xml:space="preserve">ember </w:t>
      </w:r>
      <w:r w:rsidR="00777EC0" w:rsidRPr="00A50655">
        <w:rPr>
          <w:rFonts w:ascii="Times New Roman" w:hAnsi="Times New Roman" w:cs="Times New Roman"/>
          <w:sz w:val="22"/>
        </w:rPr>
        <w:t xml:space="preserve"> 2014</w:t>
      </w:r>
      <w:bookmarkStart w:id="0" w:name="_GoBack"/>
      <w:bookmarkEnd w:id="0"/>
      <w:r w:rsidR="00FC42AD">
        <w:rPr>
          <w:rFonts w:ascii="Times New Roman" w:hAnsi="Times New Roman" w:cs="Times New Roman"/>
          <w:sz w:val="22"/>
        </w:rPr>
        <w:t xml:space="preserve"> President Obama</w:t>
      </w:r>
      <w:r w:rsidR="00777EC0" w:rsidRPr="00A50655">
        <w:rPr>
          <w:rFonts w:ascii="Times New Roman" w:hAnsi="Times New Roman" w:cs="Times New Roman"/>
          <w:sz w:val="22"/>
        </w:rPr>
        <w:t xml:space="preserve"> signed </w:t>
      </w:r>
      <w:r w:rsidRPr="00A50655">
        <w:rPr>
          <w:rFonts w:ascii="Times New Roman" w:hAnsi="Times New Roman" w:cs="Times New Roman"/>
          <w:sz w:val="22"/>
        </w:rPr>
        <w:t xml:space="preserve">the </w:t>
      </w:r>
      <w:r w:rsidR="00777EC0" w:rsidRPr="00A50655">
        <w:rPr>
          <w:rFonts w:ascii="Times New Roman" w:hAnsi="Times New Roman" w:cs="Times New Roman"/>
          <w:sz w:val="22"/>
        </w:rPr>
        <w:t>Child Care Act</w:t>
      </w:r>
      <w:r w:rsidRPr="00A50655">
        <w:rPr>
          <w:rFonts w:ascii="Times New Roman" w:hAnsi="Times New Roman" w:cs="Times New Roman"/>
          <w:sz w:val="22"/>
        </w:rPr>
        <w:t xml:space="preserve">. </w:t>
      </w:r>
      <w:r w:rsidR="005969EC">
        <w:rPr>
          <w:rFonts w:ascii="Times New Roman" w:hAnsi="Times New Roman" w:cs="Times New Roman"/>
          <w:sz w:val="22"/>
        </w:rPr>
        <w:t xml:space="preserve"> </w:t>
      </w:r>
      <w:r w:rsidRPr="00A50655">
        <w:rPr>
          <w:rFonts w:ascii="Times New Roman" w:hAnsi="Times New Roman" w:cs="Times New Roman"/>
          <w:sz w:val="22"/>
        </w:rPr>
        <w:t>From that</w:t>
      </w:r>
      <w:r w:rsidR="00777EC0" w:rsidRPr="00A50655">
        <w:rPr>
          <w:rFonts w:ascii="Times New Roman" w:hAnsi="Times New Roman" w:cs="Times New Roman"/>
          <w:sz w:val="22"/>
        </w:rPr>
        <w:t xml:space="preserve"> </w:t>
      </w:r>
      <w:r w:rsidR="005969EC">
        <w:rPr>
          <w:rFonts w:ascii="Times New Roman" w:hAnsi="Times New Roman" w:cs="Times New Roman"/>
          <w:sz w:val="22"/>
        </w:rPr>
        <w:t xml:space="preserve">act </w:t>
      </w:r>
      <w:r w:rsidR="00777EC0" w:rsidRPr="00A50655">
        <w:rPr>
          <w:rFonts w:ascii="Times New Roman" w:hAnsi="Times New Roman" w:cs="Times New Roman"/>
          <w:sz w:val="22"/>
        </w:rPr>
        <w:t xml:space="preserve">subsequent child care rules </w:t>
      </w:r>
      <w:r w:rsidR="005969EC">
        <w:rPr>
          <w:rFonts w:ascii="Times New Roman" w:hAnsi="Times New Roman" w:cs="Times New Roman"/>
          <w:sz w:val="22"/>
        </w:rPr>
        <w:t>have been developed.</w:t>
      </w:r>
      <w:r w:rsidR="00393BEC">
        <w:rPr>
          <w:rFonts w:ascii="Times New Roman" w:hAnsi="Times New Roman" w:cs="Times New Roman"/>
          <w:sz w:val="22"/>
        </w:rPr>
        <w:t xml:space="preserve">  </w:t>
      </w:r>
      <w:r w:rsidR="00FC42AD">
        <w:rPr>
          <w:rFonts w:ascii="Times New Roman" w:hAnsi="Times New Roman" w:cs="Times New Roman"/>
          <w:sz w:val="22"/>
        </w:rPr>
        <w:t>W</w:t>
      </w:r>
      <w:r w:rsidR="00393BEC">
        <w:rPr>
          <w:rFonts w:ascii="Times New Roman" w:hAnsi="Times New Roman" w:cs="Times New Roman"/>
          <w:sz w:val="22"/>
        </w:rPr>
        <w:t>e</w:t>
      </w:r>
      <w:r w:rsidR="005969EC">
        <w:rPr>
          <w:rFonts w:ascii="Times New Roman" w:hAnsi="Times New Roman" w:cs="Times New Roman"/>
          <w:sz w:val="22"/>
        </w:rPr>
        <w:t xml:space="preserve"> are c</w:t>
      </w:r>
      <w:r w:rsidRPr="00A50655">
        <w:rPr>
          <w:rFonts w:ascii="Times New Roman" w:hAnsi="Times New Roman" w:cs="Times New Roman"/>
          <w:sz w:val="22"/>
        </w:rPr>
        <w:t>urrently w</w:t>
      </w:r>
      <w:r w:rsidR="00777EC0" w:rsidRPr="00A50655">
        <w:rPr>
          <w:rFonts w:ascii="Times New Roman" w:hAnsi="Times New Roman" w:cs="Times New Roman"/>
          <w:sz w:val="22"/>
        </w:rPr>
        <w:t>orking thr</w:t>
      </w:r>
      <w:r w:rsidRPr="00A50655">
        <w:rPr>
          <w:rFonts w:ascii="Times New Roman" w:hAnsi="Times New Roman" w:cs="Times New Roman"/>
          <w:sz w:val="22"/>
        </w:rPr>
        <w:t xml:space="preserve">ough our </w:t>
      </w:r>
      <w:r w:rsidR="005969EC">
        <w:rPr>
          <w:rFonts w:ascii="Times New Roman" w:hAnsi="Times New Roman" w:cs="Times New Roman"/>
          <w:sz w:val="22"/>
        </w:rPr>
        <w:t xml:space="preserve">current </w:t>
      </w:r>
      <w:r w:rsidR="00777EC0" w:rsidRPr="00A50655">
        <w:rPr>
          <w:rFonts w:ascii="Times New Roman" w:hAnsi="Times New Roman" w:cs="Times New Roman"/>
          <w:sz w:val="22"/>
        </w:rPr>
        <w:t>rule sets</w:t>
      </w:r>
      <w:r w:rsidR="005969EC">
        <w:rPr>
          <w:rFonts w:ascii="Times New Roman" w:hAnsi="Times New Roman" w:cs="Times New Roman"/>
          <w:sz w:val="22"/>
        </w:rPr>
        <w:t xml:space="preserve"> with a focus on equity, and what these new rules are going to do for us.</w:t>
      </w:r>
    </w:p>
    <w:p w:rsidR="00273F11" w:rsidRPr="00A50655" w:rsidRDefault="00273F11" w:rsidP="00583F04">
      <w:pPr>
        <w:pStyle w:val="NoSpacing"/>
        <w:rPr>
          <w:rFonts w:ascii="Times New Roman" w:hAnsi="Times New Roman" w:cs="Times New Roman"/>
          <w:sz w:val="22"/>
        </w:rPr>
      </w:pPr>
    </w:p>
    <w:p w:rsidR="00777EC0" w:rsidRPr="00A50655" w:rsidRDefault="00777EC0" w:rsidP="00583F04">
      <w:pPr>
        <w:pStyle w:val="NoSpacing"/>
        <w:rPr>
          <w:rFonts w:ascii="Times New Roman" w:hAnsi="Times New Roman" w:cs="Times New Roman"/>
          <w:sz w:val="22"/>
        </w:rPr>
      </w:pPr>
      <w:r w:rsidRPr="00E10E1C">
        <w:rPr>
          <w:rFonts w:ascii="Times New Roman" w:hAnsi="Times New Roman" w:cs="Times New Roman"/>
          <w:b/>
          <w:sz w:val="22"/>
          <w:u w:val="single"/>
        </w:rPr>
        <w:t>Indoor Space</w:t>
      </w:r>
      <w:r w:rsidRPr="005969EC">
        <w:rPr>
          <w:rFonts w:ascii="Times New Roman" w:hAnsi="Times New Roman" w:cs="Times New Roman"/>
          <w:b/>
          <w:sz w:val="22"/>
        </w:rPr>
        <w:t>:</w:t>
      </w:r>
      <w:r w:rsidR="00393BEC">
        <w:rPr>
          <w:rFonts w:ascii="Times New Roman" w:hAnsi="Times New Roman" w:cs="Times New Roman"/>
          <w:b/>
          <w:sz w:val="22"/>
        </w:rPr>
        <w:t xml:space="preserve">  </w:t>
      </w:r>
      <w:r w:rsidR="005969EC">
        <w:rPr>
          <w:rFonts w:ascii="Times New Roman" w:hAnsi="Times New Roman" w:cs="Times New Roman"/>
          <w:sz w:val="22"/>
        </w:rPr>
        <w:t>Proposed s</w:t>
      </w:r>
      <w:r w:rsidRPr="00A50655">
        <w:rPr>
          <w:rFonts w:ascii="Times New Roman" w:hAnsi="Times New Roman" w:cs="Times New Roman"/>
          <w:sz w:val="22"/>
        </w:rPr>
        <w:t xml:space="preserve">quare footage requirement </w:t>
      </w:r>
      <w:r w:rsidR="005969EC">
        <w:rPr>
          <w:rFonts w:ascii="Times New Roman" w:hAnsi="Times New Roman" w:cs="Times New Roman"/>
          <w:sz w:val="22"/>
        </w:rPr>
        <w:t xml:space="preserve">to be </w:t>
      </w:r>
      <w:r w:rsidRPr="00A50655">
        <w:rPr>
          <w:rFonts w:ascii="Times New Roman" w:hAnsi="Times New Roman" w:cs="Times New Roman"/>
          <w:sz w:val="22"/>
        </w:rPr>
        <w:t>added to rules.</w:t>
      </w:r>
    </w:p>
    <w:p w:rsidR="00763F5E" w:rsidRPr="00A50655" w:rsidRDefault="005969EC" w:rsidP="00763F5E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At this time Oregon does not have a square footage rule for registered families.  However, we do have square footage requirements for certified homes and centers.</w:t>
      </w:r>
      <w:r w:rsidR="00393BEC">
        <w:rPr>
          <w:rFonts w:ascii="Times New Roman" w:hAnsi="Times New Roman" w:cs="Times New Roman"/>
          <w:sz w:val="22"/>
        </w:rPr>
        <w:t xml:space="preserve">  </w:t>
      </w:r>
      <w:r w:rsidR="00763F5E">
        <w:rPr>
          <w:rFonts w:ascii="Times New Roman" w:hAnsi="Times New Roman" w:cs="Times New Roman"/>
          <w:sz w:val="22"/>
        </w:rPr>
        <w:t xml:space="preserve">Currently there </w:t>
      </w:r>
      <w:r w:rsidR="003D0074">
        <w:rPr>
          <w:rFonts w:ascii="Times New Roman" w:hAnsi="Times New Roman" w:cs="Times New Roman"/>
          <w:sz w:val="22"/>
        </w:rPr>
        <w:t>are</w:t>
      </w:r>
      <w:r w:rsidR="00763F5E">
        <w:rPr>
          <w:rFonts w:ascii="Times New Roman" w:hAnsi="Times New Roman" w:cs="Times New Roman"/>
          <w:sz w:val="22"/>
        </w:rPr>
        <w:t xml:space="preserve"> </w:t>
      </w:r>
      <w:r w:rsidR="00763F5E" w:rsidRPr="00A50655">
        <w:rPr>
          <w:rFonts w:ascii="Times New Roman" w:hAnsi="Times New Roman" w:cs="Times New Roman"/>
          <w:sz w:val="22"/>
        </w:rPr>
        <w:t>2200 registered care providers in Oregon.</w:t>
      </w:r>
    </w:p>
    <w:p w:rsidR="005969EC" w:rsidRDefault="005969EC" w:rsidP="00583F04">
      <w:pPr>
        <w:pStyle w:val="NoSpacing"/>
        <w:rPr>
          <w:rFonts w:ascii="Times New Roman" w:hAnsi="Times New Roman" w:cs="Times New Roman"/>
          <w:sz w:val="22"/>
        </w:rPr>
      </w:pPr>
    </w:p>
    <w:p w:rsidR="00777EC0" w:rsidRPr="00A50655" w:rsidRDefault="00273F11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The ideal m</w:t>
      </w:r>
      <w:r w:rsidR="00777EC0" w:rsidRPr="00A50655">
        <w:rPr>
          <w:rFonts w:ascii="Times New Roman" w:hAnsi="Times New Roman" w:cs="Times New Roman"/>
          <w:sz w:val="22"/>
        </w:rPr>
        <w:t xml:space="preserve">inimum </w:t>
      </w:r>
      <w:r w:rsidRPr="00A50655">
        <w:rPr>
          <w:rFonts w:ascii="Times New Roman" w:hAnsi="Times New Roman" w:cs="Times New Roman"/>
          <w:sz w:val="22"/>
        </w:rPr>
        <w:t>is</w:t>
      </w:r>
      <w:r w:rsidR="00777EC0" w:rsidRPr="00A50655">
        <w:rPr>
          <w:rFonts w:ascii="Times New Roman" w:hAnsi="Times New Roman" w:cs="Times New Roman"/>
          <w:sz w:val="22"/>
        </w:rPr>
        <w:t xml:space="preserve"> 50 sq</w:t>
      </w:r>
      <w:r w:rsidR="005969EC">
        <w:rPr>
          <w:rFonts w:ascii="Times New Roman" w:hAnsi="Times New Roman" w:cs="Times New Roman"/>
          <w:sz w:val="22"/>
        </w:rPr>
        <w:t>uare feet</w:t>
      </w:r>
      <w:r w:rsidR="00777EC0" w:rsidRPr="00A50655">
        <w:rPr>
          <w:rFonts w:ascii="Times New Roman" w:hAnsi="Times New Roman" w:cs="Times New Roman"/>
          <w:sz w:val="22"/>
        </w:rPr>
        <w:t xml:space="preserve"> </w:t>
      </w:r>
      <w:r w:rsidR="005969EC">
        <w:rPr>
          <w:rFonts w:ascii="Times New Roman" w:hAnsi="Times New Roman" w:cs="Times New Roman"/>
          <w:sz w:val="22"/>
        </w:rPr>
        <w:t>of usable floor space per child</w:t>
      </w:r>
      <w:r w:rsidR="00777EC0" w:rsidRPr="00A50655">
        <w:rPr>
          <w:rFonts w:ascii="Times New Roman" w:hAnsi="Times New Roman" w:cs="Times New Roman"/>
          <w:sz w:val="22"/>
        </w:rPr>
        <w:t xml:space="preserve"> (most states </w:t>
      </w:r>
      <w:r w:rsidR="005969EC">
        <w:rPr>
          <w:rFonts w:ascii="Times New Roman" w:hAnsi="Times New Roman" w:cs="Times New Roman"/>
          <w:sz w:val="22"/>
        </w:rPr>
        <w:t xml:space="preserve">require </w:t>
      </w:r>
      <w:r w:rsidR="00777EC0" w:rsidRPr="00A50655">
        <w:rPr>
          <w:rFonts w:ascii="Times New Roman" w:hAnsi="Times New Roman" w:cs="Times New Roman"/>
          <w:sz w:val="22"/>
        </w:rPr>
        <w:t>25 – 35)</w:t>
      </w:r>
      <w:r w:rsidR="005969EC">
        <w:rPr>
          <w:rFonts w:ascii="Times New Roman" w:hAnsi="Times New Roman" w:cs="Times New Roman"/>
          <w:sz w:val="22"/>
        </w:rPr>
        <w:t>.</w:t>
      </w:r>
    </w:p>
    <w:p w:rsidR="009860D1" w:rsidRPr="00A50655" w:rsidRDefault="005969EC" w:rsidP="00583F04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Example:  </w:t>
      </w:r>
      <w:r w:rsidR="009860D1" w:rsidRPr="00A50655">
        <w:rPr>
          <w:rFonts w:ascii="Times New Roman" w:hAnsi="Times New Roman" w:cs="Times New Roman"/>
          <w:sz w:val="22"/>
        </w:rPr>
        <w:t>140 sq</w:t>
      </w:r>
      <w:r>
        <w:rPr>
          <w:rFonts w:ascii="Times New Roman" w:hAnsi="Times New Roman" w:cs="Times New Roman"/>
          <w:sz w:val="22"/>
        </w:rPr>
        <w:t>uare feet</w:t>
      </w:r>
      <w:r w:rsidR="009860D1" w:rsidRPr="00A50655">
        <w:rPr>
          <w:rFonts w:ascii="Times New Roman" w:hAnsi="Times New Roman" w:cs="Times New Roman"/>
          <w:sz w:val="22"/>
        </w:rPr>
        <w:t xml:space="preserve"> can serve 4 children</w:t>
      </w:r>
      <w:r w:rsidR="00273F11" w:rsidRPr="00A50655">
        <w:rPr>
          <w:rFonts w:ascii="Times New Roman" w:hAnsi="Times New Roman" w:cs="Times New Roman"/>
          <w:sz w:val="22"/>
        </w:rPr>
        <w:t xml:space="preserve"> at a 35 sq</w:t>
      </w:r>
      <w:r w:rsidR="00E10E1C">
        <w:rPr>
          <w:rFonts w:ascii="Times New Roman" w:hAnsi="Times New Roman" w:cs="Times New Roman"/>
          <w:sz w:val="22"/>
        </w:rPr>
        <w:t>uare foo</w:t>
      </w:r>
      <w:r>
        <w:rPr>
          <w:rFonts w:ascii="Times New Roman" w:hAnsi="Times New Roman" w:cs="Times New Roman"/>
          <w:sz w:val="22"/>
        </w:rPr>
        <w:t>t</w:t>
      </w:r>
      <w:r w:rsidR="00273F11" w:rsidRPr="00A50655">
        <w:rPr>
          <w:rFonts w:ascii="Times New Roman" w:hAnsi="Times New Roman" w:cs="Times New Roman"/>
          <w:sz w:val="22"/>
        </w:rPr>
        <w:t xml:space="preserve"> rule.</w:t>
      </w:r>
    </w:p>
    <w:p w:rsidR="009860D1" w:rsidRPr="00A50655" w:rsidRDefault="009860D1" w:rsidP="00583F04">
      <w:pPr>
        <w:pStyle w:val="NoSpacing"/>
        <w:rPr>
          <w:rFonts w:ascii="Times New Roman" w:hAnsi="Times New Roman" w:cs="Times New Roman"/>
          <w:sz w:val="22"/>
        </w:rPr>
      </w:pPr>
    </w:p>
    <w:p w:rsidR="009860D1" w:rsidRPr="00A50655" w:rsidRDefault="009860D1" w:rsidP="00393BEC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594979">
        <w:rPr>
          <w:rFonts w:ascii="Times New Roman" w:hAnsi="Times New Roman" w:cs="Times New Roman"/>
          <w:b/>
          <w:i/>
          <w:sz w:val="22"/>
        </w:rPr>
        <w:t>Option 1:</w:t>
      </w:r>
      <w:r w:rsidR="00594979">
        <w:rPr>
          <w:rFonts w:ascii="Times New Roman" w:hAnsi="Times New Roman" w:cs="Times New Roman"/>
          <w:sz w:val="22"/>
        </w:rPr>
        <w:t xml:space="preserve"> </w:t>
      </w:r>
      <w:r w:rsidRPr="00A50655">
        <w:rPr>
          <w:rFonts w:ascii="Times New Roman" w:hAnsi="Times New Roman" w:cs="Times New Roman"/>
          <w:sz w:val="22"/>
        </w:rPr>
        <w:t>Do nothing – continue to care in small spaces – discussed pros and cons</w:t>
      </w:r>
      <w:r w:rsidR="00594979">
        <w:rPr>
          <w:rFonts w:ascii="Times New Roman" w:hAnsi="Times New Roman" w:cs="Times New Roman"/>
          <w:sz w:val="22"/>
        </w:rPr>
        <w:t>.</w:t>
      </w:r>
    </w:p>
    <w:p w:rsidR="009860D1" w:rsidRDefault="009860D1" w:rsidP="00393BEC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594979">
        <w:rPr>
          <w:rFonts w:ascii="Times New Roman" w:hAnsi="Times New Roman" w:cs="Times New Roman"/>
          <w:b/>
          <w:i/>
          <w:sz w:val="22"/>
        </w:rPr>
        <w:t>Option 2:</w:t>
      </w:r>
      <w:r w:rsidRPr="00A50655">
        <w:rPr>
          <w:rFonts w:ascii="Times New Roman" w:hAnsi="Times New Roman" w:cs="Times New Roman"/>
          <w:sz w:val="22"/>
        </w:rPr>
        <w:t xml:space="preserve"> </w:t>
      </w:r>
      <w:r w:rsidR="00594979">
        <w:rPr>
          <w:rFonts w:ascii="Times New Roman" w:hAnsi="Times New Roman" w:cs="Times New Roman"/>
          <w:sz w:val="22"/>
        </w:rPr>
        <w:t xml:space="preserve">Require </w:t>
      </w:r>
      <w:r w:rsidRPr="00A50655">
        <w:rPr>
          <w:rFonts w:ascii="Times New Roman" w:hAnsi="Times New Roman" w:cs="Times New Roman"/>
          <w:sz w:val="22"/>
        </w:rPr>
        <w:t>35 sq</w:t>
      </w:r>
      <w:r w:rsidR="00594979">
        <w:rPr>
          <w:rFonts w:ascii="Times New Roman" w:hAnsi="Times New Roman" w:cs="Times New Roman"/>
          <w:sz w:val="22"/>
        </w:rPr>
        <w:t>uare feet</w:t>
      </w:r>
      <w:r w:rsidRPr="00A50655">
        <w:rPr>
          <w:rFonts w:ascii="Times New Roman" w:hAnsi="Times New Roman" w:cs="Times New Roman"/>
          <w:sz w:val="22"/>
        </w:rPr>
        <w:t xml:space="preserve"> of indoor activity area per child. </w:t>
      </w:r>
      <w:r w:rsidR="00594979">
        <w:rPr>
          <w:rFonts w:ascii="Times New Roman" w:hAnsi="Times New Roman" w:cs="Times New Roman"/>
          <w:sz w:val="22"/>
        </w:rPr>
        <w:t xml:space="preserve"> This could have an </w:t>
      </w:r>
      <w:r w:rsidRPr="00A50655">
        <w:rPr>
          <w:rFonts w:ascii="Times New Roman" w:hAnsi="Times New Roman" w:cs="Times New Roman"/>
          <w:sz w:val="22"/>
        </w:rPr>
        <w:t xml:space="preserve">impact on providers – they would have to accept </w:t>
      </w:r>
      <w:r w:rsidR="003D0074" w:rsidRPr="00A50655">
        <w:rPr>
          <w:rFonts w:ascii="Times New Roman" w:hAnsi="Times New Roman" w:cs="Times New Roman"/>
          <w:sz w:val="22"/>
        </w:rPr>
        <w:t>fewer</w:t>
      </w:r>
      <w:r w:rsidRPr="00A50655">
        <w:rPr>
          <w:rFonts w:ascii="Times New Roman" w:hAnsi="Times New Roman" w:cs="Times New Roman"/>
          <w:sz w:val="22"/>
        </w:rPr>
        <w:t xml:space="preserve"> children. </w:t>
      </w:r>
      <w:r w:rsidR="00594979">
        <w:rPr>
          <w:rFonts w:ascii="Times New Roman" w:hAnsi="Times New Roman" w:cs="Times New Roman"/>
          <w:sz w:val="22"/>
        </w:rPr>
        <w:t xml:space="preserve"> D</w:t>
      </w:r>
      <w:r w:rsidRPr="00A50655">
        <w:rPr>
          <w:rFonts w:ascii="Times New Roman" w:hAnsi="Times New Roman" w:cs="Times New Roman"/>
          <w:sz w:val="22"/>
        </w:rPr>
        <w:t xml:space="preserve">iscussed pros and cons – could affect 35% of </w:t>
      </w:r>
      <w:r w:rsidR="00594979">
        <w:rPr>
          <w:rFonts w:ascii="Times New Roman" w:hAnsi="Times New Roman" w:cs="Times New Roman"/>
          <w:sz w:val="22"/>
        </w:rPr>
        <w:t xml:space="preserve">Oregon </w:t>
      </w:r>
      <w:r w:rsidRPr="00A50655">
        <w:rPr>
          <w:rFonts w:ascii="Times New Roman" w:hAnsi="Times New Roman" w:cs="Times New Roman"/>
          <w:sz w:val="22"/>
        </w:rPr>
        <w:t>providers</w:t>
      </w:r>
      <w:r w:rsidR="00594979">
        <w:rPr>
          <w:rFonts w:ascii="Times New Roman" w:hAnsi="Times New Roman" w:cs="Times New Roman"/>
          <w:sz w:val="22"/>
        </w:rPr>
        <w:t>.</w:t>
      </w:r>
    </w:p>
    <w:p w:rsidR="009860D1" w:rsidRPr="00A50655" w:rsidRDefault="009860D1" w:rsidP="00393BEC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594979">
        <w:rPr>
          <w:rFonts w:ascii="Times New Roman" w:hAnsi="Times New Roman" w:cs="Times New Roman"/>
          <w:b/>
          <w:i/>
          <w:sz w:val="22"/>
        </w:rPr>
        <w:t>Option 3:</w:t>
      </w:r>
      <w:r w:rsidRPr="00A50655">
        <w:rPr>
          <w:rFonts w:ascii="Times New Roman" w:hAnsi="Times New Roman" w:cs="Times New Roman"/>
          <w:sz w:val="22"/>
        </w:rPr>
        <w:t xml:space="preserve"> </w:t>
      </w:r>
      <w:r w:rsidR="00594979">
        <w:rPr>
          <w:rFonts w:ascii="Times New Roman" w:hAnsi="Times New Roman" w:cs="Times New Roman"/>
          <w:sz w:val="22"/>
        </w:rPr>
        <w:t xml:space="preserve">Require 25 square feet of indoor activity area per child.  </w:t>
      </w:r>
      <w:r w:rsidRPr="00A50655">
        <w:rPr>
          <w:rFonts w:ascii="Times New Roman" w:hAnsi="Times New Roman" w:cs="Times New Roman"/>
          <w:sz w:val="22"/>
        </w:rPr>
        <w:t xml:space="preserve">The space must be fully utilized by children.  </w:t>
      </w:r>
      <w:r w:rsidR="00E10E1C">
        <w:rPr>
          <w:rFonts w:ascii="Times New Roman" w:hAnsi="Times New Roman" w:cs="Times New Roman"/>
          <w:sz w:val="22"/>
        </w:rPr>
        <w:t xml:space="preserve">Discussed pros and cons.  </w:t>
      </w:r>
      <w:r w:rsidRPr="00A50655">
        <w:rPr>
          <w:rFonts w:ascii="Times New Roman" w:hAnsi="Times New Roman" w:cs="Times New Roman"/>
          <w:sz w:val="22"/>
        </w:rPr>
        <w:t xml:space="preserve">May affect 25% of </w:t>
      </w:r>
      <w:r w:rsidR="00594979">
        <w:rPr>
          <w:rFonts w:ascii="Times New Roman" w:hAnsi="Times New Roman" w:cs="Times New Roman"/>
          <w:sz w:val="22"/>
        </w:rPr>
        <w:t xml:space="preserve">Oregon </w:t>
      </w:r>
      <w:r w:rsidRPr="00A50655">
        <w:rPr>
          <w:rFonts w:ascii="Times New Roman" w:hAnsi="Times New Roman" w:cs="Times New Roman"/>
          <w:sz w:val="22"/>
        </w:rPr>
        <w:t>providers.</w:t>
      </w:r>
    </w:p>
    <w:p w:rsidR="00606352" w:rsidRPr="00A50655" w:rsidRDefault="00606352" w:rsidP="00393BEC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594979">
        <w:rPr>
          <w:rFonts w:ascii="Times New Roman" w:hAnsi="Times New Roman" w:cs="Times New Roman"/>
          <w:b/>
          <w:i/>
          <w:sz w:val="22"/>
        </w:rPr>
        <w:t xml:space="preserve">Option 4: </w:t>
      </w:r>
      <w:r w:rsidRPr="00A50655">
        <w:rPr>
          <w:rFonts w:ascii="Times New Roman" w:hAnsi="Times New Roman" w:cs="Times New Roman"/>
          <w:sz w:val="22"/>
        </w:rPr>
        <w:t>If space is 140 sq</w:t>
      </w:r>
      <w:r w:rsidR="00594979">
        <w:rPr>
          <w:rFonts w:ascii="Times New Roman" w:hAnsi="Times New Roman" w:cs="Times New Roman"/>
          <w:sz w:val="22"/>
        </w:rPr>
        <w:t>uare</w:t>
      </w:r>
      <w:r w:rsidRPr="00A50655">
        <w:rPr>
          <w:rFonts w:ascii="Times New Roman" w:hAnsi="Times New Roman" w:cs="Times New Roman"/>
          <w:sz w:val="22"/>
        </w:rPr>
        <w:t xml:space="preserve"> f</w:t>
      </w:r>
      <w:r w:rsidR="00594979">
        <w:rPr>
          <w:rFonts w:ascii="Times New Roman" w:hAnsi="Times New Roman" w:cs="Times New Roman"/>
          <w:sz w:val="22"/>
        </w:rPr>
        <w:t>eet</w:t>
      </w:r>
      <w:r w:rsidRPr="00A50655">
        <w:rPr>
          <w:rFonts w:ascii="Times New Roman" w:hAnsi="Times New Roman" w:cs="Times New Roman"/>
          <w:sz w:val="22"/>
        </w:rPr>
        <w:t xml:space="preserve"> or less</w:t>
      </w:r>
      <w:r w:rsidR="00594979">
        <w:rPr>
          <w:rFonts w:ascii="Times New Roman" w:hAnsi="Times New Roman" w:cs="Times New Roman"/>
          <w:sz w:val="22"/>
        </w:rPr>
        <w:t>,</w:t>
      </w:r>
      <w:r w:rsidRPr="00A50655">
        <w:rPr>
          <w:rFonts w:ascii="Times New Roman" w:hAnsi="Times New Roman" w:cs="Times New Roman"/>
          <w:sz w:val="22"/>
        </w:rPr>
        <w:t xml:space="preserve"> the number of children will be limited to 6. </w:t>
      </w:r>
      <w:r w:rsidR="00594979">
        <w:rPr>
          <w:rFonts w:ascii="Times New Roman" w:hAnsi="Times New Roman" w:cs="Times New Roman"/>
          <w:sz w:val="22"/>
        </w:rPr>
        <w:t>The i</w:t>
      </w:r>
      <w:r w:rsidRPr="00A50655">
        <w:rPr>
          <w:rFonts w:ascii="Times New Roman" w:hAnsi="Times New Roman" w:cs="Times New Roman"/>
          <w:sz w:val="22"/>
        </w:rPr>
        <w:t>mpact on providers would be approximately 5%.</w:t>
      </w:r>
      <w:r w:rsidR="00E10E1C">
        <w:rPr>
          <w:rFonts w:ascii="Times New Roman" w:hAnsi="Times New Roman" w:cs="Times New Roman"/>
          <w:sz w:val="22"/>
        </w:rPr>
        <w:t xml:space="preserve">  Discussed pros and cons.</w:t>
      </w:r>
    </w:p>
    <w:p w:rsidR="00606352" w:rsidRPr="00A50655" w:rsidRDefault="00606352" w:rsidP="00583F04">
      <w:pPr>
        <w:pStyle w:val="NoSpacing"/>
        <w:rPr>
          <w:rFonts w:ascii="Times New Roman" w:hAnsi="Times New Roman" w:cs="Times New Roman"/>
          <w:sz w:val="22"/>
        </w:rPr>
      </w:pPr>
    </w:p>
    <w:p w:rsidR="00606352" w:rsidRPr="00A50655" w:rsidRDefault="00606352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Kelli asked if the EIC could help them arrive at the best opportun</w:t>
      </w:r>
      <w:r w:rsidR="00763F5E">
        <w:rPr>
          <w:rFonts w:ascii="Times New Roman" w:hAnsi="Times New Roman" w:cs="Times New Roman"/>
          <w:sz w:val="22"/>
        </w:rPr>
        <w:t xml:space="preserve">ity for children without having a </w:t>
      </w:r>
      <w:r w:rsidRPr="00A50655">
        <w:rPr>
          <w:rFonts w:ascii="Times New Roman" w:hAnsi="Times New Roman" w:cs="Times New Roman"/>
          <w:sz w:val="22"/>
        </w:rPr>
        <w:t>devas</w:t>
      </w:r>
      <w:r w:rsidR="00763F5E">
        <w:rPr>
          <w:rFonts w:ascii="Times New Roman" w:hAnsi="Times New Roman" w:cs="Times New Roman"/>
          <w:sz w:val="22"/>
        </w:rPr>
        <w:t>tating e</w:t>
      </w:r>
      <w:r w:rsidRPr="00A50655">
        <w:rPr>
          <w:rFonts w:ascii="Times New Roman" w:hAnsi="Times New Roman" w:cs="Times New Roman"/>
          <w:sz w:val="22"/>
        </w:rPr>
        <w:t>ffect on providers.</w:t>
      </w:r>
    </w:p>
    <w:p w:rsidR="00023FA0" w:rsidRPr="00A50655" w:rsidRDefault="00023FA0" w:rsidP="00583F04">
      <w:pPr>
        <w:pStyle w:val="NoSpacing"/>
        <w:rPr>
          <w:rFonts w:ascii="Times New Roman" w:hAnsi="Times New Roman" w:cs="Times New Roman"/>
          <w:sz w:val="22"/>
        </w:rPr>
      </w:pPr>
    </w:p>
    <w:p w:rsidR="00023FA0" w:rsidRPr="00763F5E" w:rsidRDefault="00023FA0" w:rsidP="00583F04">
      <w:pPr>
        <w:pStyle w:val="NoSpacing"/>
        <w:rPr>
          <w:rFonts w:ascii="Times New Roman" w:hAnsi="Times New Roman" w:cs="Times New Roman"/>
          <w:b/>
          <w:sz w:val="22"/>
        </w:rPr>
      </w:pPr>
      <w:r w:rsidRPr="00763F5E">
        <w:rPr>
          <w:rFonts w:ascii="Times New Roman" w:hAnsi="Times New Roman" w:cs="Times New Roman"/>
          <w:b/>
          <w:sz w:val="22"/>
          <w:u w:val="single"/>
        </w:rPr>
        <w:t>Open for comments and discussion</w:t>
      </w:r>
      <w:r w:rsidRPr="00763F5E">
        <w:rPr>
          <w:rFonts w:ascii="Times New Roman" w:hAnsi="Times New Roman" w:cs="Times New Roman"/>
          <w:b/>
          <w:sz w:val="22"/>
        </w:rPr>
        <w:t>:</w:t>
      </w:r>
    </w:p>
    <w:p w:rsidR="00023FA0" w:rsidRPr="00A50655" w:rsidRDefault="006151ED" w:rsidP="00583F04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Kelli mentioned that it would be a substantial </w:t>
      </w:r>
      <w:r w:rsidR="00023FA0" w:rsidRPr="00A50655">
        <w:rPr>
          <w:rFonts w:ascii="Times New Roman" w:hAnsi="Times New Roman" w:cs="Times New Roman"/>
          <w:sz w:val="22"/>
        </w:rPr>
        <w:t xml:space="preserve">impact to our child care </w:t>
      </w:r>
      <w:r w:rsidR="00273F11" w:rsidRPr="00A50655">
        <w:rPr>
          <w:rFonts w:ascii="Times New Roman" w:hAnsi="Times New Roman" w:cs="Times New Roman"/>
          <w:sz w:val="22"/>
        </w:rPr>
        <w:t xml:space="preserve">licensing </w:t>
      </w:r>
      <w:r w:rsidR="00023FA0" w:rsidRPr="00A50655">
        <w:rPr>
          <w:rFonts w:ascii="Times New Roman" w:hAnsi="Times New Roman" w:cs="Times New Roman"/>
          <w:sz w:val="22"/>
        </w:rPr>
        <w:t xml:space="preserve">staff </w:t>
      </w:r>
      <w:r>
        <w:rPr>
          <w:rFonts w:ascii="Times New Roman" w:hAnsi="Times New Roman" w:cs="Times New Roman"/>
          <w:sz w:val="22"/>
        </w:rPr>
        <w:t xml:space="preserve">to have </w:t>
      </w:r>
      <w:r w:rsidR="00023FA0" w:rsidRPr="00A50655">
        <w:rPr>
          <w:rFonts w:ascii="Times New Roman" w:hAnsi="Times New Roman" w:cs="Times New Roman"/>
          <w:sz w:val="22"/>
        </w:rPr>
        <w:t xml:space="preserve">to measure homes.  </w:t>
      </w:r>
    </w:p>
    <w:p w:rsidR="00023FA0" w:rsidRPr="00A50655" w:rsidRDefault="00023FA0" w:rsidP="00583F04">
      <w:pPr>
        <w:pStyle w:val="NoSpacing"/>
        <w:rPr>
          <w:rFonts w:ascii="Times New Roman" w:hAnsi="Times New Roman" w:cs="Times New Roman"/>
          <w:sz w:val="22"/>
        </w:rPr>
      </w:pPr>
    </w:p>
    <w:p w:rsidR="00023FA0" w:rsidRPr="00A50655" w:rsidRDefault="005E7AEA" w:rsidP="00393BEC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 xml:space="preserve">Comment by member - </w:t>
      </w:r>
      <w:r w:rsidR="00023FA0" w:rsidRPr="00A50655">
        <w:rPr>
          <w:rFonts w:ascii="Times New Roman" w:hAnsi="Times New Roman" w:cs="Times New Roman"/>
          <w:sz w:val="22"/>
        </w:rPr>
        <w:t xml:space="preserve">leaning toward Option 3 or 4 </w:t>
      </w:r>
      <w:r w:rsidR="00E1206F">
        <w:rPr>
          <w:rFonts w:ascii="Times New Roman" w:hAnsi="Times New Roman" w:cs="Times New Roman"/>
          <w:sz w:val="22"/>
        </w:rPr>
        <w:t xml:space="preserve">- </w:t>
      </w:r>
      <w:r w:rsidR="00023FA0" w:rsidRPr="00A50655">
        <w:rPr>
          <w:rFonts w:ascii="Times New Roman" w:hAnsi="Times New Roman" w:cs="Times New Roman"/>
          <w:sz w:val="22"/>
        </w:rPr>
        <w:t>to limit impact to providers.</w:t>
      </w:r>
    </w:p>
    <w:p w:rsidR="00CB1F4C" w:rsidRPr="00A50655" w:rsidRDefault="005E7AEA" w:rsidP="00393BEC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 xml:space="preserve">Comment by member - </w:t>
      </w:r>
      <w:r w:rsidR="00CB1F4C" w:rsidRPr="00A50655">
        <w:rPr>
          <w:rFonts w:ascii="Times New Roman" w:hAnsi="Times New Roman" w:cs="Times New Roman"/>
          <w:sz w:val="22"/>
        </w:rPr>
        <w:t>leaning toward Option 4 – does not want to lose great providers for space.</w:t>
      </w:r>
    </w:p>
    <w:p w:rsidR="00CB1F4C" w:rsidRPr="00A50655" w:rsidRDefault="005E7AEA" w:rsidP="00393BEC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 xml:space="preserve">Comment by member </w:t>
      </w:r>
      <w:r w:rsidR="00E1206F">
        <w:rPr>
          <w:rFonts w:ascii="Times New Roman" w:hAnsi="Times New Roman" w:cs="Times New Roman"/>
          <w:sz w:val="22"/>
        </w:rPr>
        <w:t>–</w:t>
      </w:r>
      <w:r w:rsidR="00CB1F4C" w:rsidRPr="00A50655">
        <w:rPr>
          <w:rFonts w:ascii="Times New Roman" w:hAnsi="Times New Roman" w:cs="Times New Roman"/>
          <w:sz w:val="22"/>
        </w:rPr>
        <w:t xml:space="preserve"> s</w:t>
      </w:r>
      <w:r w:rsidR="00E1206F">
        <w:rPr>
          <w:rFonts w:ascii="Times New Roman" w:hAnsi="Times New Roman" w:cs="Times New Roman"/>
          <w:sz w:val="22"/>
        </w:rPr>
        <w:t xml:space="preserve">tated that </w:t>
      </w:r>
      <w:r w:rsidR="00CB1F4C" w:rsidRPr="00A50655">
        <w:rPr>
          <w:rFonts w:ascii="Times New Roman" w:hAnsi="Times New Roman" w:cs="Times New Roman"/>
          <w:sz w:val="22"/>
        </w:rPr>
        <w:t xml:space="preserve">something to consider </w:t>
      </w:r>
      <w:r w:rsidR="00E1206F">
        <w:rPr>
          <w:rFonts w:ascii="Times New Roman" w:hAnsi="Times New Roman" w:cs="Times New Roman"/>
          <w:sz w:val="22"/>
        </w:rPr>
        <w:t>is to h</w:t>
      </w:r>
      <w:r w:rsidR="00CB1F4C" w:rsidRPr="00A50655">
        <w:rPr>
          <w:rFonts w:ascii="Times New Roman" w:hAnsi="Times New Roman" w:cs="Times New Roman"/>
          <w:sz w:val="22"/>
        </w:rPr>
        <w:t xml:space="preserve">elp people use the space they have.  Do licensers have time to help with this?  </w:t>
      </w:r>
    </w:p>
    <w:p w:rsidR="00CB1F4C" w:rsidRPr="00A50655" w:rsidRDefault="005E7AEA" w:rsidP="00393BEC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 xml:space="preserve">Comment by member - </w:t>
      </w:r>
      <w:r w:rsidR="00273F11" w:rsidRPr="00A50655">
        <w:rPr>
          <w:rFonts w:ascii="Times New Roman" w:hAnsi="Times New Roman" w:cs="Times New Roman"/>
          <w:sz w:val="22"/>
        </w:rPr>
        <w:t xml:space="preserve">it </w:t>
      </w:r>
      <w:r w:rsidR="001C1D8B" w:rsidRPr="00A50655">
        <w:rPr>
          <w:rFonts w:ascii="Times New Roman" w:hAnsi="Times New Roman" w:cs="Times New Roman"/>
          <w:sz w:val="22"/>
        </w:rPr>
        <w:t>is so important for children to have space to develop</w:t>
      </w:r>
      <w:r w:rsidR="00E10E1C">
        <w:rPr>
          <w:rFonts w:ascii="Times New Roman" w:hAnsi="Times New Roman" w:cs="Times New Roman"/>
          <w:sz w:val="22"/>
        </w:rPr>
        <w:t>; b</w:t>
      </w:r>
      <w:r w:rsidR="001C1D8B" w:rsidRPr="00A50655">
        <w:rPr>
          <w:rFonts w:ascii="Times New Roman" w:hAnsi="Times New Roman" w:cs="Times New Roman"/>
          <w:sz w:val="22"/>
        </w:rPr>
        <w:t xml:space="preserve">ut on the other hand the quality of having providers is </w:t>
      </w:r>
      <w:r w:rsidR="00273F11" w:rsidRPr="00A50655">
        <w:rPr>
          <w:rFonts w:ascii="Times New Roman" w:hAnsi="Times New Roman" w:cs="Times New Roman"/>
          <w:sz w:val="22"/>
        </w:rPr>
        <w:t xml:space="preserve">equally as </w:t>
      </w:r>
      <w:r w:rsidR="001C1D8B" w:rsidRPr="00A50655">
        <w:rPr>
          <w:rFonts w:ascii="Times New Roman" w:hAnsi="Times New Roman" w:cs="Times New Roman"/>
          <w:sz w:val="22"/>
        </w:rPr>
        <w:t xml:space="preserve">important.  </w:t>
      </w:r>
    </w:p>
    <w:p w:rsidR="001C1D8B" w:rsidRPr="00A50655" w:rsidRDefault="005E7AEA" w:rsidP="00393BEC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Comment by member - n</w:t>
      </w:r>
      <w:r w:rsidR="00273F11" w:rsidRPr="00A50655">
        <w:rPr>
          <w:rFonts w:ascii="Times New Roman" w:hAnsi="Times New Roman" w:cs="Times New Roman"/>
          <w:sz w:val="22"/>
        </w:rPr>
        <w:t>eed to look at the u</w:t>
      </w:r>
      <w:r w:rsidR="001C1D8B" w:rsidRPr="00A50655">
        <w:rPr>
          <w:rFonts w:ascii="Times New Roman" w:hAnsi="Times New Roman" w:cs="Times New Roman"/>
          <w:sz w:val="22"/>
        </w:rPr>
        <w:t>n</w:t>
      </w:r>
      <w:r w:rsidR="00273F11" w:rsidRPr="00A50655">
        <w:rPr>
          <w:rFonts w:ascii="Times New Roman" w:hAnsi="Times New Roman" w:cs="Times New Roman"/>
          <w:sz w:val="22"/>
        </w:rPr>
        <w:t xml:space="preserve">intended </w:t>
      </w:r>
      <w:r w:rsidR="001C1D8B" w:rsidRPr="00A50655">
        <w:rPr>
          <w:rFonts w:ascii="Times New Roman" w:hAnsi="Times New Roman" w:cs="Times New Roman"/>
          <w:sz w:val="22"/>
        </w:rPr>
        <w:t xml:space="preserve">consequences of families </w:t>
      </w:r>
      <w:r w:rsidR="00273F11" w:rsidRPr="00A50655">
        <w:rPr>
          <w:rFonts w:ascii="Times New Roman" w:hAnsi="Times New Roman" w:cs="Times New Roman"/>
          <w:sz w:val="22"/>
        </w:rPr>
        <w:t xml:space="preserve">who </w:t>
      </w:r>
      <w:r w:rsidR="001C1D8B" w:rsidRPr="00A50655">
        <w:rPr>
          <w:rFonts w:ascii="Times New Roman" w:hAnsi="Times New Roman" w:cs="Times New Roman"/>
          <w:sz w:val="22"/>
        </w:rPr>
        <w:t>are being pushed</w:t>
      </w:r>
      <w:r w:rsidR="00273F11" w:rsidRPr="00A50655">
        <w:rPr>
          <w:rFonts w:ascii="Times New Roman" w:hAnsi="Times New Roman" w:cs="Times New Roman"/>
          <w:sz w:val="22"/>
        </w:rPr>
        <w:t xml:space="preserve"> in</w:t>
      </w:r>
      <w:r w:rsidR="001C1D8B" w:rsidRPr="00A50655">
        <w:rPr>
          <w:rFonts w:ascii="Times New Roman" w:hAnsi="Times New Roman" w:cs="Times New Roman"/>
          <w:sz w:val="22"/>
        </w:rPr>
        <w:t>to smaller living spaces due to our housing crisis.</w:t>
      </w:r>
    </w:p>
    <w:p w:rsidR="001C1D8B" w:rsidRPr="00A50655" w:rsidRDefault="005E7AEA" w:rsidP="00393BEC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Comment by member -</w:t>
      </w:r>
      <w:r w:rsidR="001C1D8B" w:rsidRPr="00A50655">
        <w:rPr>
          <w:rFonts w:ascii="Times New Roman" w:hAnsi="Times New Roman" w:cs="Times New Roman"/>
          <w:sz w:val="22"/>
        </w:rPr>
        <w:t xml:space="preserve"> c</w:t>
      </w:r>
      <w:r w:rsidR="00E1206F">
        <w:rPr>
          <w:rFonts w:ascii="Times New Roman" w:hAnsi="Times New Roman" w:cs="Times New Roman"/>
          <w:sz w:val="22"/>
        </w:rPr>
        <w:t>oncerned about losing providers -</w:t>
      </w:r>
      <w:r w:rsidR="001C1D8B" w:rsidRPr="00A50655">
        <w:rPr>
          <w:rFonts w:ascii="Times New Roman" w:hAnsi="Times New Roman" w:cs="Times New Roman"/>
          <w:sz w:val="22"/>
        </w:rPr>
        <w:t xml:space="preserve"> </w:t>
      </w:r>
      <w:r w:rsidR="00E1206F">
        <w:rPr>
          <w:rFonts w:ascii="Times New Roman" w:hAnsi="Times New Roman" w:cs="Times New Roman"/>
          <w:sz w:val="22"/>
        </w:rPr>
        <w:t>n</w:t>
      </w:r>
      <w:r w:rsidR="001C1D8B" w:rsidRPr="00A50655">
        <w:rPr>
          <w:rFonts w:ascii="Times New Roman" w:hAnsi="Times New Roman" w:cs="Times New Roman"/>
          <w:sz w:val="22"/>
        </w:rPr>
        <w:t>ot seeing the benefit of creating space requirement rule.</w:t>
      </w:r>
    </w:p>
    <w:p w:rsidR="006D7673" w:rsidRPr="00A50655" w:rsidRDefault="006D7673" w:rsidP="00583F04">
      <w:pPr>
        <w:pStyle w:val="NoSpacing"/>
        <w:rPr>
          <w:rFonts w:ascii="Times New Roman" w:hAnsi="Times New Roman" w:cs="Times New Roman"/>
          <w:sz w:val="22"/>
        </w:rPr>
      </w:pPr>
    </w:p>
    <w:p w:rsidR="006D7673" w:rsidRPr="00A50655" w:rsidRDefault="006D7673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 xml:space="preserve">Kelli will submit </w:t>
      </w:r>
      <w:r w:rsidR="00393BEC">
        <w:rPr>
          <w:rFonts w:ascii="Times New Roman" w:hAnsi="Times New Roman" w:cs="Times New Roman"/>
          <w:sz w:val="22"/>
        </w:rPr>
        <w:t xml:space="preserve">the EIC </w:t>
      </w:r>
      <w:r w:rsidRPr="00A50655">
        <w:rPr>
          <w:rFonts w:ascii="Times New Roman" w:hAnsi="Times New Roman" w:cs="Times New Roman"/>
          <w:sz w:val="22"/>
        </w:rPr>
        <w:t xml:space="preserve">comments to </w:t>
      </w:r>
      <w:r w:rsidR="00393BEC">
        <w:rPr>
          <w:rFonts w:ascii="Times New Roman" w:hAnsi="Times New Roman" w:cs="Times New Roman"/>
          <w:sz w:val="22"/>
        </w:rPr>
        <w:t>the Child Care Education Committee.</w:t>
      </w:r>
    </w:p>
    <w:p w:rsidR="005E7AEA" w:rsidRPr="00A50655" w:rsidRDefault="005E7AEA" w:rsidP="00583F04">
      <w:pPr>
        <w:pStyle w:val="NoSpacing"/>
        <w:rPr>
          <w:rFonts w:ascii="Times New Roman" w:hAnsi="Times New Roman" w:cs="Times New Roman"/>
          <w:sz w:val="22"/>
        </w:rPr>
      </w:pPr>
    </w:p>
    <w:p w:rsidR="00A50655" w:rsidRDefault="00777EC0" w:rsidP="00583F04">
      <w:pPr>
        <w:pStyle w:val="NoSpacing"/>
        <w:rPr>
          <w:rFonts w:ascii="Times New Roman" w:hAnsi="Times New Roman" w:cs="Times New Roman"/>
          <w:sz w:val="22"/>
        </w:rPr>
      </w:pPr>
      <w:r w:rsidRPr="00E1206F">
        <w:rPr>
          <w:rFonts w:ascii="Times New Roman" w:hAnsi="Times New Roman" w:cs="Times New Roman"/>
          <w:b/>
          <w:sz w:val="22"/>
          <w:u w:val="single"/>
        </w:rPr>
        <w:t>Staff Training</w:t>
      </w:r>
      <w:r w:rsidR="00E1206F" w:rsidRPr="00E1206F">
        <w:rPr>
          <w:rFonts w:ascii="Times New Roman" w:hAnsi="Times New Roman" w:cs="Times New Roman"/>
          <w:b/>
          <w:sz w:val="22"/>
          <w:u w:val="single"/>
        </w:rPr>
        <w:t xml:space="preserve"> – focus on family child care</w:t>
      </w:r>
      <w:r w:rsidR="00E1206F">
        <w:rPr>
          <w:rFonts w:ascii="Times New Roman" w:hAnsi="Times New Roman" w:cs="Times New Roman"/>
          <w:b/>
          <w:sz w:val="22"/>
        </w:rPr>
        <w:t>:</w:t>
      </w:r>
      <w:r w:rsidR="006D7673" w:rsidRPr="00A50655">
        <w:rPr>
          <w:rFonts w:ascii="Times New Roman" w:hAnsi="Times New Roman" w:cs="Times New Roman"/>
          <w:sz w:val="22"/>
        </w:rPr>
        <w:t xml:space="preserve">  </w:t>
      </w:r>
      <w:r w:rsidR="00A50655">
        <w:rPr>
          <w:rFonts w:ascii="Times New Roman" w:hAnsi="Times New Roman" w:cs="Times New Roman"/>
          <w:sz w:val="22"/>
        </w:rPr>
        <w:t>(Presenter: Peter Blume)</w:t>
      </w:r>
    </w:p>
    <w:p w:rsidR="00C02E3E" w:rsidRPr="00A50655" w:rsidRDefault="008C2214" w:rsidP="00583F04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Oregon currently has </w:t>
      </w:r>
      <w:r w:rsidR="005E7AEA" w:rsidRPr="00A50655">
        <w:rPr>
          <w:rFonts w:ascii="Times New Roman" w:hAnsi="Times New Roman" w:cs="Times New Roman"/>
          <w:sz w:val="22"/>
        </w:rPr>
        <w:t>l</w:t>
      </w:r>
      <w:r w:rsidR="00777EC0" w:rsidRPr="00A50655">
        <w:rPr>
          <w:rFonts w:ascii="Times New Roman" w:hAnsi="Times New Roman" w:cs="Times New Roman"/>
          <w:sz w:val="22"/>
        </w:rPr>
        <w:t xml:space="preserve">ess than </w:t>
      </w:r>
      <w:r w:rsidR="00E1206F">
        <w:rPr>
          <w:rFonts w:ascii="Times New Roman" w:hAnsi="Times New Roman" w:cs="Times New Roman"/>
          <w:sz w:val="22"/>
        </w:rPr>
        <w:t xml:space="preserve">what is </w:t>
      </w:r>
      <w:r w:rsidR="00777EC0" w:rsidRPr="00A50655">
        <w:rPr>
          <w:rFonts w:ascii="Times New Roman" w:hAnsi="Times New Roman" w:cs="Times New Roman"/>
          <w:sz w:val="22"/>
        </w:rPr>
        <w:t xml:space="preserve">required in most states.  </w:t>
      </w:r>
    </w:p>
    <w:p w:rsidR="00C02E3E" w:rsidRPr="00A50655" w:rsidRDefault="00C02E3E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 xml:space="preserve">Many </w:t>
      </w:r>
      <w:r w:rsidR="00397F35">
        <w:rPr>
          <w:rFonts w:ascii="Times New Roman" w:hAnsi="Times New Roman" w:cs="Times New Roman"/>
          <w:sz w:val="22"/>
        </w:rPr>
        <w:t xml:space="preserve">Oregon </w:t>
      </w:r>
      <w:r w:rsidRPr="00A50655">
        <w:rPr>
          <w:rFonts w:ascii="Times New Roman" w:hAnsi="Times New Roman" w:cs="Times New Roman"/>
          <w:sz w:val="22"/>
        </w:rPr>
        <w:t>providers do not speak English</w:t>
      </w:r>
      <w:r w:rsidR="00397F35">
        <w:rPr>
          <w:rFonts w:ascii="Times New Roman" w:hAnsi="Times New Roman" w:cs="Times New Roman"/>
          <w:sz w:val="22"/>
        </w:rPr>
        <w:t>, and this can often present obstacles</w:t>
      </w:r>
      <w:r w:rsidRPr="00A50655">
        <w:rPr>
          <w:rFonts w:ascii="Times New Roman" w:hAnsi="Times New Roman" w:cs="Times New Roman"/>
          <w:sz w:val="22"/>
        </w:rPr>
        <w:t xml:space="preserve">.  </w:t>
      </w:r>
    </w:p>
    <w:p w:rsidR="00C02E3E" w:rsidRPr="00A50655" w:rsidRDefault="00C02E3E" w:rsidP="00583F04">
      <w:pPr>
        <w:pStyle w:val="NoSpacing"/>
        <w:rPr>
          <w:rFonts w:ascii="Times New Roman" w:hAnsi="Times New Roman" w:cs="Times New Roman"/>
          <w:sz w:val="22"/>
        </w:rPr>
      </w:pPr>
    </w:p>
    <w:p w:rsidR="00C02E3E" w:rsidRPr="00A50655" w:rsidRDefault="00397F35" w:rsidP="00583F04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national </w:t>
      </w:r>
      <w:r w:rsidR="005E7AEA" w:rsidRPr="00A50655">
        <w:rPr>
          <w:rFonts w:ascii="Times New Roman" w:hAnsi="Times New Roman" w:cs="Times New Roman"/>
          <w:sz w:val="22"/>
        </w:rPr>
        <w:t>r</w:t>
      </w:r>
      <w:r w:rsidR="00C02E3E" w:rsidRPr="00A50655">
        <w:rPr>
          <w:rFonts w:ascii="Times New Roman" w:hAnsi="Times New Roman" w:cs="Times New Roman"/>
          <w:sz w:val="22"/>
        </w:rPr>
        <w:t>ecommend</w:t>
      </w:r>
      <w:r>
        <w:rPr>
          <w:rFonts w:ascii="Times New Roman" w:hAnsi="Times New Roman" w:cs="Times New Roman"/>
          <w:sz w:val="22"/>
        </w:rPr>
        <w:t>ation</w:t>
      </w:r>
      <w:r w:rsidR="00C02E3E" w:rsidRPr="00A50655">
        <w:rPr>
          <w:rFonts w:ascii="Times New Roman" w:hAnsi="Times New Roman" w:cs="Times New Roman"/>
          <w:sz w:val="22"/>
        </w:rPr>
        <w:t xml:space="preserve"> </w:t>
      </w:r>
      <w:r w:rsidR="005E7AEA" w:rsidRPr="00A50655">
        <w:rPr>
          <w:rFonts w:ascii="Times New Roman" w:hAnsi="Times New Roman" w:cs="Times New Roman"/>
          <w:sz w:val="22"/>
        </w:rPr>
        <w:t xml:space="preserve">for </w:t>
      </w:r>
      <w:r w:rsidR="00C02E3E" w:rsidRPr="00A50655">
        <w:rPr>
          <w:rFonts w:ascii="Times New Roman" w:hAnsi="Times New Roman" w:cs="Times New Roman"/>
          <w:sz w:val="22"/>
        </w:rPr>
        <w:t xml:space="preserve">small </w:t>
      </w:r>
      <w:r w:rsidR="007B04AA">
        <w:rPr>
          <w:rFonts w:ascii="Times New Roman" w:hAnsi="Times New Roman" w:cs="Times New Roman"/>
          <w:sz w:val="22"/>
        </w:rPr>
        <w:t xml:space="preserve">child care </w:t>
      </w:r>
      <w:r w:rsidR="00C02E3E" w:rsidRPr="00A50655">
        <w:rPr>
          <w:rFonts w:ascii="Times New Roman" w:hAnsi="Times New Roman" w:cs="Times New Roman"/>
          <w:sz w:val="22"/>
        </w:rPr>
        <w:t xml:space="preserve">homes </w:t>
      </w:r>
      <w:r>
        <w:rPr>
          <w:rFonts w:ascii="Times New Roman" w:hAnsi="Times New Roman" w:cs="Times New Roman"/>
          <w:sz w:val="22"/>
        </w:rPr>
        <w:t>is</w:t>
      </w:r>
      <w:r w:rsidR="00C02E3E" w:rsidRPr="00A50655">
        <w:rPr>
          <w:rFonts w:ascii="Times New Roman" w:hAnsi="Times New Roman" w:cs="Times New Roman"/>
          <w:sz w:val="22"/>
        </w:rPr>
        <w:t xml:space="preserve"> 30 hours per year</w:t>
      </w:r>
      <w:r w:rsidR="008C2214">
        <w:rPr>
          <w:rFonts w:ascii="Times New Roman" w:hAnsi="Times New Roman" w:cs="Times New Roman"/>
          <w:sz w:val="22"/>
        </w:rPr>
        <w:t>.</w:t>
      </w:r>
    </w:p>
    <w:p w:rsidR="00C02E3E" w:rsidRPr="00A50655" w:rsidRDefault="005E7AEA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Oregon</w:t>
      </w:r>
      <w:r w:rsidR="00C02E3E" w:rsidRPr="00A50655">
        <w:rPr>
          <w:rFonts w:ascii="Times New Roman" w:hAnsi="Times New Roman" w:cs="Times New Roman"/>
          <w:sz w:val="22"/>
        </w:rPr>
        <w:t xml:space="preserve"> </w:t>
      </w:r>
      <w:r w:rsidR="008C2214">
        <w:rPr>
          <w:rFonts w:ascii="Times New Roman" w:hAnsi="Times New Roman" w:cs="Times New Roman"/>
          <w:sz w:val="22"/>
        </w:rPr>
        <w:t xml:space="preserve">currently </w:t>
      </w:r>
      <w:r w:rsidR="00C02E3E" w:rsidRPr="00A50655">
        <w:rPr>
          <w:rFonts w:ascii="Times New Roman" w:hAnsi="Times New Roman" w:cs="Times New Roman"/>
          <w:sz w:val="22"/>
        </w:rPr>
        <w:t>requires 10</w:t>
      </w:r>
      <w:r w:rsidRPr="00A50655">
        <w:rPr>
          <w:rFonts w:ascii="Times New Roman" w:hAnsi="Times New Roman" w:cs="Times New Roman"/>
          <w:sz w:val="22"/>
        </w:rPr>
        <w:t xml:space="preserve"> hours</w:t>
      </w:r>
      <w:r w:rsidR="00C02E3E" w:rsidRPr="00A50655">
        <w:rPr>
          <w:rFonts w:ascii="Times New Roman" w:hAnsi="Times New Roman" w:cs="Times New Roman"/>
          <w:sz w:val="22"/>
        </w:rPr>
        <w:t xml:space="preserve"> every two years</w:t>
      </w:r>
      <w:r w:rsidR="00FC42AD">
        <w:rPr>
          <w:rFonts w:ascii="Times New Roman" w:hAnsi="Times New Roman" w:cs="Times New Roman"/>
          <w:sz w:val="22"/>
        </w:rPr>
        <w:t>.</w:t>
      </w:r>
    </w:p>
    <w:p w:rsidR="00C02E3E" w:rsidRPr="00A50655" w:rsidRDefault="00C02E3E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 xml:space="preserve">To make the jump from 10 every two </w:t>
      </w:r>
      <w:r w:rsidR="005E7AEA" w:rsidRPr="00A50655">
        <w:rPr>
          <w:rFonts w:ascii="Times New Roman" w:hAnsi="Times New Roman" w:cs="Times New Roman"/>
          <w:sz w:val="22"/>
        </w:rPr>
        <w:t xml:space="preserve">years </w:t>
      </w:r>
      <w:r w:rsidRPr="00A50655">
        <w:rPr>
          <w:rFonts w:ascii="Times New Roman" w:hAnsi="Times New Roman" w:cs="Times New Roman"/>
          <w:sz w:val="22"/>
        </w:rPr>
        <w:t>to 30 would be too much of an impact.</w:t>
      </w:r>
    </w:p>
    <w:p w:rsidR="00C02E3E" w:rsidRPr="00A50655" w:rsidRDefault="00C02E3E" w:rsidP="00583F04">
      <w:pPr>
        <w:pStyle w:val="NoSpacing"/>
        <w:rPr>
          <w:rFonts w:ascii="Times New Roman" w:hAnsi="Times New Roman" w:cs="Times New Roman"/>
          <w:sz w:val="22"/>
        </w:rPr>
      </w:pPr>
    </w:p>
    <w:p w:rsidR="00C02E3E" w:rsidRPr="00A50655" w:rsidRDefault="00C02E3E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Proposing 15 hours during two years (does not include safety)</w:t>
      </w:r>
      <w:r w:rsidR="008C2214">
        <w:rPr>
          <w:rFonts w:ascii="Times New Roman" w:hAnsi="Times New Roman" w:cs="Times New Roman"/>
          <w:sz w:val="22"/>
        </w:rPr>
        <w:t xml:space="preserve">.  </w:t>
      </w:r>
      <w:r w:rsidRPr="00A50655">
        <w:rPr>
          <w:rFonts w:ascii="Times New Roman" w:hAnsi="Times New Roman" w:cs="Times New Roman"/>
          <w:sz w:val="22"/>
        </w:rPr>
        <w:t>This would minimize impact to providers</w:t>
      </w:r>
      <w:r w:rsidR="008C2214">
        <w:rPr>
          <w:rFonts w:ascii="Times New Roman" w:hAnsi="Times New Roman" w:cs="Times New Roman"/>
          <w:sz w:val="22"/>
        </w:rPr>
        <w:t>.</w:t>
      </w:r>
    </w:p>
    <w:p w:rsidR="00C02E3E" w:rsidRPr="00A50655" w:rsidRDefault="008C2214" w:rsidP="00583F04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 Oregon,</w:t>
      </w:r>
      <w:r w:rsidR="00C02E3E" w:rsidRPr="00A50655">
        <w:rPr>
          <w:rFonts w:ascii="Times New Roman" w:hAnsi="Times New Roman" w:cs="Times New Roman"/>
          <w:sz w:val="22"/>
        </w:rPr>
        <w:t xml:space="preserve"> most providers exceed 15.9 per license period annually</w:t>
      </w:r>
      <w:r>
        <w:rPr>
          <w:rFonts w:ascii="Times New Roman" w:hAnsi="Times New Roman" w:cs="Times New Roman"/>
          <w:sz w:val="22"/>
        </w:rPr>
        <w:t xml:space="preserve"> on average</w:t>
      </w:r>
      <w:r w:rsidR="005E7AEA" w:rsidRPr="00A50655">
        <w:rPr>
          <w:rFonts w:ascii="Times New Roman" w:hAnsi="Times New Roman" w:cs="Times New Roman"/>
          <w:sz w:val="22"/>
        </w:rPr>
        <w:t>.</w:t>
      </w:r>
    </w:p>
    <w:p w:rsidR="00C02E3E" w:rsidRPr="00A50655" w:rsidRDefault="008C2214" w:rsidP="00583F04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We </w:t>
      </w:r>
      <w:r w:rsidR="00C02E3E" w:rsidRPr="00A50655">
        <w:rPr>
          <w:rFonts w:ascii="Times New Roman" w:hAnsi="Times New Roman" w:cs="Times New Roman"/>
          <w:sz w:val="22"/>
        </w:rPr>
        <w:t xml:space="preserve">currently have trainings in many languages.  </w:t>
      </w:r>
    </w:p>
    <w:p w:rsidR="00801C05" w:rsidRPr="00A50655" w:rsidRDefault="00801C05" w:rsidP="00583F04">
      <w:pPr>
        <w:pStyle w:val="NoSpacing"/>
        <w:rPr>
          <w:rFonts w:ascii="Times New Roman" w:hAnsi="Times New Roman" w:cs="Times New Roman"/>
          <w:sz w:val="22"/>
        </w:rPr>
      </w:pPr>
    </w:p>
    <w:p w:rsidR="00801C05" w:rsidRPr="00A50655" w:rsidRDefault="00801C05" w:rsidP="00583F04">
      <w:pPr>
        <w:pStyle w:val="NoSpacing"/>
        <w:rPr>
          <w:rFonts w:ascii="Times New Roman" w:hAnsi="Times New Roman" w:cs="Times New Roman"/>
          <w:sz w:val="22"/>
        </w:rPr>
      </w:pPr>
      <w:r w:rsidRPr="008C2214">
        <w:rPr>
          <w:rFonts w:ascii="Times New Roman" w:hAnsi="Times New Roman" w:cs="Times New Roman"/>
          <w:b/>
          <w:sz w:val="22"/>
          <w:u w:val="single"/>
        </w:rPr>
        <w:t>Discussion held on proposed training options</w:t>
      </w:r>
      <w:r w:rsidR="005E7AEA" w:rsidRPr="00A50655">
        <w:rPr>
          <w:rFonts w:ascii="Times New Roman" w:hAnsi="Times New Roman" w:cs="Times New Roman"/>
          <w:sz w:val="22"/>
        </w:rPr>
        <w:t>:</w:t>
      </w:r>
    </w:p>
    <w:p w:rsidR="00801C05" w:rsidRPr="00A50655" w:rsidRDefault="005E7AEA" w:rsidP="00303E41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 xml:space="preserve">Comment by member - </w:t>
      </w:r>
      <w:r w:rsidR="00801C05" w:rsidRPr="00A50655">
        <w:rPr>
          <w:rFonts w:ascii="Times New Roman" w:hAnsi="Times New Roman" w:cs="Times New Roman"/>
          <w:sz w:val="22"/>
        </w:rPr>
        <w:t xml:space="preserve">ELD would need to help build trainings in rural areas.  </w:t>
      </w:r>
      <w:r w:rsidR="008C2214">
        <w:rPr>
          <w:rFonts w:ascii="Times New Roman" w:hAnsi="Times New Roman" w:cs="Times New Roman"/>
          <w:sz w:val="22"/>
        </w:rPr>
        <w:t>We d</w:t>
      </w:r>
      <w:r w:rsidR="00801C05" w:rsidRPr="00A50655">
        <w:rPr>
          <w:rFonts w:ascii="Times New Roman" w:hAnsi="Times New Roman" w:cs="Times New Roman"/>
          <w:sz w:val="22"/>
        </w:rPr>
        <w:t xml:space="preserve">o not want to put </w:t>
      </w:r>
      <w:r w:rsidR="008C2214">
        <w:rPr>
          <w:rFonts w:ascii="Times New Roman" w:hAnsi="Times New Roman" w:cs="Times New Roman"/>
          <w:sz w:val="22"/>
        </w:rPr>
        <w:t>foreign</w:t>
      </w:r>
      <w:r w:rsidR="00801C05" w:rsidRPr="00A50655">
        <w:rPr>
          <w:rFonts w:ascii="Times New Roman" w:hAnsi="Times New Roman" w:cs="Times New Roman"/>
          <w:sz w:val="22"/>
        </w:rPr>
        <w:t xml:space="preserve"> language providers at a disadvantage.</w:t>
      </w:r>
    </w:p>
    <w:p w:rsidR="00801C05" w:rsidRPr="00A50655" w:rsidRDefault="005E7AEA" w:rsidP="00303E41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Comment by member - i</w:t>
      </w:r>
      <w:r w:rsidR="00801C05" w:rsidRPr="00A50655">
        <w:rPr>
          <w:rFonts w:ascii="Times New Roman" w:hAnsi="Times New Roman" w:cs="Times New Roman"/>
          <w:sz w:val="22"/>
        </w:rPr>
        <w:t xml:space="preserve">f we do not have the capacity to provide the trainings, </w:t>
      </w:r>
      <w:r w:rsidR="00EA5681" w:rsidRPr="00A50655">
        <w:rPr>
          <w:rFonts w:ascii="Times New Roman" w:hAnsi="Times New Roman" w:cs="Times New Roman"/>
          <w:sz w:val="22"/>
        </w:rPr>
        <w:t>w</w:t>
      </w:r>
      <w:r w:rsidR="00801C05" w:rsidRPr="00A50655">
        <w:rPr>
          <w:rFonts w:ascii="Times New Roman" w:hAnsi="Times New Roman" w:cs="Times New Roman"/>
          <w:sz w:val="22"/>
        </w:rPr>
        <w:t>e need to carefully look at the provider’s cost.</w:t>
      </w:r>
    </w:p>
    <w:p w:rsidR="00EA5681" w:rsidRPr="00A50655" w:rsidRDefault="005E7AEA" w:rsidP="00303E41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Comment by member - n</w:t>
      </w:r>
      <w:r w:rsidR="00EA5681" w:rsidRPr="00A50655">
        <w:rPr>
          <w:rFonts w:ascii="Times New Roman" w:hAnsi="Times New Roman" w:cs="Times New Roman"/>
          <w:sz w:val="22"/>
        </w:rPr>
        <w:t xml:space="preserve">eed to be culturally responsive – look at the reality of the cost and time to provide foreign </w:t>
      </w:r>
      <w:r w:rsidR="008C2214">
        <w:rPr>
          <w:rFonts w:ascii="Times New Roman" w:hAnsi="Times New Roman" w:cs="Times New Roman"/>
          <w:sz w:val="22"/>
        </w:rPr>
        <w:t xml:space="preserve">language </w:t>
      </w:r>
      <w:r w:rsidR="00EA5681" w:rsidRPr="00A50655">
        <w:rPr>
          <w:rFonts w:ascii="Times New Roman" w:hAnsi="Times New Roman" w:cs="Times New Roman"/>
          <w:sz w:val="22"/>
        </w:rPr>
        <w:t xml:space="preserve">trainings, and also </w:t>
      </w:r>
      <w:r w:rsidRPr="00A50655">
        <w:rPr>
          <w:rFonts w:ascii="Times New Roman" w:hAnsi="Times New Roman" w:cs="Times New Roman"/>
          <w:sz w:val="22"/>
        </w:rPr>
        <w:t xml:space="preserve">the cost </w:t>
      </w:r>
      <w:r w:rsidR="00EA5681" w:rsidRPr="00A50655">
        <w:rPr>
          <w:rFonts w:ascii="Times New Roman" w:hAnsi="Times New Roman" w:cs="Times New Roman"/>
          <w:sz w:val="22"/>
        </w:rPr>
        <w:t>to the providers.</w:t>
      </w:r>
    </w:p>
    <w:p w:rsidR="00EA5681" w:rsidRPr="00A50655" w:rsidRDefault="00A97AFD" w:rsidP="00303E41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Comment by m</w:t>
      </w:r>
      <w:r w:rsidR="005E7AEA" w:rsidRPr="00A50655">
        <w:rPr>
          <w:rFonts w:ascii="Times New Roman" w:hAnsi="Times New Roman" w:cs="Times New Roman"/>
          <w:sz w:val="22"/>
        </w:rPr>
        <w:t>ember</w:t>
      </w:r>
      <w:r w:rsidRPr="00A50655">
        <w:rPr>
          <w:rFonts w:ascii="Times New Roman" w:hAnsi="Times New Roman" w:cs="Times New Roman"/>
          <w:sz w:val="22"/>
        </w:rPr>
        <w:t xml:space="preserve"> -</w:t>
      </w:r>
      <w:r w:rsidR="005E7AEA" w:rsidRPr="00A50655">
        <w:rPr>
          <w:rFonts w:ascii="Times New Roman" w:hAnsi="Times New Roman" w:cs="Times New Roman"/>
          <w:sz w:val="22"/>
        </w:rPr>
        <w:t xml:space="preserve"> the </w:t>
      </w:r>
      <w:r w:rsidR="00EA5681" w:rsidRPr="00A50655">
        <w:rPr>
          <w:rFonts w:ascii="Times New Roman" w:hAnsi="Times New Roman" w:cs="Times New Roman"/>
          <w:sz w:val="22"/>
        </w:rPr>
        <w:t xml:space="preserve">State should </w:t>
      </w:r>
      <w:r w:rsidR="005E7AEA" w:rsidRPr="00A50655">
        <w:rPr>
          <w:rFonts w:ascii="Times New Roman" w:hAnsi="Times New Roman" w:cs="Times New Roman"/>
          <w:sz w:val="22"/>
        </w:rPr>
        <w:t xml:space="preserve">first </w:t>
      </w:r>
      <w:r w:rsidR="00EA5681" w:rsidRPr="00A50655">
        <w:rPr>
          <w:rFonts w:ascii="Times New Roman" w:hAnsi="Times New Roman" w:cs="Times New Roman"/>
          <w:sz w:val="22"/>
        </w:rPr>
        <w:t>invest</w:t>
      </w:r>
      <w:r w:rsidR="005E7AEA" w:rsidRPr="00A50655">
        <w:rPr>
          <w:rFonts w:ascii="Times New Roman" w:hAnsi="Times New Roman" w:cs="Times New Roman"/>
          <w:sz w:val="22"/>
        </w:rPr>
        <w:t xml:space="preserve"> in</w:t>
      </w:r>
      <w:r w:rsidR="008C2214">
        <w:rPr>
          <w:rFonts w:ascii="Times New Roman" w:hAnsi="Times New Roman" w:cs="Times New Roman"/>
          <w:sz w:val="22"/>
        </w:rPr>
        <w:t xml:space="preserve"> the training</w:t>
      </w:r>
      <w:r w:rsidR="00EA5681" w:rsidRPr="00A50655">
        <w:rPr>
          <w:rFonts w:ascii="Times New Roman" w:hAnsi="Times New Roman" w:cs="Times New Roman"/>
          <w:sz w:val="22"/>
        </w:rPr>
        <w:t xml:space="preserve"> before putting a rule in place.</w:t>
      </w:r>
    </w:p>
    <w:p w:rsidR="00EA5681" w:rsidRPr="00A50655" w:rsidRDefault="00A97AFD" w:rsidP="00303E41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Comment by member - a</w:t>
      </w:r>
      <w:r w:rsidR="0058154E" w:rsidRPr="00A50655">
        <w:rPr>
          <w:rFonts w:ascii="Times New Roman" w:hAnsi="Times New Roman" w:cs="Times New Roman"/>
          <w:sz w:val="22"/>
        </w:rPr>
        <w:t xml:space="preserve">dditional groups </w:t>
      </w:r>
      <w:r w:rsidR="00393BEC">
        <w:rPr>
          <w:rFonts w:ascii="Times New Roman" w:hAnsi="Times New Roman" w:cs="Times New Roman"/>
          <w:sz w:val="22"/>
        </w:rPr>
        <w:t xml:space="preserve">such as </w:t>
      </w:r>
      <w:r w:rsidR="0058154E" w:rsidRPr="00A50655">
        <w:rPr>
          <w:rFonts w:ascii="Times New Roman" w:hAnsi="Times New Roman" w:cs="Times New Roman"/>
          <w:sz w:val="22"/>
        </w:rPr>
        <w:t xml:space="preserve">African, Somali, and other immigrant groups </w:t>
      </w:r>
      <w:r w:rsidR="005E7AEA" w:rsidRPr="00A50655">
        <w:rPr>
          <w:rFonts w:ascii="Times New Roman" w:hAnsi="Times New Roman" w:cs="Times New Roman"/>
          <w:sz w:val="22"/>
        </w:rPr>
        <w:t xml:space="preserve">- </w:t>
      </w:r>
      <w:r w:rsidR="008C2214">
        <w:rPr>
          <w:rFonts w:ascii="Times New Roman" w:hAnsi="Times New Roman" w:cs="Times New Roman"/>
          <w:sz w:val="22"/>
        </w:rPr>
        <w:t>can</w:t>
      </w:r>
      <w:r w:rsidR="0058154E" w:rsidRPr="00A50655">
        <w:rPr>
          <w:rFonts w:ascii="Times New Roman" w:hAnsi="Times New Roman" w:cs="Times New Roman"/>
          <w:sz w:val="22"/>
        </w:rPr>
        <w:t xml:space="preserve"> we meet the needs of children who don’t spe</w:t>
      </w:r>
      <w:r w:rsidR="000865F6">
        <w:rPr>
          <w:rFonts w:ascii="Times New Roman" w:hAnsi="Times New Roman" w:cs="Times New Roman"/>
          <w:sz w:val="22"/>
        </w:rPr>
        <w:t>ak the languages discussed here?</w:t>
      </w:r>
    </w:p>
    <w:p w:rsidR="00BE0E59" w:rsidRPr="00A50655" w:rsidRDefault="00CB6D02" w:rsidP="00303E41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Question by member - d</w:t>
      </w:r>
      <w:r w:rsidR="00BE0E59" w:rsidRPr="00A50655">
        <w:rPr>
          <w:rFonts w:ascii="Times New Roman" w:hAnsi="Times New Roman" w:cs="Times New Roman"/>
          <w:sz w:val="22"/>
        </w:rPr>
        <w:t>o many trainings get cancelled due to lack of registration</w:t>
      </w:r>
      <w:r w:rsidRPr="00A50655">
        <w:rPr>
          <w:rFonts w:ascii="Times New Roman" w:hAnsi="Times New Roman" w:cs="Times New Roman"/>
          <w:sz w:val="22"/>
        </w:rPr>
        <w:t>?</w:t>
      </w:r>
      <w:r w:rsidR="00BE0E59" w:rsidRPr="00A50655">
        <w:rPr>
          <w:rFonts w:ascii="Times New Roman" w:hAnsi="Times New Roman" w:cs="Times New Roman"/>
          <w:sz w:val="22"/>
        </w:rPr>
        <w:t xml:space="preserve">  </w:t>
      </w:r>
      <w:r w:rsidRPr="00A50655">
        <w:rPr>
          <w:rFonts w:ascii="Times New Roman" w:hAnsi="Times New Roman" w:cs="Times New Roman"/>
          <w:sz w:val="22"/>
        </w:rPr>
        <w:t xml:space="preserve">Response - </w:t>
      </w:r>
      <w:r w:rsidR="00BE0E59" w:rsidRPr="00A50655">
        <w:rPr>
          <w:rFonts w:ascii="Times New Roman" w:hAnsi="Times New Roman" w:cs="Times New Roman"/>
          <w:sz w:val="22"/>
        </w:rPr>
        <w:t xml:space="preserve">they often run </w:t>
      </w:r>
      <w:r w:rsidR="003D0074" w:rsidRPr="00A50655">
        <w:rPr>
          <w:rFonts w:ascii="Times New Roman" w:hAnsi="Times New Roman" w:cs="Times New Roman"/>
          <w:sz w:val="22"/>
        </w:rPr>
        <w:t>training</w:t>
      </w:r>
      <w:r w:rsidR="00BE0E59" w:rsidRPr="00A50655">
        <w:rPr>
          <w:rFonts w:ascii="Times New Roman" w:hAnsi="Times New Roman" w:cs="Times New Roman"/>
          <w:sz w:val="22"/>
        </w:rPr>
        <w:t xml:space="preserve"> with only three participants.  </w:t>
      </w:r>
    </w:p>
    <w:p w:rsidR="00BE0E59" w:rsidRPr="00A50655" w:rsidRDefault="00CB6D02" w:rsidP="00303E41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Comment by member - h</w:t>
      </w:r>
      <w:r w:rsidR="00BE0E59" w:rsidRPr="00A50655">
        <w:rPr>
          <w:rFonts w:ascii="Times New Roman" w:hAnsi="Times New Roman" w:cs="Times New Roman"/>
          <w:sz w:val="22"/>
        </w:rPr>
        <w:t>ow do we fill up the trainings that we do have?</w:t>
      </w:r>
      <w:r w:rsidRPr="00A50655">
        <w:rPr>
          <w:rFonts w:ascii="Times New Roman" w:hAnsi="Times New Roman" w:cs="Times New Roman"/>
          <w:sz w:val="22"/>
        </w:rPr>
        <w:t xml:space="preserve">  </w:t>
      </w:r>
      <w:r w:rsidR="0099093F" w:rsidRPr="00A50655">
        <w:rPr>
          <w:rFonts w:ascii="Times New Roman" w:hAnsi="Times New Roman" w:cs="Times New Roman"/>
          <w:sz w:val="22"/>
        </w:rPr>
        <w:t>Are there any incentives?  What are the barriers to people participating?</w:t>
      </w:r>
    </w:p>
    <w:p w:rsidR="0099093F" w:rsidRPr="00A50655" w:rsidRDefault="00CB6D02" w:rsidP="00303E41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Comment by member - w</w:t>
      </w:r>
      <w:r w:rsidR="0099093F" w:rsidRPr="00A50655">
        <w:rPr>
          <w:rFonts w:ascii="Times New Roman" w:hAnsi="Times New Roman" w:cs="Times New Roman"/>
          <w:sz w:val="22"/>
        </w:rPr>
        <w:t>e need to do a deeper analysis as to what is the problem.  How do we optimize the trainings we do have.</w:t>
      </w:r>
    </w:p>
    <w:p w:rsidR="0099093F" w:rsidRPr="00A50655" w:rsidRDefault="00393BEC" w:rsidP="00303E41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Comment by member - </w:t>
      </w:r>
      <w:r w:rsidR="00CB6D02" w:rsidRPr="00A50655">
        <w:rPr>
          <w:rFonts w:ascii="Times New Roman" w:hAnsi="Times New Roman" w:cs="Times New Roman"/>
          <w:sz w:val="22"/>
        </w:rPr>
        <w:t>Focus Care N</w:t>
      </w:r>
      <w:r w:rsidR="0099093F" w:rsidRPr="00A50655">
        <w:rPr>
          <w:rFonts w:ascii="Times New Roman" w:hAnsi="Times New Roman" w:cs="Times New Roman"/>
          <w:sz w:val="22"/>
        </w:rPr>
        <w:t xml:space="preserve">etwork </w:t>
      </w:r>
      <w:r w:rsidR="00CB6D02" w:rsidRPr="00A50655">
        <w:rPr>
          <w:rFonts w:ascii="Times New Roman" w:hAnsi="Times New Roman" w:cs="Times New Roman"/>
          <w:sz w:val="22"/>
        </w:rPr>
        <w:t>is currently doing weekend retreats for trainings.  They g</w:t>
      </w:r>
      <w:r w:rsidR="0099093F" w:rsidRPr="00A50655">
        <w:rPr>
          <w:rFonts w:ascii="Times New Roman" w:hAnsi="Times New Roman" w:cs="Times New Roman"/>
          <w:sz w:val="22"/>
        </w:rPr>
        <w:t xml:space="preserve">o to </w:t>
      </w:r>
      <w:r>
        <w:rPr>
          <w:rFonts w:ascii="Times New Roman" w:hAnsi="Times New Roman" w:cs="Times New Roman"/>
          <w:sz w:val="22"/>
        </w:rPr>
        <w:t xml:space="preserve">the </w:t>
      </w:r>
      <w:r w:rsidR="0099093F" w:rsidRPr="00A50655">
        <w:rPr>
          <w:rFonts w:ascii="Times New Roman" w:hAnsi="Times New Roman" w:cs="Times New Roman"/>
          <w:sz w:val="22"/>
        </w:rPr>
        <w:t>mountains Fri</w:t>
      </w:r>
      <w:r w:rsidR="00CB6D02" w:rsidRPr="00A50655">
        <w:rPr>
          <w:rFonts w:ascii="Times New Roman" w:hAnsi="Times New Roman" w:cs="Times New Roman"/>
          <w:sz w:val="22"/>
        </w:rPr>
        <w:t>day</w:t>
      </w:r>
      <w:r w:rsidR="0099093F" w:rsidRPr="00A50655">
        <w:rPr>
          <w:rFonts w:ascii="Times New Roman" w:hAnsi="Times New Roman" w:cs="Times New Roman"/>
          <w:sz w:val="22"/>
        </w:rPr>
        <w:t xml:space="preserve"> night thro</w:t>
      </w:r>
      <w:r w:rsidR="00CC6015" w:rsidRPr="00A50655">
        <w:rPr>
          <w:rFonts w:ascii="Times New Roman" w:hAnsi="Times New Roman" w:cs="Times New Roman"/>
          <w:sz w:val="22"/>
        </w:rPr>
        <w:t>ugh Sun</w:t>
      </w:r>
      <w:r w:rsidR="00CB6D02" w:rsidRPr="00A50655">
        <w:rPr>
          <w:rFonts w:ascii="Times New Roman" w:hAnsi="Times New Roman" w:cs="Times New Roman"/>
          <w:sz w:val="22"/>
        </w:rPr>
        <w:t>day</w:t>
      </w:r>
      <w:r w:rsidR="00CC6015" w:rsidRPr="00A50655">
        <w:rPr>
          <w:rFonts w:ascii="Times New Roman" w:hAnsi="Times New Roman" w:cs="Times New Roman"/>
          <w:sz w:val="22"/>
        </w:rPr>
        <w:t xml:space="preserve"> afternoon. </w:t>
      </w:r>
      <w:r w:rsidR="00E10E1C">
        <w:rPr>
          <w:rFonts w:ascii="Times New Roman" w:hAnsi="Times New Roman" w:cs="Times New Roman"/>
          <w:sz w:val="22"/>
        </w:rPr>
        <w:t xml:space="preserve"> </w:t>
      </w:r>
      <w:r w:rsidR="00CB6D02" w:rsidRPr="00A50655">
        <w:rPr>
          <w:rFonts w:ascii="Times New Roman" w:hAnsi="Times New Roman" w:cs="Times New Roman"/>
          <w:sz w:val="22"/>
        </w:rPr>
        <w:t xml:space="preserve">It is </w:t>
      </w:r>
      <w:r w:rsidR="003D0074">
        <w:rPr>
          <w:rFonts w:ascii="Times New Roman" w:hAnsi="Times New Roman" w:cs="Times New Roman"/>
          <w:sz w:val="22"/>
        </w:rPr>
        <w:t>training</w:t>
      </w:r>
      <w:r w:rsidR="000865F6">
        <w:rPr>
          <w:rFonts w:ascii="Times New Roman" w:hAnsi="Times New Roman" w:cs="Times New Roman"/>
          <w:sz w:val="22"/>
        </w:rPr>
        <w:t xml:space="preserve"> </w:t>
      </w:r>
      <w:r w:rsidR="00CC6015" w:rsidRPr="00A50655">
        <w:rPr>
          <w:rFonts w:ascii="Times New Roman" w:hAnsi="Times New Roman" w:cs="Times New Roman"/>
          <w:sz w:val="22"/>
        </w:rPr>
        <w:t xml:space="preserve">packed </w:t>
      </w:r>
      <w:r w:rsidR="00CB6D02" w:rsidRPr="00A50655">
        <w:rPr>
          <w:rFonts w:ascii="Times New Roman" w:hAnsi="Times New Roman" w:cs="Times New Roman"/>
          <w:sz w:val="22"/>
        </w:rPr>
        <w:t xml:space="preserve">with </w:t>
      </w:r>
      <w:r w:rsidR="00CC6015" w:rsidRPr="00A50655">
        <w:rPr>
          <w:rFonts w:ascii="Times New Roman" w:hAnsi="Times New Roman" w:cs="Times New Roman"/>
          <w:sz w:val="22"/>
        </w:rPr>
        <w:t xml:space="preserve">information – </w:t>
      </w:r>
      <w:r w:rsidR="000865F6">
        <w:rPr>
          <w:rFonts w:ascii="Times New Roman" w:hAnsi="Times New Roman" w:cs="Times New Roman"/>
          <w:sz w:val="22"/>
        </w:rPr>
        <w:t xml:space="preserve">and has a </w:t>
      </w:r>
      <w:r w:rsidR="00CC6015" w:rsidRPr="00A50655">
        <w:rPr>
          <w:rFonts w:ascii="Times New Roman" w:hAnsi="Times New Roman" w:cs="Times New Roman"/>
          <w:sz w:val="22"/>
        </w:rPr>
        <w:t xml:space="preserve">great turn out.  </w:t>
      </w:r>
      <w:r w:rsidR="00CB6D02" w:rsidRPr="00A50655">
        <w:rPr>
          <w:rFonts w:ascii="Times New Roman" w:hAnsi="Times New Roman" w:cs="Times New Roman"/>
          <w:sz w:val="22"/>
        </w:rPr>
        <w:t>Participants do</w:t>
      </w:r>
      <w:r w:rsidR="00CC6015" w:rsidRPr="00A50655">
        <w:rPr>
          <w:rFonts w:ascii="Times New Roman" w:hAnsi="Times New Roman" w:cs="Times New Roman"/>
          <w:sz w:val="22"/>
        </w:rPr>
        <w:t xml:space="preserve"> hands on </w:t>
      </w:r>
      <w:r w:rsidR="00CB6D02" w:rsidRPr="00A50655">
        <w:rPr>
          <w:rFonts w:ascii="Times New Roman" w:hAnsi="Times New Roman" w:cs="Times New Roman"/>
          <w:sz w:val="22"/>
        </w:rPr>
        <w:t xml:space="preserve">exercises </w:t>
      </w:r>
      <w:r w:rsidR="00CC6015" w:rsidRPr="00A50655">
        <w:rPr>
          <w:rFonts w:ascii="Times New Roman" w:hAnsi="Times New Roman" w:cs="Times New Roman"/>
          <w:sz w:val="22"/>
        </w:rPr>
        <w:t>and go home with project</w:t>
      </w:r>
      <w:r w:rsidR="00CB6D02" w:rsidRPr="00A50655">
        <w:rPr>
          <w:rFonts w:ascii="Times New Roman" w:hAnsi="Times New Roman" w:cs="Times New Roman"/>
          <w:sz w:val="22"/>
        </w:rPr>
        <w:t xml:space="preserve">s and tools. </w:t>
      </w:r>
      <w:r w:rsidR="000865F6">
        <w:rPr>
          <w:rFonts w:ascii="Times New Roman" w:hAnsi="Times New Roman" w:cs="Times New Roman"/>
          <w:sz w:val="22"/>
        </w:rPr>
        <w:t xml:space="preserve">It is </w:t>
      </w:r>
      <w:r w:rsidR="00CB6D02" w:rsidRPr="00A50655">
        <w:rPr>
          <w:rFonts w:ascii="Times New Roman" w:hAnsi="Times New Roman" w:cs="Times New Roman"/>
          <w:sz w:val="22"/>
        </w:rPr>
        <w:t>Hugely successful!</w:t>
      </w:r>
      <w:r w:rsidR="00CC6015" w:rsidRPr="00A50655">
        <w:rPr>
          <w:rFonts w:ascii="Times New Roman" w:hAnsi="Times New Roman" w:cs="Times New Roman"/>
          <w:sz w:val="22"/>
        </w:rPr>
        <w:t xml:space="preserve">  There are some out of the box ways to deliver training.</w:t>
      </w:r>
    </w:p>
    <w:p w:rsidR="00CC6015" w:rsidRPr="00A50655" w:rsidRDefault="00EF66CB" w:rsidP="00303E41">
      <w:pPr>
        <w:pStyle w:val="NoSpacing"/>
        <w:ind w:left="900" w:hanging="900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Committee member</w:t>
      </w:r>
      <w:r w:rsidR="007B1C19" w:rsidRPr="00A50655">
        <w:rPr>
          <w:rFonts w:ascii="Times New Roman" w:hAnsi="Times New Roman" w:cs="Times New Roman"/>
          <w:sz w:val="22"/>
        </w:rPr>
        <w:t>s</w:t>
      </w:r>
      <w:r w:rsidRPr="00A50655">
        <w:rPr>
          <w:rFonts w:ascii="Times New Roman" w:hAnsi="Times New Roman" w:cs="Times New Roman"/>
          <w:sz w:val="22"/>
        </w:rPr>
        <w:t xml:space="preserve"> felt that taking a look at something like a retreat is excellent.</w:t>
      </w:r>
      <w:r w:rsidR="007B1C19" w:rsidRPr="00A50655">
        <w:rPr>
          <w:rFonts w:ascii="Times New Roman" w:hAnsi="Times New Roman" w:cs="Times New Roman"/>
          <w:sz w:val="22"/>
        </w:rPr>
        <w:t xml:space="preserve">  Need to work on innovative ideas.</w:t>
      </w:r>
    </w:p>
    <w:p w:rsidR="00303E41" w:rsidRDefault="00303E41" w:rsidP="00303E41">
      <w:pPr>
        <w:pStyle w:val="NoSpacing"/>
        <w:rPr>
          <w:rFonts w:ascii="Times New Roman" w:hAnsi="Times New Roman" w:cs="Times New Roman"/>
          <w:sz w:val="22"/>
        </w:rPr>
      </w:pPr>
    </w:p>
    <w:p w:rsidR="00303E41" w:rsidRPr="00A50655" w:rsidRDefault="00303E41" w:rsidP="00303E41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Kelli stated that all the points we have submitted will be considered.</w:t>
      </w:r>
    </w:p>
    <w:p w:rsidR="00393BEC" w:rsidRDefault="00393BEC" w:rsidP="00583F04">
      <w:pPr>
        <w:pStyle w:val="NoSpacing"/>
        <w:rPr>
          <w:rFonts w:ascii="Times New Roman" w:hAnsi="Times New Roman" w:cs="Times New Roman"/>
          <w:sz w:val="22"/>
        </w:rPr>
      </w:pPr>
    </w:p>
    <w:p w:rsidR="00303E41" w:rsidRPr="00A50655" w:rsidRDefault="00303E41" w:rsidP="00583F04">
      <w:pPr>
        <w:pStyle w:val="NoSpacing"/>
        <w:rPr>
          <w:rFonts w:ascii="Times New Roman" w:hAnsi="Times New Roman" w:cs="Times New Roman"/>
          <w:sz w:val="22"/>
        </w:rPr>
      </w:pPr>
    </w:p>
    <w:p w:rsidR="007B1C19" w:rsidRPr="003A1DBB" w:rsidRDefault="00883ED6" w:rsidP="00583F04">
      <w:pPr>
        <w:pStyle w:val="NoSpacing"/>
        <w:rPr>
          <w:rFonts w:ascii="Times New Roman" w:hAnsi="Times New Roman" w:cs="Times New Roman"/>
          <w:szCs w:val="24"/>
        </w:rPr>
      </w:pPr>
      <w:r w:rsidRPr="003A1DBB">
        <w:rPr>
          <w:rFonts w:ascii="Times New Roman" w:hAnsi="Times New Roman" w:cs="Times New Roman"/>
          <w:b/>
          <w:szCs w:val="24"/>
          <w:u w:val="single"/>
        </w:rPr>
        <w:t>Overview of HFO</w:t>
      </w:r>
      <w:r w:rsidRPr="003A1DBB">
        <w:rPr>
          <w:rFonts w:ascii="Times New Roman" w:hAnsi="Times New Roman" w:cs="Times New Roman"/>
          <w:b/>
          <w:szCs w:val="24"/>
        </w:rPr>
        <w:t>:</w:t>
      </w:r>
      <w:r w:rsidRPr="003A1DBB">
        <w:rPr>
          <w:rFonts w:ascii="Times New Roman" w:hAnsi="Times New Roman" w:cs="Times New Roman"/>
          <w:szCs w:val="24"/>
        </w:rPr>
        <w:t xml:space="preserve"> (Presenter Erin)</w:t>
      </w:r>
    </w:p>
    <w:p w:rsidR="00883ED6" w:rsidRPr="00A50655" w:rsidRDefault="00303E41" w:rsidP="00583F04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Erin p</w:t>
      </w:r>
      <w:r w:rsidR="00883ED6" w:rsidRPr="00A50655">
        <w:rPr>
          <w:rFonts w:ascii="Times New Roman" w:hAnsi="Times New Roman" w:cs="Times New Roman"/>
          <w:sz w:val="22"/>
        </w:rPr>
        <w:t>rovided a history of Healthy Families Oregon from the start in 1993 to current date</w:t>
      </w:r>
      <w:r w:rsidR="00CB6D02" w:rsidRPr="00A50655">
        <w:rPr>
          <w:rFonts w:ascii="Times New Roman" w:hAnsi="Times New Roman" w:cs="Times New Roman"/>
          <w:sz w:val="22"/>
        </w:rPr>
        <w:t>.</w:t>
      </w:r>
    </w:p>
    <w:p w:rsidR="00883ED6" w:rsidRPr="00A50655" w:rsidRDefault="00303E41" w:rsidP="00583F04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Additionally, she p</w:t>
      </w:r>
      <w:r w:rsidR="009F3702" w:rsidRPr="00A50655">
        <w:rPr>
          <w:rFonts w:ascii="Times New Roman" w:hAnsi="Times New Roman" w:cs="Times New Roman"/>
          <w:sz w:val="22"/>
        </w:rPr>
        <w:t>rovided a map of all the county regions</w:t>
      </w:r>
      <w:r w:rsidR="00CB6D02" w:rsidRPr="00A50655">
        <w:rPr>
          <w:rFonts w:ascii="Times New Roman" w:hAnsi="Times New Roman" w:cs="Times New Roman"/>
          <w:sz w:val="22"/>
        </w:rPr>
        <w:t>.</w:t>
      </w:r>
    </w:p>
    <w:p w:rsidR="009F3702" w:rsidRPr="00A50655" w:rsidRDefault="009F3702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 xml:space="preserve">Healthy Families America </w:t>
      </w:r>
      <w:r w:rsidR="00CB6D02" w:rsidRPr="00A50655">
        <w:rPr>
          <w:rFonts w:ascii="Times New Roman" w:hAnsi="Times New Roman" w:cs="Times New Roman"/>
          <w:sz w:val="22"/>
        </w:rPr>
        <w:t xml:space="preserve">is a </w:t>
      </w:r>
      <w:r w:rsidRPr="00A50655">
        <w:rPr>
          <w:rFonts w:ascii="Times New Roman" w:hAnsi="Times New Roman" w:cs="Times New Roman"/>
          <w:sz w:val="22"/>
        </w:rPr>
        <w:t>nationally recognized program</w:t>
      </w:r>
      <w:r w:rsidR="00CB6D02" w:rsidRPr="00A50655">
        <w:rPr>
          <w:rFonts w:ascii="Times New Roman" w:hAnsi="Times New Roman" w:cs="Times New Roman"/>
          <w:sz w:val="22"/>
        </w:rPr>
        <w:t>.</w:t>
      </w:r>
    </w:p>
    <w:p w:rsidR="009F3702" w:rsidRPr="00A50655" w:rsidRDefault="009F3702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HFA developed in 1992 by Prevent Child Abuse America</w:t>
      </w:r>
      <w:r w:rsidR="00CB6D02" w:rsidRPr="00A50655">
        <w:rPr>
          <w:rFonts w:ascii="Times New Roman" w:hAnsi="Times New Roman" w:cs="Times New Roman"/>
          <w:sz w:val="22"/>
        </w:rPr>
        <w:t>.</w:t>
      </w:r>
    </w:p>
    <w:p w:rsidR="009F3702" w:rsidRPr="00A50655" w:rsidRDefault="009F3702" w:rsidP="00583F04">
      <w:pPr>
        <w:pStyle w:val="NoSpacing"/>
        <w:rPr>
          <w:rFonts w:ascii="Times New Roman" w:hAnsi="Times New Roman" w:cs="Times New Roman"/>
          <w:sz w:val="22"/>
        </w:rPr>
      </w:pPr>
    </w:p>
    <w:p w:rsidR="009F3702" w:rsidRPr="00A50655" w:rsidRDefault="00714527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How many families do we serve</w:t>
      </w:r>
      <w:r w:rsidR="00303E41">
        <w:rPr>
          <w:rFonts w:ascii="Times New Roman" w:hAnsi="Times New Roman" w:cs="Times New Roman"/>
          <w:sz w:val="22"/>
        </w:rPr>
        <w:t xml:space="preserve"> in Oregon</w:t>
      </w:r>
      <w:r w:rsidR="00CB6D02" w:rsidRPr="00A50655">
        <w:rPr>
          <w:rFonts w:ascii="Times New Roman" w:hAnsi="Times New Roman" w:cs="Times New Roman"/>
          <w:sz w:val="22"/>
        </w:rPr>
        <w:t>?  J</w:t>
      </w:r>
      <w:r w:rsidRPr="00A50655">
        <w:rPr>
          <w:rFonts w:ascii="Times New Roman" w:hAnsi="Times New Roman" w:cs="Times New Roman"/>
          <w:sz w:val="22"/>
        </w:rPr>
        <w:t xml:space="preserve">ust under 9000 for eligibility – and 2500 families each year for </w:t>
      </w:r>
      <w:r w:rsidR="00CB6D02" w:rsidRPr="00A50655">
        <w:rPr>
          <w:rFonts w:ascii="Times New Roman" w:hAnsi="Times New Roman" w:cs="Times New Roman"/>
          <w:sz w:val="22"/>
        </w:rPr>
        <w:t xml:space="preserve">home </w:t>
      </w:r>
      <w:r w:rsidRPr="00A50655">
        <w:rPr>
          <w:rFonts w:ascii="Times New Roman" w:hAnsi="Times New Roman" w:cs="Times New Roman"/>
          <w:sz w:val="22"/>
        </w:rPr>
        <w:t>visits</w:t>
      </w:r>
      <w:r w:rsidR="00CB6D02" w:rsidRPr="00A50655">
        <w:rPr>
          <w:rFonts w:ascii="Times New Roman" w:hAnsi="Times New Roman" w:cs="Times New Roman"/>
          <w:sz w:val="22"/>
        </w:rPr>
        <w:t>.</w:t>
      </w:r>
    </w:p>
    <w:p w:rsidR="00E10E1C" w:rsidRDefault="00E10E1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714527" w:rsidRPr="00A50655" w:rsidRDefault="00714527" w:rsidP="00583F04">
      <w:pPr>
        <w:pStyle w:val="NoSpacing"/>
        <w:rPr>
          <w:rFonts w:ascii="Times New Roman" w:hAnsi="Times New Roman" w:cs="Times New Roman"/>
          <w:sz w:val="22"/>
        </w:rPr>
      </w:pPr>
    </w:p>
    <w:p w:rsidR="00714527" w:rsidRPr="00303E41" w:rsidRDefault="00714527" w:rsidP="00583F04">
      <w:pPr>
        <w:pStyle w:val="NoSpacing"/>
        <w:rPr>
          <w:rFonts w:ascii="Times New Roman" w:hAnsi="Times New Roman" w:cs="Times New Roman"/>
          <w:b/>
          <w:sz w:val="22"/>
          <w:u w:val="single"/>
        </w:rPr>
      </w:pPr>
      <w:r w:rsidRPr="00303E41">
        <w:rPr>
          <w:rFonts w:ascii="Times New Roman" w:hAnsi="Times New Roman" w:cs="Times New Roman"/>
          <w:b/>
          <w:sz w:val="22"/>
          <w:u w:val="single"/>
        </w:rPr>
        <w:t>Central Administration in Oregon</w:t>
      </w:r>
      <w:r w:rsidR="00CB6D02" w:rsidRPr="00303E41">
        <w:rPr>
          <w:rFonts w:ascii="Times New Roman" w:hAnsi="Times New Roman" w:cs="Times New Roman"/>
          <w:b/>
          <w:sz w:val="22"/>
          <w:u w:val="single"/>
        </w:rPr>
        <w:t>:</w:t>
      </w:r>
      <w:r w:rsidRPr="00303E41">
        <w:rPr>
          <w:rFonts w:ascii="Times New Roman" w:hAnsi="Times New Roman" w:cs="Times New Roman"/>
          <w:b/>
          <w:sz w:val="22"/>
          <w:u w:val="single"/>
        </w:rPr>
        <w:t xml:space="preserve"> </w:t>
      </w:r>
    </w:p>
    <w:p w:rsidR="00A47364" w:rsidRPr="00A50655" w:rsidRDefault="00A47364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Discussed reaccreditation cycle (must be done every 5 years)</w:t>
      </w:r>
    </w:p>
    <w:p w:rsidR="00A47364" w:rsidRPr="00A50655" w:rsidRDefault="00A47364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ab/>
        <w:t>April – Central Admin site visit</w:t>
      </w:r>
    </w:p>
    <w:p w:rsidR="00A47364" w:rsidRPr="00A50655" w:rsidRDefault="00A47364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ab/>
        <w:t>July &amp; Aug – 8 local programs receive site visits</w:t>
      </w:r>
    </w:p>
    <w:p w:rsidR="00A47364" w:rsidRPr="00A50655" w:rsidRDefault="00A47364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ab/>
        <w:t>Reaccreditation, process continues in 2022</w:t>
      </w:r>
    </w:p>
    <w:p w:rsidR="00A47364" w:rsidRPr="00A50655" w:rsidRDefault="00A47364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ab/>
        <w:t>Site visits are done to half our sites</w:t>
      </w:r>
    </w:p>
    <w:p w:rsidR="00714527" w:rsidRPr="00A50655" w:rsidRDefault="00714527" w:rsidP="00583F04">
      <w:pPr>
        <w:pStyle w:val="NoSpacing"/>
        <w:rPr>
          <w:rFonts w:ascii="Times New Roman" w:hAnsi="Times New Roman" w:cs="Times New Roman"/>
          <w:sz w:val="22"/>
        </w:rPr>
      </w:pPr>
    </w:p>
    <w:p w:rsidR="00A47364" w:rsidRPr="00303E41" w:rsidRDefault="00A47364" w:rsidP="00583F04">
      <w:pPr>
        <w:pStyle w:val="NoSpacing"/>
        <w:rPr>
          <w:rFonts w:ascii="Times New Roman" w:hAnsi="Times New Roman" w:cs="Times New Roman"/>
          <w:b/>
          <w:sz w:val="22"/>
        </w:rPr>
      </w:pPr>
      <w:r w:rsidRPr="00303E41">
        <w:rPr>
          <w:rFonts w:ascii="Times New Roman" w:hAnsi="Times New Roman" w:cs="Times New Roman"/>
          <w:b/>
          <w:sz w:val="22"/>
          <w:u w:val="single"/>
        </w:rPr>
        <w:t>Equity</w:t>
      </w:r>
      <w:r w:rsidR="00303E41">
        <w:rPr>
          <w:rFonts w:ascii="Times New Roman" w:hAnsi="Times New Roman" w:cs="Times New Roman"/>
          <w:b/>
          <w:sz w:val="22"/>
        </w:rPr>
        <w:t>:</w:t>
      </w:r>
    </w:p>
    <w:p w:rsidR="00A47364" w:rsidRPr="00A50655" w:rsidRDefault="00A47364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Contracts include ELD’s equity deliverables</w:t>
      </w:r>
      <w:r w:rsidR="000865F6">
        <w:rPr>
          <w:rFonts w:ascii="Times New Roman" w:hAnsi="Times New Roman" w:cs="Times New Roman"/>
          <w:sz w:val="22"/>
        </w:rPr>
        <w:t xml:space="preserve">.  </w:t>
      </w:r>
      <w:r w:rsidR="00303E41">
        <w:rPr>
          <w:rFonts w:ascii="Times New Roman" w:hAnsi="Times New Roman" w:cs="Times New Roman"/>
          <w:sz w:val="22"/>
        </w:rPr>
        <w:t>G</w:t>
      </w:r>
      <w:r w:rsidRPr="00A50655">
        <w:rPr>
          <w:rFonts w:ascii="Times New Roman" w:hAnsi="Times New Roman" w:cs="Times New Roman"/>
          <w:sz w:val="22"/>
        </w:rPr>
        <w:t>oals identified have been added to HFO program plans</w:t>
      </w:r>
      <w:r w:rsidR="00E10E1C">
        <w:rPr>
          <w:rFonts w:ascii="Times New Roman" w:hAnsi="Times New Roman" w:cs="Times New Roman"/>
          <w:sz w:val="22"/>
        </w:rPr>
        <w:t>.</w:t>
      </w:r>
    </w:p>
    <w:p w:rsidR="00A47364" w:rsidRPr="00A50655" w:rsidRDefault="00A47364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Service delivery priorities</w:t>
      </w:r>
      <w:r w:rsidR="00303E41">
        <w:rPr>
          <w:rFonts w:ascii="Times New Roman" w:hAnsi="Times New Roman" w:cs="Times New Roman"/>
          <w:sz w:val="22"/>
        </w:rPr>
        <w:t xml:space="preserve"> - </w:t>
      </w:r>
      <w:r w:rsidR="00E10E1C">
        <w:rPr>
          <w:rFonts w:ascii="Times New Roman" w:hAnsi="Times New Roman" w:cs="Times New Roman"/>
          <w:sz w:val="22"/>
        </w:rPr>
        <w:t>r</w:t>
      </w:r>
      <w:r w:rsidRPr="00A50655">
        <w:rPr>
          <w:rFonts w:ascii="Times New Roman" w:hAnsi="Times New Roman" w:cs="Times New Roman"/>
          <w:sz w:val="22"/>
        </w:rPr>
        <w:t>equired to hav</w:t>
      </w:r>
      <w:r w:rsidR="003A1DBB">
        <w:rPr>
          <w:rFonts w:ascii="Times New Roman" w:hAnsi="Times New Roman" w:cs="Times New Roman"/>
          <w:sz w:val="22"/>
        </w:rPr>
        <w:t>e a target population – Oregon</w:t>
      </w:r>
      <w:r w:rsidRPr="00A50655">
        <w:rPr>
          <w:rFonts w:ascii="Times New Roman" w:hAnsi="Times New Roman" w:cs="Times New Roman"/>
          <w:sz w:val="22"/>
        </w:rPr>
        <w:t xml:space="preserve"> is births</w:t>
      </w:r>
      <w:r w:rsidR="003A1DBB">
        <w:rPr>
          <w:rFonts w:ascii="Times New Roman" w:hAnsi="Times New Roman" w:cs="Times New Roman"/>
          <w:sz w:val="22"/>
        </w:rPr>
        <w:t>.</w:t>
      </w:r>
    </w:p>
    <w:p w:rsidR="00A47364" w:rsidRPr="00A50655" w:rsidRDefault="00A47364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HFA cultural sensitivity review</w:t>
      </w:r>
      <w:r w:rsidR="003A1DBB">
        <w:rPr>
          <w:rFonts w:ascii="Times New Roman" w:hAnsi="Times New Roman" w:cs="Times New Roman"/>
          <w:sz w:val="22"/>
        </w:rPr>
        <w:t xml:space="preserve"> w</w:t>
      </w:r>
      <w:r w:rsidRPr="00A50655">
        <w:rPr>
          <w:rFonts w:ascii="Times New Roman" w:hAnsi="Times New Roman" w:cs="Times New Roman"/>
          <w:sz w:val="22"/>
        </w:rPr>
        <w:t>ill look at service area priorities – such as rural communities with no service</w:t>
      </w:r>
      <w:r w:rsidR="003A1DBB">
        <w:rPr>
          <w:rFonts w:ascii="Times New Roman" w:hAnsi="Times New Roman" w:cs="Times New Roman"/>
          <w:sz w:val="22"/>
        </w:rPr>
        <w:t xml:space="preserve">.  </w:t>
      </w:r>
      <w:r w:rsidRPr="00A50655">
        <w:rPr>
          <w:rFonts w:ascii="Times New Roman" w:hAnsi="Times New Roman" w:cs="Times New Roman"/>
          <w:sz w:val="22"/>
        </w:rPr>
        <w:t xml:space="preserve">If they have </w:t>
      </w:r>
      <w:r w:rsidR="003A1DBB">
        <w:rPr>
          <w:rFonts w:ascii="Times New Roman" w:hAnsi="Times New Roman" w:cs="Times New Roman"/>
          <w:sz w:val="22"/>
        </w:rPr>
        <w:t xml:space="preserve">the </w:t>
      </w:r>
      <w:r w:rsidRPr="00A50655">
        <w:rPr>
          <w:rFonts w:ascii="Times New Roman" w:hAnsi="Times New Roman" w:cs="Times New Roman"/>
          <w:sz w:val="22"/>
        </w:rPr>
        <w:t>capacity they serve all eligible when they can</w:t>
      </w:r>
      <w:r w:rsidR="003A1DBB">
        <w:rPr>
          <w:rFonts w:ascii="Times New Roman" w:hAnsi="Times New Roman" w:cs="Times New Roman"/>
          <w:sz w:val="22"/>
        </w:rPr>
        <w:t>.</w:t>
      </w:r>
    </w:p>
    <w:p w:rsidR="00A47364" w:rsidRPr="00A50655" w:rsidRDefault="00A47364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Cult</w:t>
      </w:r>
      <w:r w:rsidR="00CB6D02" w:rsidRPr="00A50655">
        <w:rPr>
          <w:rFonts w:ascii="Times New Roman" w:hAnsi="Times New Roman" w:cs="Times New Roman"/>
          <w:sz w:val="22"/>
        </w:rPr>
        <w:t>ur</w:t>
      </w:r>
      <w:r w:rsidRPr="00A50655">
        <w:rPr>
          <w:rFonts w:ascii="Times New Roman" w:hAnsi="Times New Roman" w:cs="Times New Roman"/>
          <w:sz w:val="22"/>
        </w:rPr>
        <w:t>al Sensitivity Review every two years</w:t>
      </w:r>
      <w:r w:rsidR="003A1DBB">
        <w:rPr>
          <w:rFonts w:ascii="Times New Roman" w:hAnsi="Times New Roman" w:cs="Times New Roman"/>
          <w:sz w:val="22"/>
        </w:rPr>
        <w:t>.</w:t>
      </w:r>
    </w:p>
    <w:p w:rsidR="00695529" w:rsidRPr="00A50655" w:rsidRDefault="00695529" w:rsidP="00583F04">
      <w:pPr>
        <w:pStyle w:val="NoSpacing"/>
        <w:rPr>
          <w:rFonts w:ascii="Times New Roman" w:hAnsi="Times New Roman" w:cs="Times New Roman"/>
          <w:sz w:val="22"/>
        </w:rPr>
      </w:pPr>
    </w:p>
    <w:p w:rsidR="00695529" w:rsidRPr="00A50655" w:rsidRDefault="00695529" w:rsidP="00583F04">
      <w:pPr>
        <w:pStyle w:val="NoSpacing"/>
        <w:rPr>
          <w:rFonts w:ascii="Times New Roman" w:hAnsi="Times New Roman" w:cs="Times New Roman"/>
          <w:sz w:val="22"/>
        </w:rPr>
      </w:pPr>
      <w:r w:rsidRPr="00303E41">
        <w:rPr>
          <w:rFonts w:ascii="Times New Roman" w:hAnsi="Times New Roman" w:cs="Times New Roman"/>
          <w:b/>
          <w:sz w:val="22"/>
          <w:u w:val="single"/>
        </w:rPr>
        <w:t>Major buckets of work</w:t>
      </w:r>
      <w:r w:rsidR="00CB6D02" w:rsidRPr="00303E41">
        <w:rPr>
          <w:rFonts w:ascii="Times New Roman" w:hAnsi="Times New Roman" w:cs="Times New Roman"/>
          <w:b/>
          <w:sz w:val="22"/>
          <w:u w:val="single"/>
        </w:rPr>
        <w:t xml:space="preserve"> now</w:t>
      </w:r>
      <w:r w:rsidR="00CB6D02" w:rsidRPr="00A50655">
        <w:rPr>
          <w:rFonts w:ascii="Times New Roman" w:hAnsi="Times New Roman" w:cs="Times New Roman"/>
          <w:sz w:val="22"/>
        </w:rPr>
        <w:t>:</w:t>
      </w:r>
    </w:p>
    <w:p w:rsidR="00695529" w:rsidRPr="00A50655" w:rsidRDefault="00695529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Reaccreditation</w:t>
      </w:r>
    </w:p>
    <w:p w:rsidR="00695529" w:rsidRPr="00A50655" w:rsidRDefault="00695529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Database Development</w:t>
      </w:r>
    </w:p>
    <w:p w:rsidR="00695529" w:rsidRPr="00A50655" w:rsidRDefault="00695529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2017-2019 Contracts</w:t>
      </w:r>
    </w:p>
    <w:p w:rsidR="00695529" w:rsidRPr="00A50655" w:rsidRDefault="00695529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 xml:space="preserve">2018-2022 </w:t>
      </w:r>
      <w:r w:rsidR="00CB6D02" w:rsidRPr="00A50655">
        <w:rPr>
          <w:rFonts w:ascii="Times New Roman" w:hAnsi="Times New Roman" w:cs="Times New Roman"/>
          <w:sz w:val="22"/>
        </w:rPr>
        <w:t xml:space="preserve">Strategic </w:t>
      </w:r>
      <w:r w:rsidR="003D0074" w:rsidRPr="00A50655">
        <w:rPr>
          <w:rFonts w:ascii="Times New Roman" w:hAnsi="Times New Roman" w:cs="Times New Roman"/>
          <w:sz w:val="22"/>
        </w:rPr>
        <w:t>Plans</w:t>
      </w:r>
    </w:p>
    <w:p w:rsidR="00695529" w:rsidRPr="00A50655" w:rsidRDefault="00695529" w:rsidP="00583F04">
      <w:pPr>
        <w:pStyle w:val="NoSpacing"/>
        <w:rPr>
          <w:rFonts w:ascii="Times New Roman" w:hAnsi="Times New Roman" w:cs="Times New Roman"/>
          <w:sz w:val="22"/>
        </w:rPr>
      </w:pPr>
    </w:p>
    <w:p w:rsidR="00695529" w:rsidRPr="00A50655" w:rsidRDefault="00695529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Bodies of work to bring to EIC</w:t>
      </w:r>
      <w:r w:rsidR="00303E41">
        <w:rPr>
          <w:rFonts w:ascii="Times New Roman" w:hAnsi="Times New Roman" w:cs="Times New Roman"/>
          <w:sz w:val="22"/>
        </w:rPr>
        <w:t xml:space="preserve">:  </w:t>
      </w:r>
      <w:r w:rsidRPr="00A50655">
        <w:rPr>
          <w:rFonts w:ascii="Times New Roman" w:hAnsi="Times New Roman" w:cs="Times New Roman"/>
          <w:sz w:val="22"/>
        </w:rPr>
        <w:t>Strategic Plan</w:t>
      </w:r>
      <w:r w:rsidR="00303E41">
        <w:rPr>
          <w:rFonts w:ascii="Times New Roman" w:hAnsi="Times New Roman" w:cs="Times New Roman"/>
          <w:sz w:val="22"/>
        </w:rPr>
        <w:t xml:space="preserve"> &amp; </w:t>
      </w:r>
      <w:r w:rsidRPr="00A50655">
        <w:rPr>
          <w:rFonts w:ascii="Times New Roman" w:hAnsi="Times New Roman" w:cs="Times New Roman"/>
          <w:sz w:val="22"/>
        </w:rPr>
        <w:t>Cultural Sensitivity Review</w:t>
      </w:r>
    </w:p>
    <w:p w:rsidR="00695529" w:rsidRPr="00A50655" w:rsidRDefault="00695529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How do you</w:t>
      </w:r>
      <w:r w:rsidR="000855EA" w:rsidRPr="00A50655">
        <w:rPr>
          <w:rFonts w:ascii="Times New Roman" w:hAnsi="Times New Roman" w:cs="Times New Roman"/>
          <w:sz w:val="22"/>
        </w:rPr>
        <w:t xml:space="preserve"> see EIC helping HFO</w:t>
      </w:r>
      <w:r w:rsidR="00CB6D02" w:rsidRPr="00A50655">
        <w:rPr>
          <w:rFonts w:ascii="Times New Roman" w:hAnsi="Times New Roman" w:cs="Times New Roman"/>
          <w:sz w:val="22"/>
        </w:rPr>
        <w:t>?</w:t>
      </w:r>
    </w:p>
    <w:p w:rsidR="000855EA" w:rsidRPr="00A50655" w:rsidRDefault="000855EA" w:rsidP="00583F04">
      <w:pPr>
        <w:pStyle w:val="NoSpacing"/>
        <w:rPr>
          <w:rFonts w:ascii="Times New Roman" w:hAnsi="Times New Roman" w:cs="Times New Roman"/>
          <w:sz w:val="22"/>
        </w:rPr>
      </w:pPr>
    </w:p>
    <w:p w:rsidR="00F12946" w:rsidRPr="00A50655" w:rsidRDefault="00F12946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 xml:space="preserve">Sue asked when </w:t>
      </w:r>
      <w:r w:rsidR="003D0074" w:rsidRPr="00A50655">
        <w:rPr>
          <w:rFonts w:ascii="Times New Roman" w:hAnsi="Times New Roman" w:cs="Times New Roman"/>
          <w:sz w:val="22"/>
        </w:rPr>
        <w:t>they would</w:t>
      </w:r>
      <w:r w:rsidRPr="00A50655">
        <w:rPr>
          <w:rFonts w:ascii="Times New Roman" w:hAnsi="Times New Roman" w:cs="Times New Roman"/>
          <w:sz w:val="22"/>
        </w:rPr>
        <w:t xml:space="preserve"> bring the strategic plan and cultural sensitivity review to </w:t>
      </w:r>
      <w:r w:rsidR="000865F6">
        <w:rPr>
          <w:rFonts w:ascii="Times New Roman" w:hAnsi="Times New Roman" w:cs="Times New Roman"/>
          <w:sz w:val="22"/>
        </w:rPr>
        <w:t>the EIC</w:t>
      </w:r>
      <w:r w:rsidRPr="00A50655">
        <w:rPr>
          <w:rFonts w:ascii="Times New Roman" w:hAnsi="Times New Roman" w:cs="Times New Roman"/>
          <w:sz w:val="22"/>
        </w:rPr>
        <w:t>.</w:t>
      </w:r>
    </w:p>
    <w:p w:rsidR="00F12946" w:rsidRPr="00A50655" w:rsidRDefault="00F12946" w:rsidP="00583F04">
      <w:pPr>
        <w:pStyle w:val="NoSpacing"/>
        <w:rPr>
          <w:rFonts w:ascii="Times New Roman" w:hAnsi="Times New Roman" w:cs="Times New Roman"/>
          <w:sz w:val="22"/>
        </w:rPr>
      </w:pPr>
    </w:p>
    <w:p w:rsidR="00F12946" w:rsidRPr="00A50655" w:rsidRDefault="00F12946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Erin stated</w:t>
      </w:r>
      <w:r w:rsidR="000865F6">
        <w:rPr>
          <w:rFonts w:ascii="Times New Roman" w:hAnsi="Times New Roman" w:cs="Times New Roman"/>
          <w:sz w:val="22"/>
        </w:rPr>
        <w:t xml:space="preserve"> they are developing questions and </w:t>
      </w:r>
      <w:r w:rsidRPr="00A50655">
        <w:rPr>
          <w:rFonts w:ascii="Times New Roman" w:hAnsi="Times New Roman" w:cs="Times New Roman"/>
          <w:sz w:val="22"/>
        </w:rPr>
        <w:t xml:space="preserve">can bring comments for </w:t>
      </w:r>
      <w:r w:rsidR="000865F6">
        <w:rPr>
          <w:rFonts w:ascii="Times New Roman" w:hAnsi="Times New Roman" w:cs="Times New Roman"/>
          <w:sz w:val="22"/>
        </w:rPr>
        <w:t xml:space="preserve">the </w:t>
      </w:r>
      <w:r w:rsidRPr="00A50655">
        <w:rPr>
          <w:rFonts w:ascii="Times New Roman" w:hAnsi="Times New Roman" w:cs="Times New Roman"/>
          <w:sz w:val="22"/>
        </w:rPr>
        <w:t>strategic plan</w:t>
      </w:r>
      <w:r w:rsidR="00CB6D02" w:rsidRPr="00A50655">
        <w:rPr>
          <w:rFonts w:ascii="Times New Roman" w:hAnsi="Times New Roman" w:cs="Times New Roman"/>
          <w:sz w:val="22"/>
        </w:rPr>
        <w:t xml:space="preserve"> to</w:t>
      </w:r>
      <w:r w:rsidR="003A1DBB">
        <w:rPr>
          <w:rFonts w:ascii="Times New Roman" w:hAnsi="Times New Roman" w:cs="Times New Roman"/>
          <w:sz w:val="22"/>
        </w:rPr>
        <w:t xml:space="preserve"> the</w:t>
      </w:r>
      <w:r w:rsidR="00CB6D02" w:rsidRPr="00A50655">
        <w:rPr>
          <w:rFonts w:ascii="Times New Roman" w:hAnsi="Times New Roman" w:cs="Times New Roman"/>
          <w:sz w:val="22"/>
        </w:rPr>
        <w:t xml:space="preserve"> next meeting</w:t>
      </w:r>
      <w:r w:rsidRPr="00A50655">
        <w:rPr>
          <w:rFonts w:ascii="Times New Roman" w:hAnsi="Times New Roman" w:cs="Times New Roman"/>
          <w:sz w:val="22"/>
        </w:rPr>
        <w:t>.</w:t>
      </w:r>
      <w:r w:rsidR="000865F6">
        <w:rPr>
          <w:rFonts w:ascii="Times New Roman" w:hAnsi="Times New Roman" w:cs="Times New Roman"/>
          <w:sz w:val="22"/>
        </w:rPr>
        <w:t xml:space="preserve">  </w:t>
      </w:r>
      <w:r w:rsidRPr="00A50655">
        <w:rPr>
          <w:rFonts w:ascii="Times New Roman" w:hAnsi="Times New Roman" w:cs="Times New Roman"/>
          <w:sz w:val="22"/>
        </w:rPr>
        <w:t>Cultural sensitivity has not started yet.</w:t>
      </w:r>
      <w:r w:rsidR="003A1DBB">
        <w:rPr>
          <w:rFonts w:ascii="Times New Roman" w:hAnsi="Times New Roman" w:cs="Times New Roman"/>
          <w:sz w:val="22"/>
        </w:rPr>
        <w:t xml:space="preserve">  </w:t>
      </w:r>
      <w:r w:rsidRPr="00A50655">
        <w:rPr>
          <w:rFonts w:ascii="Times New Roman" w:hAnsi="Times New Roman" w:cs="Times New Roman"/>
          <w:sz w:val="22"/>
        </w:rPr>
        <w:t>EIC would prefer to help develop questions</w:t>
      </w:r>
      <w:r w:rsidR="00303E41">
        <w:rPr>
          <w:rFonts w:ascii="Times New Roman" w:hAnsi="Times New Roman" w:cs="Times New Roman"/>
          <w:sz w:val="22"/>
        </w:rPr>
        <w:t xml:space="preserve"> </w:t>
      </w:r>
      <w:r w:rsidRPr="00A50655">
        <w:rPr>
          <w:rFonts w:ascii="Times New Roman" w:hAnsi="Times New Roman" w:cs="Times New Roman"/>
          <w:sz w:val="22"/>
        </w:rPr>
        <w:t>by July 18</w:t>
      </w:r>
      <w:r w:rsidR="00CB6D02" w:rsidRPr="00A50655">
        <w:rPr>
          <w:rFonts w:ascii="Times New Roman" w:hAnsi="Times New Roman" w:cs="Times New Roman"/>
          <w:sz w:val="22"/>
        </w:rPr>
        <w:t>.</w:t>
      </w:r>
    </w:p>
    <w:p w:rsidR="00F12946" w:rsidRPr="00A50655" w:rsidRDefault="00F12946" w:rsidP="00583F04">
      <w:pPr>
        <w:pStyle w:val="NoSpacing"/>
        <w:rPr>
          <w:rFonts w:ascii="Times New Roman" w:hAnsi="Times New Roman" w:cs="Times New Roman"/>
          <w:sz w:val="22"/>
        </w:rPr>
      </w:pPr>
    </w:p>
    <w:p w:rsidR="00714527" w:rsidRPr="00A50655" w:rsidRDefault="00F12946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 xml:space="preserve">Discussion held on some of the regions </w:t>
      </w:r>
      <w:r w:rsidR="00CB6D02" w:rsidRPr="00A50655">
        <w:rPr>
          <w:rFonts w:ascii="Times New Roman" w:hAnsi="Times New Roman" w:cs="Times New Roman"/>
          <w:sz w:val="22"/>
        </w:rPr>
        <w:t xml:space="preserve">who </w:t>
      </w:r>
      <w:r w:rsidRPr="00A50655">
        <w:rPr>
          <w:rFonts w:ascii="Times New Roman" w:hAnsi="Times New Roman" w:cs="Times New Roman"/>
          <w:sz w:val="22"/>
        </w:rPr>
        <w:t>do not provide standard services.  How do we create a model for different communities to receive services and be cost effective.</w:t>
      </w:r>
    </w:p>
    <w:p w:rsidR="00303E41" w:rsidRDefault="00303E41" w:rsidP="00583F04">
      <w:pPr>
        <w:pStyle w:val="NoSpacing"/>
        <w:rPr>
          <w:rFonts w:ascii="Times New Roman" w:hAnsi="Times New Roman" w:cs="Times New Roman"/>
          <w:sz w:val="22"/>
        </w:rPr>
      </w:pPr>
    </w:p>
    <w:p w:rsidR="003A1DBB" w:rsidRPr="00A50655" w:rsidRDefault="003A1DBB" w:rsidP="00583F04">
      <w:pPr>
        <w:pStyle w:val="NoSpacing"/>
        <w:rPr>
          <w:rFonts w:ascii="Times New Roman" w:hAnsi="Times New Roman" w:cs="Times New Roman"/>
          <w:sz w:val="22"/>
        </w:rPr>
      </w:pPr>
    </w:p>
    <w:p w:rsidR="00F12946" w:rsidRPr="003A1DBB" w:rsidRDefault="006251BC" w:rsidP="00583F04">
      <w:pPr>
        <w:pStyle w:val="NoSpacing"/>
        <w:rPr>
          <w:rFonts w:ascii="Times New Roman" w:hAnsi="Times New Roman" w:cs="Times New Roman"/>
          <w:szCs w:val="24"/>
        </w:rPr>
      </w:pPr>
      <w:r w:rsidRPr="003A1DBB">
        <w:rPr>
          <w:rFonts w:ascii="Times New Roman" w:hAnsi="Times New Roman" w:cs="Times New Roman"/>
          <w:b/>
          <w:szCs w:val="24"/>
          <w:u w:val="single"/>
        </w:rPr>
        <w:t xml:space="preserve">Discussion on </w:t>
      </w:r>
      <w:r w:rsidR="003A1DBB" w:rsidRPr="003A1DBB">
        <w:rPr>
          <w:rFonts w:ascii="Times New Roman" w:hAnsi="Times New Roman" w:cs="Times New Roman"/>
          <w:b/>
          <w:szCs w:val="24"/>
          <w:u w:val="single"/>
        </w:rPr>
        <w:t xml:space="preserve">the EIC </w:t>
      </w:r>
      <w:r w:rsidRPr="003A1DBB">
        <w:rPr>
          <w:rFonts w:ascii="Times New Roman" w:hAnsi="Times New Roman" w:cs="Times New Roman"/>
          <w:b/>
          <w:szCs w:val="24"/>
          <w:u w:val="single"/>
        </w:rPr>
        <w:t>meeting structure</w:t>
      </w:r>
      <w:r w:rsidRPr="003A1DBB">
        <w:rPr>
          <w:rFonts w:ascii="Times New Roman" w:hAnsi="Times New Roman" w:cs="Times New Roman"/>
          <w:szCs w:val="24"/>
        </w:rPr>
        <w:t>:</w:t>
      </w:r>
      <w:r w:rsidR="00303E41" w:rsidRPr="003A1DBB">
        <w:rPr>
          <w:rFonts w:ascii="Times New Roman" w:hAnsi="Times New Roman" w:cs="Times New Roman"/>
          <w:szCs w:val="24"/>
        </w:rPr>
        <w:t xml:space="preserve">  (Presenter: Sue Miller)</w:t>
      </w:r>
    </w:p>
    <w:p w:rsidR="007B04AA" w:rsidRDefault="006251BC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Meet monthly</w:t>
      </w:r>
      <w:r w:rsidR="00303E41">
        <w:rPr>
          <w:rFonts w:ascii="Times New Roman" w:hAnsi="Times New Roman" w:cs="Times New Roman"/>
          <w:sz w:val="22"/>
        </w:rPr>
        <w:t>,</w:t>
      </w:r>
      <w:r w:rsidRPr="00A50655">
        <w:rPr>
          <w:rFonts w:ascii="Times New Roman" w:hAnsi="Times New Roman" w:cs="Times New Roman"/>
          <w:sz w:val="22"/>
        </w:rPr>
        <w:t xml:space="preserve"> alternating </w:t>
      </w:r>
      <w:r w:rsidR="00303E41">
        <w:rPr>
          <w:rFonts w:ascii="Times New Roman" w:hAnsi="Times New Roman" w:cs="Times New Roman"/>
          <w:sz w:val="22"/>
        </w:rPr>
        <w:t xml:space="preserve">between </w:t>
      </w:r>
      <w:r w:rsidR="003D0074">
        <w:rPr>
          <w:rFonts w:ascii="Times New Roman" w:hAnsi="Times New Roman" w:cs="Times New Roman"/>
          <w:sz w:val="22"/>
        </w:rPr>
        <w:t>meetings</w:t>
      </w:r>
      <w:r w:rsidR="00303E41">
        <w:rPr>
          <w:rFonts w:ascii="Times New Roman" w:hAnsi="Times New Roman" w:cs="Times New Roman"/>
          <w:sz w:val="22"/>
        </w:rPr>
        <w:t xml:space="preserve"> </w:t>
      </w:r>
      <w:r w:rsidRPr="00A50655">
        <w:rPr>
          <w:rFonts w:ascii="Times New Roman" w:hAnsi="Times New Roman" w:cs="Times New Roman"/>
          <w:sz w:val="22"/>
        </w:rPr>
        <w:t>in person</w:t>
      </w:r>
      <w:r w:rsidR="00303E41">
        <w:rPr>
          <w:rFonts w:ascii="Times New Roman" w:hAnsi="Times New Roman" w:cs="Times New Roman"/>
          <w:sz w:val="22"/>
        </w:rPr>
        <w:t xml:space="preserve"> and on</w:t>
      </w:r>
      <w:r w:rsidR="003A1DBB">
        <w:rPr>
          <w:rFonts w:ascii="Times New Roman" w:hAnsi="Times New Roman" w:cs="Times New Roman"/>
          <w:sz w:val="22"/>
        </w:rPr>
        <w:t>-</w:t>
      </w:r>
      <w:r w:rsidR="00303E41">
        <w:rPr>
          <w:rFonts w:ascii="Times New Roman" w:hAnsi="Times New Roman" w:cs="Times New Roman"/>
          <w:sz w:val="22"/>
        </w:rPr>
        <w:t xml:space="preserve">line. </w:t>
      </w:r>
    </w:p>
    <w:p w:rsidR="0099093F" w:rsidRPr="00A50655" w:rsidRDefault="00303E41" w:rsidP="00583F04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Time change effective September</w:t>
      </w:r>
      <w:r w:rsidR="006251BC" w:rsidRPr="00A50655">
        <w:rPr>
          <w:rFonts w:ascii="Times New Roman" w:hAnsi="Times New Roman" w:cs="Times New Roman"/>
          <w:sz w:val="22"/>
        </w:rPr>
        <w:t xml:space="preserve">  </w:t>
      </w:r>
      <w:r w:rsidR="00080555">
        <w:rPr>
          <w:rFonts w:ascii="Times New Roman" w:hAnsi="Times New Roman" w:cs="Times New Roman"/>
          <w:sz w:val="22"/>
        </w:rPr>
        <w:t xml:space="preserve">will be </w:t>
      </w:r>
      <w:r w:rsidR="006251BC" w:rsidRPr="00A50655">
        <w:rPr>
          <w:rFonts w:ascii="Times New Roman" w:hAnsi="Times New Roman" w:cs="Times New Roman"/>
          <w:sz w:val="22"/>
        </w:rPr>
        <w:t>9:30-11:30</w:t>
      </w:r>
      <w:r w:rsidR="003A1DBB">
        <w:rPr>
          <w:rFonts w:ascii="Times New Roman" w:hAnsi="Times New Roman" w:cs="Times New Roman"/>
          <w:sz w:val="22"/>
        </w:rPr>
        <w:t>.</w:t>
      </w:r>
    </w:p>
    <w:p w:rsidR="006251BC" w:rsidRPr="00A50655" w:rsidRDefault="006251BC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Can members adjust to these two new options?</w:t>
      </w:r>
    </w:p>
    <w:p w:rsidR="006251BC" w:rsidRDefault="006251BC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Are we allowing ourselves the time we need in the time allowed?</w:t>
      </w:r>
    </w:p>
    <w:p w:rsidR="00080555" w:rsidRPr="00A50655" w:rsidRDefault="00080555" w:rsidP="00583F04">
      <w:pPr>
        <w:pStyle w:val="NoSpacing"/>
        <w:rPr>
          <w:rFonts w:ascii="Times New Roman" w:hAnsi="Times New Roman" w:cs="Times New Roman"/>
          <w:sz w:val="22"/>
        </w:rPr>
      </w:pPr>
    </w:p>
    <w:p w:rsidR="006251BC" w:rsidRPr="00A50655" w:rsidRDefault="006251BC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 xml:space="preserve">Should </w:t>
      </w:r>
      <w:r w:rsidR="00080555">
        <w:rPr>
          <w:rFonts w:ascii="Times New Roman" w:hAnsi="Times New Roman" w:cs="Times New Roman"/>
          <w:sz w:val="22"/>
        </w:rPr>
        <w:t>we add an additional 15 minutes – discussion held.</w:t>
      </w:r>
    </w:p>
    <w:p w:rsidR="00107B4B" w:rsidRPr="00A50655" w:rsidRDefault="006251BC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No objections.  Time will be 9:</w:t>
      </w:r>
      <w:r w:rsidR="00107B4B" w:rsidRPr="00A50655">
        <w:rPr>
          <w:rFonts w:ascii="Times New Roman" w:hAnsi="Times New Roman" w:cs="Times New Roman"/>
          <w:sz w:val="22"/>
        </w:rPr>
        <w:t>0</w:t>
      </w:r>
      <w:r w:rsidRPr="00A50655">
        <w:rPr>
          <w:rFonts w:ascii="Times New Roman" w:hAnsi="Times New Roman" w:cs="Times New Roman"/>
          <w:sz w:val="22"/>
        </w:rPr>
        <w:t>0-11:15 beginning in July.</w:t>
      </w:r>
      <w:r w:rsidR="00107B4B" w:rsidRPr="00A50655">
        <w:rPr>
          <w:rFonts w:ascii="Times New Roman" w:hAnsi="Times New Roman" w:cs="Times New Roman"/>
          <w:sz w:val="22"/>
        </w:rPr>
        <w:t xml:space="preserve"> </w:t>
      </w:r>
    </w:p>
    <w:p w:rsidR="006251BC" w:rsidRPr="00A50655" w:rsidRDefault="00107B4B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Then in September the time will be 9:30-11:45.</w:t>
      </w:r>
    </w:p>
    <w:p w:rsidR="006251BC" w:rsidRPr="00A50655" w:rsidRDefault="006251BC" w:rsidP="00583F04">
      <w:pPr>
        <w:pStyle w:val="NoSpacing"/>
        <w:rPr>
          <w:rFonts w:ascii="Times New Roman" w:hAnsi="Times New Roman" w:cs="Times New Roman"/>
          <w:sz w:val="22"/>
        </w:rPr>
      </w:pPr>
    </w:p>
    <w:p w:rsidR="006251BC" w:rsidRPr="00A50655" w:rsidRDefault="006251BC" w:rsidP="00583F04">
      <w:pPr>
        <w:pStyle w:val="NoSpacing"/>
        <w:rPr>
          <w:rFonts w:ascii="Times New Roman" w:hAnsi="Times New Roman" w:cs="Times New Roman"/>
          <w:sz w:val="22"/>
        </w:rPr>
      </w:pPr>
      <w:r w:rsidRPr="00A50655">
        <w:rPr>
          <w:rFonts w:ascii="Times New Roman" w:hAnsi="Times New Roman" w:cs="Times New Roman"/>
          <w:sz w:val="22"/>
        </w:rPr>
        <w:t>If you have any comments regarding the work plan, please forward to Lillian.</w:t>
      </w:r>
    </w:p>
    <w:p w:rsidR="00583F04" w:rsidRPr="00A50655" w:rsidRDefault="00583F04" w:rsidP="00583F04">
      <w:pPr>
        <w:pStyle w:val="NoSpacing"/>
        <w:rPr>
          <w:rFonts w:ascii="Times New Roman" w:hAnsi="Times New Roman" w:cs="Times New Roman"/>
          <w:sz w:val="22"/>
        </w:rPr>
      </w:pPr>
    </w:p>
    <w:p w:rsidR="00583F04" w:rsidRPr="00A50655" w:rsidRDefault="00583F04" w:rsidP="00583F04">
      <w:pPr>
        <w:pStyle w:val="NoSpacing"/>
        <w:rPr>
          <w:rFonts w:ascii="Times New Roman" w:hAnsi="Times New Roman" w:cs="Times New Roman"/>
          <w:sz w:val="22"/>
        </w:rPr>
      </w:pPr>
    </w:p>
    <w:sectPr w:rsidR="00583F04" w:rsidRPr="00A50655" w:rsidSect="00E1206F">
      <w:footerReference w:type="default" r:id="rId8"/>
      <w:pgSz w:w="12240" w:h="15840"/>
      <w:pgMar w:top="1008" w:right="1440" w:bottom="1296" w:left="144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64" w:rsidRDefault="00100E64" w:rsidP="006B6637">
      <w:pPr>
        <w:spacing w:after="0"/>
      </w:pPr>
      <w:r>
        <w:separator/>
      </w:r>
    </w:p>
  </w:endnote>
  <w:endnote w:type="continuationSeparator" w:id="0">
    <w:p w:rsidR="00100E64" w:rsidRDefault="00100E64" w:rsidP="006B66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37" w:rsidRPr="006B6637" w:rsidRDefault="006B6637" w:rsidP="006B6637">
    <w:pPr>
      <w:pStyle w:val="Footer"/>
      <w:jc w:val="center"/>
      <w:rPr>
        <w:sz w:val="16"/>
        <w:szCs w:val="16"/>
      </w:rPr>
    </w:pPr>
    <w:r w:rsidRPr="006B6637">
      <w:rPr>
        <w:sz w:val="16"/>
        <w:szCs w:val="16"/>
      </w:rPr>
      <w:t xml:space="preserve">Equity Implementation Committee Meeting – June 20, 2017 – Page </w:t>
    </w:r>
    <w:r w:rsidRPr="006B6637">
      <w:rPr>
        <w:sz w:val="16"/>
        <w:szCs w:val="16"/>
      </w:rPr>
      <w:fldChar w:fldCharType="begin"/>
    </w:r>
    <w:r w:rsidRPr="006B6637">
      <w:rPr>
        <w:sz w:val="16"/>
        <w:szCs w:val="16"/>
      </w:rPr>
      <w:instrText xml:space="preserve"> PAGE   \* MERGEFORMAT </w:instrText>
    </w:r>
    <w:r w:rsidRPr="006B6637">
      <w:rPr>
        <w:sz w:val="16"/>
        <w:szCs w:val="16"/>
      </w:rPr>
      <w:fldChar w:fldCharType="separate"/>
    </w:r>
    <w:r w:rsidR="003D0074">
      <w:rPr>
        <w:noProof/>
        <w:sz w:val="16"/>
        <w:szCs w:val="16"/>
      </w:rPr>
      <w:t>1</w:t>
    </w:r>
    <w:r w:rsidRPr="006B6637">
      <w:rPr>
        <w:noProof/>
        <w:sz w:val="16"/>
        <w:szCs w:val="16"/>
      </w:rPr>
      <w:fldChar w:fldCharType="end"/>
    </w:r>
  </w:p>
  <w:p w:rsidR="006B6637" w:rsidRDefault="006B6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64" w:rsidRDefault="00100E64" w:rsidP="006B6637">
      <w:pPr>
        <w:spacing w:after="0"/>
      </w:pPr>
      <w:r>
        <w:separator/>
      </w:r>
    </w:p>
  </w:footnote>
  <w:footnote w:type="continuationSeparator" w:id="0">
    <w:p w:rsidR="00100E64" w:rsidRDefault="00100E64" w:rsidP="006B66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04"/>
    <w:rsid w:val="00023FA0"/>
    <w:rsid w:val="00080555"/>
    <w:rsid w:val="000855EA"/>
    <w:rsid w:val="000865F6"/>
    <w:rsid w:val="00100E64"/>
    <w:rsid w:val="00107B4B"/>
    <w:rsid w:val="001C1D8B"/>
    <w:rsid w:val="00273F11"/>
    <w:rsid w:val="002A098D"/>
    <w:rsid w:val="00303E41"/>
    <w:rsid w:val="00393BEC"/>
    <w:rsid w:val="00397F35"/>
    <w:rsid w:val="003A1DBB"/>
    <w:rsid w:val="003D0074"/>
    <w:rsid w:val="0058154E"/>
    <w:rsid w:val="00583F04"/>
    <w:rsid w:val="00594979"/>
    <w:rsid w:val="005969EC"/>
    <w:rsid w:val="005A6D10"/>
    <w:rsid w:val="005E7AEA"/>
    <w:rsid w:val="00606352"/>
    <w:rsid w:val="006151ED"/>
    <w:rsid w:val="006251BC"/>
    <w:rsid w:val="00652E96"/>
    <w:rsid w:val="00695529"/>
    <w:rsid w:val="006B6637"/>
    <w:rsid w:val="006D7673"/>
    <w:rsid w:val="00714527"/>
    <w:rsid w:val="00763F5E"/>
    <w:rsid w:val="00777EC0"/>
    <w:rsid w:val="007B04AA"/>
    <w:rsid w:val="007B1C19"/>
    <w:rsid w:val="00801C05"/>
    <w:rsid w:val="008670F5"/>
    <w:rsid w:val="00883ED6"/>
    <w:rsid w:val="008C2214"/>
    <w:rsid w:val="009860D1"/>
    <w:rsid w:val="0099093F"/>
    <w:rsid w:val="009F3702"/>
    <w:rsid w:val="00A47364"/>
    <w:rsid w:val="00A50655"/>
    <w:rsid w:val="00A756C5"/>
    <w:rsid w:val="00A97AFD"/>
    <w:rsid w:val="00AA1F31"/>
    <w:rsid w:val="00B748E9"/>
    <w:rsid w:val="00BE0E59"/>
    <w:rsid w:val="00C02E3E"/>
    <w:rsid w:val="00CB1F4C"/>
    <w:rsid w:val="00CB6D02"/>
    <w:rsid w:val="00CC6015"/>
    <w:rsid w:val="00DB6E33"/>
    <w:rsid w:val="00E10E1C"/>
    <w:rsid w:val="00E1206F"/>
    <w:rsid w:val="00E726DA"/>
    <w:rsid w:val="00EA5681"/>
    <w:rsid w:val="00EF66CB"/>
    <w:rsid w:val="00F12946"/>
    <w:rsid w:val="00F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F0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B66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6637"/>
  </w:style>
  <w:style w:type="paragraph" w:styleId="Footer">
    <w:name w:val="footer"/>
    <w:basedOn w:val="Normal"/>
    <w:link w:val="FooterChar"/>
    <w:uiPriority w:val="99"/>
    <w:unhideWhenUsed/>
    <w:rsid w:val="006B66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6637"/>
  </w:style>
  <w:style w:type="paragraph" w:styleId="BalloonText">
    <w:name w:val="Balloon Text"/>
    <w:basedOn w:val="Normal"/>
    <w:link w:val="BalloonTextChar"/>
    <w:uiPriority w:val="99"/>
    <w:semiHidden/>
    <w:unhideWhenUsed/>
    <w:rsid w:val="006B66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F0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B66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6637"/>
  </w:style>
  <w:style w:type="paragraph" w:styleId="Footer">
    <w:name w:val="footer"/>
    <w:basedOn w:val="Normal"/>
    <w:link w:val="FooterChar"/>
    <w:uiPriority w:val="99"/>
    <w:unhideWhenUsed/>
    <w:rsid w:val="006B66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6637"/>
  </w:style>
  <w:style w:type="paragraph" w:styleId="BalloonText">
    <w:name w:val="Balloon Text"/>
    <w:basedOn w:val="Normal"/>
    <w:link w:val="BalloonTextChar"/>
    <w:uiPriority w:val="99"/>
    <w:semiHidden/>
    <w:unhideWhenUsed/>
    <w:rsid w:val="006B66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D7EB-8933-4B35-B25C-7AFAC12F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2017-06-21T22:52:00Z</dcterms:created>
  <dcterms:modified xsi:type="dcterms:W3CDTF">2017-07-14T20:20:00Z</dcterms:modified>
</cp:coreProperties>
</file>