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0E7AB" w14:textId="77777777" w:rsidR="00F67140" w:rsidRPr="003E0467" w:rsidRDefault="00F67140">
      <w:pPr>
        <w:rPr>
          <w:rFonts w:asciiTheme="minorHAnsi" w:hAnsiTheme="minorHAnsi"/>
          <w:color w:val="17365D" w:themeColor="text2" w:themeShade="BF"/>
        </w:rPr>
      </w:pPr>
      <w:r w:rsidRPr="003E0467">
        <w:rPr>
          <w:rFonts w:asciiTheme="minorHAnsi" w:hAnsiTheme="minorHAnsi"/>
          <w:color w:val="17365D" w:themeColor="text2" w:themeShade="BF"/>
        </w:rPr>
        <w:t xml:space="preserve">Child Care and Education Committee </w:t>
      </w:r>
      <w:r w:rsidR="003E0467">
        <w:rPr>
          <w:rFonts w:asciiTheme="minorHAnsi" w:hAnsiTheme="minorHAnsi"/>
          <w:color w:val="17365D" w:themeColor="text2" w:themeShade="BF"/>
        </w:rPr>
        <w:t>Meeting Summary</w:t>
      </w:r>
    </w:p>
    <w:p w14:paraId="28B4518E" w14:textId="77777777" w:rsidR="00F67140" w:rsidRPr="003E0467" w:rsidRDefault="00F67140">
      <w:pPr>
        <w:rPr>
          <w:rFonts w:asciiTheme="minorHAnsi" w:hAnsiTheme="minorHAnsi"/>
          <w:color w:val="17365D" w:themeColor="text2" w:themeShade="BF"/>
        </w:rPr>
      </w:pPr>
      <w:r w:rsidRPr="003E0467">
        <w:rPr>
          <w:rFonts w:asciiTheme="minorHAnsi" w:hAnsiTheme="minorHAnsi"/>
          <w:color w:val="17365D" w:themeColor="text2" w:themeShade="BF"/>
        </w:rPr>
        <w:t>September 17</w:t>
      </w:r>
      <w:r w:rsidRPr="003E0467">
        <w:rPr>
          <w:rFonts w:asciiTheme="minorHAnsi" w:hAnsiTheme="minorHAnsi"/>
          <w:color w:val="17365D" w:themeColor="text2" w:themeShade="BF"/>
          <w:vertAlign w:val="superscript"/>
        </w:rPr>
        <w:t>th</w:t>
      </w:r>
      <w:r w:rsidRPr="003E0467">
        <w:rPr>
          <w:rFonts w:asciiTheme="minorHAnsi" w:hAnsiTheme="minorHAnsi"/>
          <w:color w:val="17365D" w:themeColor="text2" w:themeShade="BF"/>
        </w:rPr>
        <w:t>, 1:00-3:00</w:t>
      </w:r>
    </w:p>
    <w:p w14:paraId="28A98489" w14:textId="77777777" w:rsidR="00F67140" w:rsidRPr="008B79AE" w:rsidRDefault="00F67140">
      <w:pPr>
        <w:rPr>
          <w:rFonts w:asciiTheme="minorHAnsi" w:hAnsiTheme="minorHAnsi"/>
        </w:rPr>
      </w:pPr>
    </w:p>
    <w:p w14:paraId="0A4E4E58" w14:textId="77777777" w:rsidR="00F67140" w:rsidRPr="008B79AE" w:rsidRDefault="00F67140">
      <w:pPr>
        <w:rPr>
          <w:rFonts w:asciiTheme="minorHAnsi" w:hAnsiTheme="minorHAnsi"/>
        </w:rPr>
      </w:pPr>
      <w:r w:rsidRPr="008B79AE">
        <w:rPr>
          <w:rFonts w:asciiTheme="minorHAnsi" w:hAnsiTheme="minorHAnsi"/>
          <w:i/>
        </w:rPr>
        <w:t>Present:</w:t>
      </w:r>
      <w:r w:rsidRPr="008B79AE">
        <w:rPr>
          <w:rFonts w:asciiTheme="minorHAnsi" w:hAnsiTheme="minorHAnsi"/>
        </w:rPr>
        <w:t xml:space="preserve">  Abby Bush, Stacy Cowan, Pam Hester, </w:t>
      </w:r>
      <w:proofErr w:type="spellStart"/>
      <w:r w:rsidRPr="008B79AE">
        <w:rPr>
          <w:rFonts w:asciiTheme="minorHAnsi" w:hAnsiTheme="minorHAnsi"/>
        </w:rPr>
        <w:t>Nenna</w:t>
      </w:r>
      <w:proofErr w:type="spellEnd"/>
      <w:r w:rsidRPr="008B79AE">
        <w:rPr>
          <w:rFonts w:asciiTheme="minorHAnsi" w:hAnsiTheme="minorHAnsi"/>
        </w:rPr>
        <w:t xml:space="preserve"> Lewis, Kristen Manning, Judy Newman, Sue Norton, Tim Rusk, Harriet Adair, Rob Saxton, Michelle </w:t>
      </w:r>
      <w:proofErr w:type="spellStart"/>
      <w:r w:rsidRPr="008B79AE">
        <w:rPr>
          <w:rFonts w:asciiTheme="minorHAnsi" w:hAnsiTheme="minorHAnsi"/>
        </w:rPr>
        <w:t>Gury</w:t>
      </w:r>
      <w:proofErr w:type="spellEnd"/>
      <w:r w:rsidRPr="008B79AE">
        <w:rPr>
          <w:rFonts w:asciiTheme="minorHAnsi" w:hAnsiTheme="minorHAnsi"/>
        </w:rPr>
        <w:t xml:space="preserve">, Jodi Blackman, Sabrina Escobedo, Bobbie Weber, </w:t>
      </w:r>
      <w:proofErr w:type="spellStart"/>
      <w:r w:rsidRPr="008B79AE">
        <w:rPr>
          <w:rFonts w:asciiTheme="minorHAnsi" w:hAnsiTheme="minorHAnsi"/>
        </w:rPr>
        <w:t>Leslee</w:t>
      </w:r>
      <w:proofErr w:type="spellEnd"/>
      <w:r w:rsidRPr="008B79AE">
        <w:rPr>
          <w:rFonts w:asciiTheme="minorHAnsi" w:hAnsiTheme="minorHAnsi"/>
        </w:rPr>
        <w:t xml:space="preserve"> Barnes</w:t>
      </w:r>
    </w:p>
    <w:p w14:paraId="79203FE3" w14:textId="77777777" w:rsidR="00F67140" w:rsidRPr="008B79AE" w:rsidRDefault="00F67140">
      <w:pPr>
        <w:rPr>
          <w:rFonts w:asciiTheme="minorHAnsi" w:hAnsiTheme="minorHAnsi"/>
        </w:rPr>
      </w:pPr>
      <w:r w:rsidRPr="008B79AE">
        <w:rPr>
          <w:rFonts w:asciiTheme="minorHAnsi" w:hAnsiTheme="minorHAnsi"/>
          <w:i/>
        </w:rPr>
        <w:t>Absent:</w:t>
      </w:r>
      <w:r w:rsidRPr="008B79AE">
        <w:rPr>
          <w:rFonts w:asciiTheme="minorHAnsi" w:hAnsiTheme="minorHAnsi"/>
        </w:rPr>
        <w:t xml:space="preserve"> </w:t>
      </w:r>
      <w:proofErr w:type="spellStart"/>
      <w:r w:rsidRPr="008B79AE">
        <w:rPr>
          <w:rFonts w:asciiTheme="minorHAnsi" w:hAnsiTheme="minorHAnsi"/>
        </w:rPr>
        <w:t>Zeenia</w:t>
      </w:r>
      <w:proofErr w:type="spellEnd"/>
      <w:r w:rsidRPr="008B79AE">
        <w:rPr>
          <w:rFonts w:asciiTheme="minorHAnsi" w:hAnsiTheme="minorHAnsi"/>
        </w:rPr>
        <w:t xml:space="preserve"> Junker, Kamala Wymore</w:t>
      </w:r>
    </w:p>
    <w:p w14:paraId="653FD0F6" w14:textId="77777777" w:rsidR="00F67140" w:rsidRPr="008B79AE" w:rsidRDefault="00F67140">
      <w:pPr>
        <w:rPr>
          <w:rFonts w:asciiTheme="minorHAnsi" w:hAnsiTheme="minorHAnsi"/>
        </w:rPr>
      </w:pPr>
    </w:p>
    <w:p w14:paraId="5C4063FA" w14:textId="77777777" w:rsidR="00F67140" w:rsidRPr="008B79AE" w:rsidRDefault="00F67140" w:rsidP="00F67140">
      <w:pPr>
        <w:rPr>
          <w:rFonts w:asciiTheme="minorHAnsi" w:hAnsiTheme="minorHAnsi"/>
        </w:rPr>
      </w:pPr>
      <w:r w:rsidRPr="008B79AE">
        <w:rPr>
          <w:rFonts w:asciiTheme="minorHAnsi" w:hAnsiTheme="minorHAnsi"/>
        </w:rPr>
        <w:t xml:space="preserve">Welcome and introductions – “What is your greatest hope as we begin our work on rule promulgation?” </w:t>
      </w:r>
    </w:p>
    <w:p w14:paraId="2D485C44" w14:textId="77777777" w:rsidR="00F67140" w:rsidRPr="008B79AE" w:rsidRDefault="00F67140" w:rsidP="00F67140">
      <w:pPr>
        <w:rPr>
          <w:rFonts w:asciiTheme="minorHAnsi" w:hAnsiTheme="minorHAnsi"/>
        </w:rPr>
      </w:pPr>
    </w:p>
    <w:p w14:paraId="4C086C80" w14:textId="77777777" w:rsidR="00F67140" w:rsidRPr="008B79AE" w:rsidRDefault="00F67140" w:rsidP="00F67140">
      <w:pPr>
        <w:rPr>
          <w:rFonts w:asciiTheme="minorHAnsi" w:hAnsiTheme="minorHAnsi"/>
        </w:rPr>
      </w:pPr>
      <w:r w:rsidRPr="008B79AE">
        <w:rPr>
          <w:rFonts w:asciiTheme="minorHAnsi" w:hAnsiTheme="minorHAnsi"/>
        </w:rPr>
        <w:t>Overview and Description of the CCEC Sub-committees</w:t>
      </w:r>
    </w:p>
    <w:p w14:paraId="7A37557F" w14:textId="77777777" w:rsidR="00F67140" w:rsidRPr="008B79AE" w:rsidRDefault="00F67140" w:rsidP="00F67140">
      <w:pPr>
        <w:pStyle w:val="ListParagraph"/>
        <w:numPr>
          <w:ilvl w:val="0"/>
          <w:numId w:val="2"/>
        </w:numPr>
      </w:pPr>
      <w:r w:rsidRPr="008B79AE">
        <w:t>After months of preparation ready to implem</w:t>
      </w:r>
      <w:r w:rsidR="003E0467">
        <w:t>ent a new way of making rules</w:t>
      </w:r>
    </w:p>
    <w:p w14:paraId="37D7D1AA" w14:textId="77777777" w:rsidR="00F67140" w:rsidRPr="008B79AE" w:rsidRDefault="00F67140" w:rsidP="00F67140">
      <w:pPr>
        <w:pStyle w:val="ListParagraph"/>
        <w:numPr>
          <w:ilvl w:val="0"/>
          <w:numId w:val="2"/>
        </w:numPr>
      </w:pPr>
      <w:r w:rsidRPr="008B79AE">
        <w:t>We will be guided by a set of principles—to be adopted next week by ELC</w:t>
      </w:r>
      <w:r w:rsidR="0039155F" w:rsidRPr="008B79AE">
        <w:t xml:space="preserve"> and we will focus on:</w:t>
      </w:r>
    </w:p>
    <w:p w14:paraId="6D932937" w14:textId="77777777" w:rsidR="00F67140" w:rsidRPr="008B79AE" w:rsidRDefault="0039155F" w:rsidP="00F67140">
      <w:pPr>
        <w:pStyle w:val="ListParagraph"/>
        <w:numPr>
          <w:ilvl w:val="1"/>
          <w:numId w:val="2"/>
        </w:numPr>
      </w:pPr>
      <w:r w:rsidRPr="008B79AE">
        <w:t>Get grounded</w:t>
      </w:r>
      <w:r w:rsidR="00F67140" w:rsidRPr="008B79AE">
        <w:t xml:space="preserve"> in knowledge of what the rule aims to accomplish</w:t>
      </w:r>
    </w:p>
    <w:p w14:paraId="41A1279B" w14:textId="77777777" w:rsidR="00F67140" w:rsidRPr="008B79AE" w:rsidRDefault="0039155F" w:rsidP="00F67140">
      <w:pPr>
        <w:pStyle w:val="ListParagraph"/>
        <w:numPr>
          <w:ilvl w:val="1"/>
          <w:numId w:val="2"/>
        </w:numPr>
      </w:pPr>
      <w:r w:rsidRPr="008B79AE">
        <w:t>Be i</w:t>
      </w:r>
      <w:r w:rsidR="00F67140" w:rsidRPr="008B79AE">
        <w:t>nformed by the opinions of those affected</w:t>
      </w:r>
    </w:p>
    <w:p w14:paraId="5E792C44" w14:textId="77777777" w:rsidR="00F67140" w:rsidRPr="008B79AE" w:rsidRDefault="0039155F" w:rsidP="00F67140">
      <w:pPr>
        <w:pStyle w:val="ListParagraph"/>
        <w:numPr>
          <w:ilvl w:val="1"/>
          <w:numId w:val="2"/>
        </w:numPr>
      </w:pPr>
      <w:r w:rsidRPr="008B79AE">
        <w:t>Will be s</w:t>
      </w:r>
      <w:r w:rsidR="00F67140" w:rsidRPr="008B79AE">
        <w:t>upported by team of experts within ELD</w:t>
      </w:r>
    </w:p>
    <w:p w14:paraId="69A40710" w14:textId="77777777" w:rsidR="00F67140" w:rsidRPr="008B79AE" w:rsidRDefault="00F67140" w:rsidP="00F67140">
      <w:pPr>
        <w:pStyle w:val="ListParagraph"/>
        <w:numPr>
          <w:ilvl w:val="1"/>
          <w:numId w:val="2"/>
        </w:numPr>
      </w:pPr>
      <w:r w:rsidRPr="008B79AE">
        <w:t>Goal:  ELC plays meaningful role in adopting rules that serve Oregon’s children and families as best as we are able</w:t>
      </w:r>
    </w:p>
    <w:p w14:paraId="54AFF343" w14:textId="77777777" w:rsidR="0039155F" w:rsidRPr="008B79AE" w:rsidRDefault="0039155F" w:rsidP="00F67140">
      <w:pPr>
        <w:rPr>
          <w:rFonts w:asciiTheme="minorHAnsi" w:hAnsiTheme="minorHAnsi"/>
        </w:rPr>
      </w:pPr>
    </w:p>
    <w:p w14:paraId="7D14343E" w14:textId="77777777" w:rsidR="00F67140" w:rsidRPr="008B79AE" w:rsidRDefault="00F67140" w:rsidP="00F67140">
      <w:pPr>
        <w:rPr>
          <w:rFonts w:asciiTheme="minorHAnsi" w:hAnsiTheme="minorHAnsi"/>
        </w:rPr>
      </w:pPr>
      <w:r w:rsidRPr="008B79AE">
        <w:rPr>
          <w:rFonts w:asciiTheme="minorHAnsi" w:hAnsiTheme="minorHAnsi"/>
        </w:rPr>
        <w:t>Process</w:t>
      </w:r>
      <w:r w:rsidR="0039155F" w:rsidRPr="008B79AE">
        <w:rPr>
          <w:rFonts w:asciiTheme="minorHAnsi" w:hAnsiTheme="minorHAnsi"/>
        </w:rPr>
        <w:t xml:space="preserve"> overview:</w:t>
      </w:r>
    </w:p>
    <w:p w14:paraId="0B2525BD" w14:textId="77777777" w:rsidR="00F67140" w:rsidRPr="008B79AE" w:rsidRDefault="00F67140" w:rsidP="00F67140">
      <w:pPr>
        <w:pStyle w:val="ListParagraph"/>
        <w:numPr>
          <w:ilvl w:val="0"/>
          <w:numId w:val="4"/>
        </w:numPr>
      </w:pPr>
      <w:r w:rsidRPr="008B79AE">
        <w:t>Ground ourselves in knowledge</w:t>
      </w:r>
    </w:p>
    <w:p w14:paraId="2B2576D6" w14:textId="77777777" w:rsidR="00F67140" w:rsidRPr="008B79AE" w:rsidRDefault="00F67140" w:rsidP="00F67140">
      <w:pPr>
        <w:pStyle w:val="ListParagraph"/>
        <w:numPr>
          <w:ilvl w:val="0"/>
          <w:numId w:val="4"/>
        </w:numPr>
      </w:pPr>
      <w:r w:rsidRPr="008B79AE">
        <w:t>Determine who needs to be directly engaged with us—join a workgroup (staff input throughout this is an example)</w:t>
      </w:r>
    </w:p>
    <w:p w14:paraId="574CCBE7" w14:textId="77777777" w:rsidR="00F67140" w:rsidRPr="008B79AE" w:rsidRDefault="00F67140" w:rsidP="00F67140">
      <w:pPr>
        <w:pStyle w:val="ListParagraph"/>
        <w:numPr>
          <w:ilvl w:val="0"/>
          <w:numId w:val="4"/>
        </w:numPr>
      </w:pPr>
      <w:r w:rsidRPr="008B79AE">
        <w:t xml:space="preserve">Determine who needs to be heard and recommend how this might happen—focus groups, surveys </w:t>
      </w:r>
      <w:proofErr w:type="spellStart"/>
      <w:r w:rsidRPr="008B79AE">
        <w:t>etc</w:t>
      </w:r>
      <w:proofErr w:type="spellEnd"/>
    </w:p>
    <w:p w14:paraId="383746CB" w14:textId="77777777" w:rsidR="00F67140" w:rsidRPr="008B79AE" w:rsidRDefault="00F67140" w:rsidP="00F67140">
      <w:pPr>
        <w:pStyle w:val="ListParagraph"/>
        <w:numPr>
          <w:ilvl w:val="0"/>
          <w:numId w:val="4"/>
        </w:numPr>
      </w:pPr>
      <w:r w:rsidRPr="008B79AE">
        <w:t>Staff drafts rules or rule revisions</w:t>
      </w:r>
    </w:p>
    <w:p w14:paraId="3BA3A679" w14:textId="77777777" w:rsidR="00F67140" w:rsidRPr="008B79AE" w:rsidRDefault="00F67140" w:rsidP="00F67140">
      <w:pPr>
        <w:pStyle w:val="ListParagraph"/>
        <w:numPr>
          <w:ilvl w:val="0"/>
          <w:numId w:val="4"/>
        </w:numPr>
      </w:pPr>
      <w:r w:rsidRPr="008B79AE">
        <w:t>CCEC screens proposed rules through principles lens</w:t>
      </w:r>
    </w:p>
    <w:p w14:paraId="103649CD" w14:textId="77777777" w:rsidR="00F67140" w:rsidRPr="008B79AE" w:rsidRDefault="00F67140" w:rsidP="00F67140">
      <w:pPr>
        <w:pStyle w:val="ListParagraph"/>
        <w:numPr>
          <w:ilvl w:val="0"/>
          <w:numId w:val="4"/>
        </w:numPr>
      </w:pPr>
      <w:r w:rsidRPr="008B79AE">
        <w:t>CCEC makes recommendations to ELC</w:t>
      </w:r>
    </w:p>
    <w:p w14:paraId="0DB9E8C9" w14:textId="77777777" w:rsidR="00F67140" w:rsidRPr="008B79AE" w:rsidRDefault="00F67140" w:rsidP="00F67140">
      <w:pPr>
        <w:pStyle w:val="ListParagraph"/>
        <w:numPr>
          <w:ilvl w:val="0"/>
          <w:numId w:val="4"/>
        </w:numPr>
      </w:pPr>
      <w:r w:rsidRPr="008B79AE">
        <w:t>ELC promulgates/revises rules</w:t>
      </w:r>
    </w:p>
    <w:p w14:paraId="30241A0C" w14:textId="77777777" w:rsidR="00F67140" w:rsidRPr="008B79AE" w:rsidRDefault="00F67140" w:rsidP="00F67140">
      <w:pPr>
        <w:pStyle w:val="ListParagraph"/>
        <w:numPr>
          <w:ilvl w:val="0"/>
          <w:numId w:val="4"/>
        </w:numPr>
      </w:pPr>
      <w:r w:rsidRPr="008B79AE">
        <w:t>ELD completes process required by Secretary of State</w:t>
      </w:r>
    </w:p>
    <w:p w14:paraId="74080C95" w14:textId="77777777" w:rsidR="00F67140" w:rsidRPr="008B79AE" w:rsidRDefault="00F67140" w:rsidP="00F67140">
      <w:pPr>
        <w:rPr>
          <w:rFonts w:asciiTheme="minorHAnsi" w:hAnsiTheme="minorHAnsi"/>
        </w:rPr>
      </w:pPr>
    </w:p>
    <w:p w14:paraId="73D7A23E" w14:textId="77777777" w:rsidR="00F67140" w:rsidRPr="008B79AE" w:rsidRDefault="00F67140" w:rsidP="00F67140">
      <w:pPr>
        <w:rPr>
          <w:rFonts w:asciiTheme="minorHAnsi" w:hAnsiTheme="minorHAnsi"/>
        </w:rPr>
      </w:pPr>
      <w:r w:rsidRPr="008B79AE">
        <w:rPr>
          <w:rFonts w:asciiTheme="minorHAnsi" w:hAnsiTheme="minorHAnsi"/>
        </w:rPr>
        <w:t xml:space="preserve">Committee </w:t>
      </w:r>
      <w:r w:rsidR="0039155F" w:rsidRPr="008B79AE">
        <w:rPr>
          <w:rFonts w:asciiTheme="minorHAnsi" w:hAnsiTheme="minorHAnsi"/>
        </w:rPr>
        <w:t xml:space="preserve">will </w:t>
      </w:r>
      <w:r w:rsidRPr="008B79AE">
        <w:rPr>
          <w:rFonts w:asciiTheme="minorHAnsi" w:hAnsiTheme="minorHAnsi"/>
        </w:rPr>
        <w:t>work in two major workgroups-- members will select one of two rule clusters (as noted above one of the workgroup’s first tasks will be to identify who needs to join the group and what input processes to use)</w:t>
      </w:r>
    </w:p>
    <w:p w14:paraId="327816F1" w14:textId="77777777" w:rsidR="00F67140" w:rsidRPr="008B79AE" w:rsidRDefault="0039155F" w:rsidP="00F67140">
      <w:pPr>
        <w:pStyle w:val="ListParagraph"/>
        <w:numPr>
          <w:ilvl w:val="0"/>
          <w:numId w:val="2"/>
        </w:numPr>
      </w:pPr>
      <w:r w:rsidRPr="008B79AE">
        <w:t>Prescho</w:t>
      </w:r>
      <w:r w:rsidR="00F67140" w:rsidRPr="008B79AE">
        <w:t>ol</w:t>
      </w:r>
      <w:r w:rsidRPr="008B79AE">
        <w:t xml:space="preserve"> workgroup</w:t>
      </w:r>
    </w:p>
    <w:p w14:paraId="4414DD1D" w14:textId="77777777" w:rsidR="00F67140" w:rsidRPr="008B79AE" w:rsidRDefault="00F67140" w:rsidP="00F67140">
      <w:pPr>
        <w:pStyle w:val="ListParagraph"/>
        <w:numPr>
          <w:ilvl w:val="1"/>
          <w:numId w:val="2"/>
        </w:numPr>
      </w:pPr>
      <w:r w:rsidRPr="008B79AE">
        <w:t>Whole includes sets of rules for contracts with organizations to provide early learning services to young children:</w:t>
      </w:r>
    </w:p>
    <w:p w14:paraId="6F7378E6" w14:textId="77777777" w:rsidR="00F67140" w:rsidRPr="008B79AE" w:rsidRDefault="00F67140" w:rsidP="00F67140">
      <w:pPr>
        <w:pStyle w:val="ListParagraph"/>
        <w:numPr>
          <w:ilvl w:val="1"/>
          <w:numId w:val="2"/>
        </w:numPr>
      </w:pPr>
      <w:r w:rsidRPr="008B79AE">
        <w:t>Staff preparing materials to ground us in this set of rules</w:t>
      </w:r>
    </w:p>
    <w:p w14:paraId="3BF207D1" w14:textId="77777777" w:rsidR="00F67140" w:rsidRPr="008B79AE" w:rsidRDefault="0039155F" w:rsidP="00F67140">
      <w:pPr>
        <w:pStyle w:val="ListParagraph"/>
        <w:numPr>
          <w:ilvl w:val="1"/>
          <w:numId w:val="2"/>
        </w:numPr>
      </w:pPr>
      <w:r w:rsidRPr="008B79AE">
        <w:t xml:space="preserve">Urgency for Mixed Delivery Preschool </w:t>
      </w:r>
      <w:r w:rsidR="00F67140" w:rsidRPr="008B79AE">
        <w:t xml:space="preserve">driven by legislature </w:t>
      </w:r>
    </w:p>
    <w:p w14:paraId="4F22A4EE" w14:textId="77777777" w:rsidR="00F67140" w:rsidRPr="008B79AE" w:rsidRDefault="00F67140" w:rsidP="00F67140">
      <w:pPr>
        <w:pStyle w:val="ListParagraph"/>
        <w:numPr>
          <w:ilvl w:val="1"/>
          <w:numId w:val="2"/>
        </w:numPr>
      </w:pPr>
      <w:r w:rsidRPr="008B79AE">
        <w:t>OPK—wil</w:t>
      </w:r>
      <w:r w:rsidR="0039155F" w:rsidRPr="008B79AE">
        <w:t xml:space="preserve">l need to be tweaked due to Mixed Delivery Preschool </w:t>
      </w:r>
      <w:r w:rsidRPr="008B79AE">
        <w:t>rules</w:t>
      </w:r>
    </w:p>
    <w:p w14:paraId="7F1E2DA7" w14:textId="77777777" w:rsidR="00F67140" w:rsidRPr="008B79AE" w:rsidRDefault="00F67140" w:rsidP="00F67140">
      <w:pPr>
        <w:pStyle w:val="ListParagraph"/>
        <w:numPr>
          <w:ilvl w:val="1"/>
          <w:numId w:val="2"/>
        </w:numPr>
      </w:pPr>
      <w:r w:rsidRPr="008B79AE">
        <w:t>Relief nurseries will be working on later but since they are part of the whole our learning/grounding will include them also</w:t>
      </w:r>
    </w:p>
    <w:p w14:paraId="43CA4EC9" w14:textId="77777777" w:rsidR="00F67140" w:rsidRPr="008B79AE" w:rsidRDefault="00F67140" w:rsidP="00F67140">
      <w:pPr>
        <w:pStyle w:val="ListParagraph"/>
        <w:numPr>
          <w:ilvl w:val="0"/>
          <w:numId w:val="2"/>
        </w:numPr>
      </w:pPr>
      <w:r w:rsidRPr="008B79AE">
        <w:lastRenderedPageBreak/>
        <w:t>Child Care rules</w:t>
      </w:r>
      <w:r w:rsidR="0039155F" w:rsidRPr="008B79AE">
        <w:t xml:space="preserve"> workgroup</w:t>
      </w:r>
    </w:p>
    <w:p w14:paraId="433D5D3F" w14:textId="77777777" w:rsidR="00F67140" w:rsidRPr="008B79AE" w:rsidRDefault="00F67140" w:rsidP="00F67140">
      <w:pPr>
        <w:pStyle w:val="ListParagraph"/>
        <w:numPr>
          <w:ilvl w:val="1"/>
          <w:numId w:val="2"/>
        </w:numPr>
      </w:pPr>
      <w:r w:rsidRPr="008B79AE">
        <w:t>Whole includes rules which govern requirements of those who provide early learning services (R</w:t>
      </w:r>
      <w:r w:rsidR="0039155F" w:rsidRPr="008B79AE">
        <w:t xml:space="preserve">egistered family child care (RF), certified family child care (CF), center child </w:t>
      </w:r>
      <w:proofErr w:type="gramStart"/>
      <w:r w:rsidR="0039155F" w:rsidRPr="008B79AE">
        <w:t>care(</w:t>
      </w:r>
      <w:proofErr w:type="gramEnd"/>
      <w:r w:rsidR="0039155F" w:rsidRPr="008B79AE">
        <w:t>CC)</w:t>
      </w:r>
      <w:r w:rsidRPr="008B79AE">
        <w:t>)</w:t>
      </w:r>
    </w:p>
    <w:p w14:paraId="242F06C4" w14:textId="77777777" w:rsidR="00F67140" w:rsidRPr="008B79AE" w:rsidRDefault="00F67140" w:rsidP="00F67140">
      <w:pPr>
        <w:pStyle w:val="ListParagraph"/>
        <w:numPr>
          <w:ilvl w:val="1"/>
          <w:numId w:val="2"/>
        </w:numPr>
      </w:pPr>
      <w:r w:rsidRPr="008B79AE">
        <w:t>Staff preparing materials to ground us in this set of rules</w:t>
      </w:r>
    </w:p>
    <w:p w14:paraId="3B234E9E" w14:textId="77777777" w:rsidR="00F67140" w:rsidRPr="008B79AE" w:rsidRDefault="00F67140" w:rsidP="00F67140">
      <w:pPr>
        <w:pStyle w:val="ListParagraph"/>
        <w:numPr>
          <w:ilvl w:val="1"/>
          <w:numId w:val="2"/>
        </w:numPr>
      </w:pPr>
      <w:r w:rsidRPr="008B79AE">
        <w:t>Urgency on rules for license exempt since needed for compliance with new CCDF</w:t>
      </w:r>
      <w:r w:rsidR="0039155F" w:rsidRPr="008B79AE">
        <w:t xml:space="preserve"> (Child Care Development Fund)</w:t>
      </w:r>
      <w:r w:rsidRPr="008B79AE">
        <w:t xml:space="preserve"> requirements</w:t>
      </w:r>
    </w:p>
    <w:p w14:paraId="548BCCD4" w14:textId="77777777" w:rsidR="00F67140" w:rsidRPr="008B79AE" w:rsidRDefault="00F67140" w:rsidP="00F67140">
      <w:pPr>
        <w:pStyle w:val="ListParagraph"/>
        <w:numPr>
          <w:ilvl w:val="1"/>
          <w:numId w:val="2"/>
        </w:numPr>
      </w:pPr>
      <w:r w:rsidRPr="008B79AE">
        <w:t>May res</w:t>
      </w:r>
      <w:r w:rsidR="0039155F" w:rsidRPr="008B79AE">
        <w:t>ult in need for revisions to RF, CF, and/or CC</w:t>
      </w:r>
      <w:r w:rsidRPr="008B79AE">
        <w:t>.</w:t>
      </w:r>
    </w:p>
    <w:p w14:paraId="123DBB28" w14:textId="77777777" w:rsidR="00F67140" w:rsidRPr="008B79AE" w:rsidRDefault="00F67140" w:rsidP="00F67140">
      <w:pPr>
        <w:pStyle w:val="ListParagraph"/>
        <w:numPr>
          <w:ilvl w:val="1"/>
          <w:numId w:val="2"/>
        </w:numPr>
      </w:pPr>
      <w:r w:rsidRPr="008B79AE">
        <w:t>Will also create rules for QRIS but after we complete work on license exempt</w:t>
      </w:r>
    </w:p>
    <w:p w14:paraId="6541B4B6" w14:textId="77777777" w:rsidR="00F67140" w:rsidRPr="008B79AE" w:rsidRDefault="00F67140" w:rsidP="00F67140">
      <w:pPr>
        <w:pStyle w:val="ListParagraph"/>
        <w:numPr>
          <w:ilvl w:val="1"/>
          <w:numId w:val="2"/>
        </w:numPr>
      </w:pPr>
      <w:r w:rsidRPr="008B79AE">
        <w:t>New category of school-age only centers on our</w:t>
      </w:r>
      <w:r w:rsidR="008B79AE" w:rsidRPr="008B79AE">
        <w:t xml:space="preserve"> work but will follow this work</w:t>
      </w:r>
    </w:p>
    <w:p w14:paraId="24BE9963" w14:textId="77777777" w:rsidR="00F67140" w:rsidRPr="008B79AE" w:rsidRDefault="00F67140" w:rsidP="00F67140">
      <w:pPr>
        <w:pStyle w:val="ListParagraph"/>
        <w:numPr>
          <w:ilvl w:val="0"/>
          <w:numId w:val="2"/>
        </w:numPr>
      </w:pPr>
      <w:r w:rsidRPr="008B79AE">
        <w:t>We have a short –term need for work on rules for special populations</w:t>
      </w:r>
    </w:p>
    <w:p w14:paraId="3F0F3AB0" w14:textId="77777777" w:rsidR="00F67140" w:rsidRPr="008B79AE" w:rsidRDefault="00F67140" w:rsidP="00F67140">
      <w:pPr>
        <w:pStyle w:val="ListParagraph"/>
        <w:numPr>
          <w:ilvl w:val="1"/>
          <w:numId w:val="2"/>
        </w:numPr>
      </w:pPr>
      <w:r w:rsidRPr="008B79AE">
        <w:t>Contracts to reach identified populations</w:t>
      </w:r>
    </w:p>
    <w:p w14:paraId="464B55F7" w14:textId="77777777" w:rsidR="00F67140" w:rsidRPr="008B79AE" w:rsidRDefault="00F67140" w:rsidP="00F67140">
      <w:pPr>
        <w:pStyle w:val="ListParagraph"/>
        <w:numPr>
          <w:ilvl w:val="2"/>
          <w:numId w:val="2"/>
        </w:numPr>
      </w:pPr>
      <w:r w:rsidRPr="008B79AE">
        <w:t>Alcohol and Drug clients</w:t>
      </w:r>
    </w:p>
    <w:p w14:paraId="532DD160" w14:textId="77777777" w:rsidR="00F67140" w:rsidRPr="008B79AE" w:rsidRDefault="00F67140" w:rsidP="00F67140">
      <w:pPr>
        <w:pStyle w:val="ListParagraph"/>
        <w:numPr>
          <w:ilvl w:val="2"/>
          <w:numId w:val="2"/>
        </w:numPr>
      </w:pPr>
      <w:r w:rsidRPr="008B79AE">
        <w:t>Migrant and seasonal workers</w:t>
      </w:r>
    </w:p>
    <w:p w14:paraId="1FC63841" w14:textId="77777777" w:rsidR="00F67140" w:rsidRPr="008B79AE" w:rsidRDefault="00F67140" w:rsidP="00F67140">
      <w:pPr>
        <w:pStyle w:val="ListParagraph"/>
        <w:numPr>
          <w:ilvl w:val="2"/>
          <w:numId w:val="2"/>
        </w:numPr>
      </w:pPr>
      <w:r w:rsidRPr="008B79AE">
        <w:t>Teen parents</w:t>
      </w:r>
    </w:p>
    <w:p w14:paraId="1268CA11" w14:textId="77777777" w:rsidR="00F67140" w:rsidRPr="008B79AE" w:rsidRDefault="00F67140" w:rsidP="00F67140">
      <w:pPr>
        <w:pStyle w:val="ListParagraph"/>
        <w:numPr>
          <w:ilvl w:val="1"/>
          <w:numId w:val="2"/>
        </w:numPr>
      </w:pPr>
      <w:r w:rsidRPr="008B79AE">
        <w:t>Considerable work already done on these rules</w:t>
      </w:r>
    </w:p>
    <w:p w14:paraId="591CA758" w14:textId="77777777" w:rsidR="00F67140" w:rsidRPr="008B79AE" w:rsidRDefault="00F67140" w:rsidP="00F67140">
      <w:pPr>
        <w:pStyle w:val="ListParagraph"/>
        <w:numPr>
          <w:ilvl w:val="1"/>
          <w:numId w:val="2"/>
        </w:numPr>
      </w:pPr>
      <w:r w:rsidRPr="008B79AE">
        <w:t>Urgency in order to put ELD contracts on solid footing</w:t>
      </w:r>
    </w:p>
    <w:p w14:paraId="3B4CCB83" w14:textId="77777777" w:rsidR="00F67140" w:rsidRPr="008B79AE" w:rsidRDefault="00F67140" w:rsidP="00F67140">
      <w:pPr>
        <w:pStyle w:val="ListParagraph"/>
        <w:numPr>
          <w:ilvl w:val="1"/>
          <w:numId w:val="2"/>
        </w:numPr>
      </w:pPr>
      <w:r w:rsidRPr="008B79AE">
        <w:t>Ask persons who are on either preschool or rules cluster to volunteer to also serve on this short-term workgroup</w:t>
      </w:r>
    </w:p>
    <w:p w14:paraId="0C2833B0" w14:textId="77777777" w:rsidR="00F67140" w:rsidRPr="008B79AE" w:rsidRDefault="00F67140" w:rsidP="00F67140">
      <w:pPr>
        <w:pStyle w:val="ListParagraph"/>
        <w:numPr>
          <w:ilvl w:val="1"/>
          <w:numId w:val="2"/>
        </w:numPr>
      </w:pPr>
      <w:r w:rsidRPr="008B79AE">
        <w:t>Staff will prepare materials to ground us in these sets of rules including wor</w:t>
      </w:r>
      <w:r w:rsidR="008B79AE" w:rsidRPr="008B79AE">
        <w:t>k done to date on rule revision</w:t>
      </w:r>
    </w:p>
    <w:p w14:paraId="7D53AB45" w14:textId="77777777" w:rsidR="00F67140" w:rsidRPr="008B79AE" w:rsidRDefault="00F67140" w:rsidP="00F67140">
      <w:pPr>
        <w:pStyle w:val="ListParagraph"/>
        <w:numPr>
          <w:ilvl w:val="1"/>
          <w:numId w:val="2"/>
        </w:numPr>
      </w:pPr>
      <w:r w:rsidRPr="008B79AE">
        <w:t>Goal is to discuss them (through principles screen) in October and develop recommendation for ELC in November</w:t>
      </w:r>
    </w:p>
    <w:p w14:paraId="0DDE6916" w14:textId="77777777" w:rsidR="00F67140" w:rsidRPr="008B79AE" w:rsidRDefault="00F67140" w:rsidP="00F67140">
      <w:pPr>
        <w:rPr>
          <w:rFonts w:asciiTheme="minorHAnsi" w:hAnsiTheme="minorHAnsi"/>
        </w:rPr>
      </w:pPr>
    </w:p>
    <w:p w14:paraId="28721D94" w14:textId="77777777" w:rsidR="00F67140" w:rsidRDefault="00F67140" w:rsidP="00F67140">
      <w:pPr>
        <w:rPr>
          <w:rFonts w:asciiTheme="minorHAnsi" w:hAnsiTheme="minorHAnsi"/>
        </w:rPr>
      </w:pPr>
      <w:r w:rsidRPr="008B79AE">
        <w:rPr>
          <w:rFonts w:asciiTheme="minorHAnsi" w:hAnsiTheme="minorHAnsi"/>
        </w:rPr>
        <w:t>Next steps</w:t>
      </w:r>
    </w:p>
    <w:p w14:paraId="3CE56D2A" w14:textId="77777777" w:rsidR="008B79AE" w:rsidRDefault="008B79AE" w:rsidP="008B79AE">
      <w:pPr>
        <w:pStyle w:val="ListParagraph"/>
        <w:numPr>
          <w:ilvl w:val="0"/>
          <w:numId w:val="5"/>
        </w:numPr>
      </w:pPr>
      <w:r>
        <w:t>Committee members volunteered for the following workgroups:</w:t>
      </w:r>
    </w:p>
    <w:p w14:paraId="4899B927" w14:textId="4910FD04" w:rsidR="008B79AE" w:rsidRDefault="008B79AE" w:rsidP="008B79AE">
      <w:pPr>
        <w:pStyle w:val="ListParagraph"/>
        <w:numPr>
          <w:ilvl w:val="1"/>
          <w:numId w:val="5"/>
        </w:numPr>
      </w:pPr>
      <w:r>
        <w:t>Preschool: Sabrina, Abby, Pam, Judy, Harriet, Tim, Rob</w:t>
      </w:r>
      <w:r w:rsidR="00E061E9">
        <w:t>, Michelle</w:t>
      </w:r>
      <w:r w:rsidR="009E79E1">
        <w:t>, Kirsten</w:t>
      </w:r>
      <w:bookmarkStart w:id="0" w:name="_GoBack"/>
      <w:bookmarkEnd w:id="0"/>
    </w:p>
    <w:p w14:paraId="4C60DF4A" w14:textId="09E59EFD" w:rsidR="008B79AE" w:rsidRDefault="008B79AE" w:rsidP="008B79AE">
      <w:pPr>
        <w:pStyle w:val="ListParagraph"/>
        <w:numPr>
          <w:ilvl w:val="1"/>
          <w:numId w:val="5"/>
        </w:numPr>
      </w:pPr>
      <w:r>
        <w:t xml:space="preserve">Child Care: </w:t>
      </w:r>
      <w:proofErr w:type="spellStart"/>
      <w:r>
        <w:t>Leslee</w:t>
      </w:r>
      <w:proofErr w:type="spellEnd"/>
      <w:r>
        <w:t>, Stacy</w:t>
      </w:r>
      <w:r w:rsidR="00E061E9">
        <w:t xml:space="preserve">, Jodi, Sue, </w:t>
      </w:r>
      <w:proofErr w:type="spellStart"/>
      <w:r w:rsidR="00E061E9">
        <w:t>N</w:t>
      </w:r>
      <w:r w:rsidR="009E79E1">
        <w:t>n</w:t>
      </w:r>
      <w:r w:rsidR="00E061E9">
        <w:t>enna</w:t>
      </w:r>
      <w:proofErr w:type="spellEnd"/>
    </w:p>
    <w:p w14:paraId="3B62F6B8" w14:textId="77777777" w:rsidR="008B79AE" w:rsidRDefault="008B79AE" w:rsidP="008B79AE">
      <w:pPr>
        <w:pStyle w:val="ListParagraph"/>
        <w:numPr>
          <w:ilvl w:val="1"/>
          <w:numId w:val="5"/>
        </w:numPr>
      </w:pPr>
      <w:r>
        <w:t>Special Populations short term group: Sabrina, Harriet, Tim</w:t>
      </w:r>
    </w:p>
    <w:p w14:paraId="5E9FCCB4" w14:textId="77777777" w:rsidR="008B79AE" w:rsidRDefault="008B79AE" w:rsidP="008B79AE">
      <w:pPr>
        <w:pStyle w:val="ListParagraph"/>
        <w:numPr>
          <w:ilvl w:val="1"/>
          <w:numId w:val="5"/>
        </w:numPr>
      </w:pPr>
      <w:r>
        <w:t xml:space="preserve">Teresa will send a doodle poll to find a time to convene </w:t>
      </w:r>
    </w:p>
    <w:p w14:paraId="337D09C1" w14:textId="77777777" w:rsidR="008B79AE" w:rsidRPr="008B79AE" w:rsidRDefault="008B79AE" w:rsidP="008B79AE"/>
    <w:p w14:paraId="5EEC0E53" w14:textId="77777777" w:rsidR="00F67140" w:rsidRPr="008B79AE" w:rsidRDefault="00F67140" w:rsidP="00F67140">
      <w:pPr>
        <w:rPr>
          <w:rFonts w:asciiTheme="minorHAnsi" w:hAnsiTheme="minorHAnsi"/>
        </w:rPr>
      </w:pPr>
      <w:r w:rsidRPr="008B79AE">
        <w:rPr>
          <w:rFonts w:asciiTheme="minorHAnsi" w:hAnsiTheme="minorHAnsi"/>
        </w:rPr>
        <w:t xml:space="preserve">Next </w:t>
      </w:r>
      <w:r w:rsidR="002A17EE">
        <w:rPr>
          <w:rFonts w:asciiTheme="minorHAnsi" w:hAnsiTheme="minorHAnsi"/>
        </w:rPr>
        <w:t xml:space="preserve">CCEC </w:t>
      </w:r>
      <w:r w:rsidRPr="008B79AE">
        <w:rPr>
          <w:rFonts w:asciiTheme="minorHAnsi" w:hAnsiTheme="minorHAnsi"/>
        </w:rPr>
        <w:t>meeting October 15th, 1:00pm - 3:00pm</w:t>
      </w:r>
    </w:p>
    <w:sectPr w:rsidR="00F67140" w:rsidRPr="008B79AE" w:rsidSect="00AF31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D39C6"/>
    <w:multiLevelType w:val="hybridMultilevel"/>
    <w:tmpl w:val="302A3C60"/>
    <w:lvl w:ilvl="0" w:tplc="D8364922">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B0281"/>
    <w:multiLevelType w:val="hybridMultilevel"/>
    <w:tmpl w:val="73C48134"/>
    <w:lvl w:ilvl="0" w:tplc="D8364922">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17083"/>
    <w:multiLevelType w:val="hybridMultilevel"/>
    <w:tmpl w:val="3EE2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67864"/>
    <w:multiLevelType w:val="hybridMultilevel"/>
    <w:tmpl w:val="B560C3E8"/>
    <w:lvl w:ilvl="0" w:tplc="D8364922">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40"/>
    <w:rsid w:val="002A17EE"/>
    <w:rsid w:val="0039155F"/>
    <w:rsid w:val="003E0467"/>
    <w:rsid w:val="008B79AE"/>
    <w:rsid w:val="009E79E1"/>
    <w:rsid w:val="00AF31C7"/>
    <w:rsid w:val="00E061E9"/>
    <w:rsid w:val="00F6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ABE7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3E046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140"/>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3E046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3E046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140"/>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3E046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541</Words>
  <Characters>3087</Characters>
  <Application>Microsoft Macintosh Word</Application>
  <DocSecurity>0</DocSecurity>
  <Lines>25</Lines>
  <Paragraphs>7</Paragraphs>
  <ScaleCrop>false</ScaleCrop>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East McGowan</dc:creator>
  <cp:keywords/>
  <dc:description/>
  <cp:lastModifiedBy>Heidi East McGowan</cp:lastModifiedBy>
  <cp:revision>3</cp:revision>
  <dcterms:created xsi:type="dcterms:W3CDTF">2015-09-21T14:55:00Z</dcterms:created>
  <dcterms:modified xsi:type="dcterms:W3CDTF">2015-09-29T18:17:00Z</dcterms:modified>
</cp:coreProperties>
</file>